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D32F1" w14:textId="040F6D4C" w:rsidR="00EE07F3" w:rsidRPr="00961DA7" w:rsidRDefault="00EE07F3" w:rsidP="00EE07F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61DA7">
        <w:rPr>
          <w:rFonts w:ascii="Arial" w:hAnsi="Arial" w:cs="Arial"/>
          <w:b/>
          <w:bCs/>
          <w:sz w:val="28"/>
          <w:szCs w:val="28"/>
        </w:rPr>
        <w:t>AZ-204</w:t>
      </w:r>
    </w:p>
    <w:p w14:paraId="6BECF7E1" w14:textId="77777777" w:rsidR="00EE07F3" w:rsidRDefault="00EE07F3" w:rsidP="00EE07F3">
      <w:pPr>
        <w:jc w:val="both"/>
        <w:rPr>
          <w:rFonts w:ascii="Arial" w:hAnsi="Arial" w:cs="Arial"/>
          <w:sz w:val="24"/>
          <w:szCs w:val="24"/>
        </w:rPr>
      </w:pPr>
    </w:p>
    <w:p w14:paraId="5FB71C29" w14:textId="1280A592" w:rsidR="00EE07F3" w:rsidRDefault="00570DD8" w:rsidP="00570DD8">
      <w:pPr>
        <w:jc w:val="center"/>
        <w:rPr>
          <w:rFonts w:ascii="Arial" w:hAnsi="Arial" w:cs="Arial"/>
          <w:b/>
          <w:sz w:val="28"/>
          <w:szCs w:val="28"/>
        </w:rPr>
      </w:pPr>
      <w:r w:rsidRPr="00A71E69">
        <w:rPr>
          <w:rFonts w:ascii="Arial" w:hAnsi="Arial" w:cs="Arial"/>
          <w:b/>
          <w:sz w:val="28"/>
          <w:szCs w:val="28"/>
        </w:rPr>
        <w:t>Web Services</w:t>
      </w:r>
      <w:r w:rsidR="00615383" w:rsidRPr="00A71E69">
        <w:rPr>
          <w:rFonts w:ascii="Arial" w:hAnsi="Arial" w:cs="Arial"/>
          <w:b/>
          <w:sz w:val="28"/>
          <w:szCs w:val="28"/>
        </w:rPr>
        <w:t xml:space="preserve"> (Serviço de Aplicativo)</w:t>
      </w:r>
    </w:p>
    <w:p w14:paraId="7A2052E6" w14:textId="77777777" w:rsidR="004D5709" w:rsidRDefault="004D5709" w:rsidP="00570DD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BFDC3B8" w14:textId="7F406D24" w:rsidR="008037BB" w:rsidRDefault="004D5709" w:rsidP="00561F55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Características do Serviço de Aplicativos do Azure:</w:t>
      </w:r>
    </w:p>
    <w:p w14:paraId="472495F1" w14:textId="77777777" w:rsidR="00A71E69" w:rsidRPr="00A71E69" w:rsidRDefault="00A71E69" w:rsidP="00570DD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8B99C2C" w14:textId="1C305E21" w:rsidR="00570DD8" w:rsidRDefault="00570DD8" w:rsidP="00570DD8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 que é:</w:t>
      </w:r>
    </w:p>
    <w:p w14:paraId="6FD5D765" w14:textId="487F262D" w:rsidR="000A22E9" w:rsidRPr="00953A82" w:rsidRDefault="00570DD8" w:rsidP="00953A82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serviço de aplicativo do Azure é um serviço de PaaS baseado em HTTP para implementação rápida e escalável de aplicações Web, e aplicações Back-End.</w:t>
      </w:r>
    </w:p>
    <w:p w14:paraId="2DECDA4A" w14:textId="77777777" w:rsidR="000A22E9" w:rsidRDefault="000A22E9" w:rsidP="000A22E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155AF8" w14:textId="31BDB142" w:rsidR="000A22E9" w:rsidRPr="00615383" w:rsidRDefault="00615383" w:rsidP="00615383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Plano de serviço de aplicativo:</w:t>
      </w:r>
      <w:r>
        <w:rPr>
          <w:rFonts w:ascii="Arial" w:hAnsi="Arial" w:cs="Arial"/>
          <w:sz w:val="24"/>
          <w:szCs w:val="24"/>
        </w:rPr>
        <w:t xml:space="preserve"> no Web Service </w:t>
      </w:r>
      <w:r w:rsidRPr="00615383">
        <w:rPr>
          <w:rFonts w:ascii="Arial" w:hAnsi="Arial" w:cs="Arial"/>
          <w:sz w:val="24"/>
          <w:szCs w:val="24"/>
        </w:rPr>
        <w:t>um aplicativo sempre é executado em um Plano de Serviço de Aplicativo.</w:t>
      </w:r>
      <w:r>
        <w:rPr>
          <w:rFonts w:ascii="Arial" w:hAnsi="Arial" w:cs="Arial"/>
          <w:sz w:val="24"/>
          <w:szCs w:val="24"/>
        </w:rPr>
        <w:t xml:space="preserve"> E todos os serviços adicionados nesse plano seguem as mesmas definições de:</w:t>
      </w:r>
    </w:p>
    <w:p w14:paraId="782E6738" w14:textId="77777777" w:rsidR="00615383" w:rsidRDefault="00615383" w:rsidP="00615383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15C0450A" w14:textId="4CEA6CBF" w:rsidR="00615383" w:rsidRDefault="00615383" w:rsidP="0061538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615383">
        <w:rPr>
          <w:rFonts w:ascii="Arial" w:hAnsi="Arial" w:cs="Arial"/>
          <w:b/>
          <w:bCs/>
          <w:sz w:val="24"/>
          <w:szCs w:val="24"/>
        </w:rPr>
        <w:t>Sistema operacional (Windows e Linux)</w:t>
      </w:r>
    </w:p>
    <w:p w14:paraId="0EDBDE4F" w14:textId="77777777" w:rsidR="00615383" w:rsidRPr="00615383" w:rsidRDefault="00615383" w:rsidP="0061538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615383">
        <w:rPr>
          <w:rFonts w:ascii="Arial" w:hAnsi="Arial" w:cs="Arial"/>
          <w:b/>
          <w:bCs/>
          <w:sz w:val="24"/>
          <w:szCs w:val="24"/>
        </w:rPr>
        <w:t>Região (Oeste dos EUA, Leste dos EUA, etc.)</w:t>
      </w:r>
    </w:p>
    <w:p w14:paraId="1EA2C29F" w14:textId="77777777" w:rsidR="00615383" w:rsidRPr="00615383" w:rsidRDefault="00615383" w:rsidP="0061538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615383">
        <w:rPr>
          <w:rFonts w:ascii="Arial" w:hAnsi="Arial" w:cs="Arial"/>
          <w:b/>
          <w:bCs/>
          <w:sz w:val="24"/>
          <w:szCs w:val="24"/>
        </w:rPr>
        <w:t>Número de instâncias de VM</w:t>
      </w:r>
    </w:p>
    <w:p w14:paraId="61EE9441" w14:textId="77777777" w:rsidR="00615383" w:rsidRPr="00615383" w:rsidRDefault="00615383" w:rsidP="0061538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615383">
        <w:rPr>
          <w:rFonts w:ascii="Arial" w:hAnsi="Arial" w:cs="Arial"/>
          <w:b/>
          <w:bCs/>
          <w:sz w:val="24"/>
          <w:szCs w:val="24"/>
        </w:rPr>
        <w:t>Tamanho de instâncias de máquina virtual (pequeno, médio, grande)</w:t>
      </w:r>
    </w:p>
    <w:p w14:paraId="3DB501CB" w14:textId="77777777" w:rsidR="00615383" w:rsidRDefault="00615383" w:rsidP="0061538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615383">
        <w:rPr>
          <w:rFonts w:ascii="Arial" w:hAnsi="Arial" w:cs="Arial"/>
          <w:b/>
          <w:bCs/>
          <w:sz w:val="24"/>
          <w:szCs w:val="24"/>
        </w:rPr>
        <w:t>Tipo de preço (Gratuito, Compartilhado, Básico, Standard, Premium, PremiumV2, PremiumV3, Isolado, IsoladoV2)</w:t>
      </w:r>
    </w:p>
    <w:p w14:paraId="00B5E660" w14:textId="77777777" w:rsidR="00615383" w:rsidRDefault="00615383" w:rsidP="00615383">
      <w:pPr>
        <w:rPr>
          <w:rFonts w:ascii="Arial" w:hAnsi="Arial" w:cs="Arial"/>
          <w:b/>
          <w:bCs/>
          <w:sz w:val="24"/>
          <w:szCs w:val="24"/>
        </w:rPr>
      </w:pPr>
    </w:p>
    <w:p w14:paraId="11C17AC5" w14:textId="77777777" w:rsidR="00615383" w:rsidRDefault="00615383" w:rsidP="00615383">
      <w:pPr>
        <w:rPr>
          <w:rFonts w:ascii="Arial" w:hAnsi="Arial" w:cs="Arial"/>
          <w:b/>
          <w:bCs/>
          <w:sz w:val="24"/>
          <w:szCs w:val="24"/>
        </w:rPr>
      </w:pPr>
    </w:p>
    <w:p w14:paraId="0F9BCB38" w14:textId="6A99F379" w:rsidR="00615383" w:rsidRPr="00615383" w:rsidRDefault="0091204E" w:rsidP="00743F33">
      <w:pPr>
        <w:pStyle w:val="PargrafodaLista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Computa</w:t>
      </w:r>
      <w:r w:rsidR="00BA4C2D">
        <w:rPr>
          <w:rFonts w:ascii="Arial" w:hAnsi="Arial" w:cs="Arial"/>
          <w:b/>
          <w:bCs/>
          <w:sz w:val="24"/>
          <w:szCs w:val="24"/>
        </w:rPr>
        <w:t>ção compartilhada:</w:t>
      </w:r>
      <w:r w:rsidR="00BA4C2D">
        <w:rPr>
          <w:rFonts w:ascii="Arial" w:hAnsi="Arial" w:cs="Arial"/>
          <w:sz w:val="24"/>
          <w:szCs w:val="24"/>
        </w:rPr>
        <w:t xml:space="preserve"> Executam um aplicativo na mesma máquina virtual do Azure como outros aplicativos do serviço de aplicativo</w:t>
      </w:r>
      <w:r w:rsidR="00E3216D">
        <w:rPr>
          <w:rFonts w:ascii="Arial" w:hAnsi="Arial" w:cs="Arial"/>
          <w:sz w:val="24"/>
          <w:szCs w:val="24"/>
        </w:rPr>
        <w:t xml:space="preserve"> e </w:t>
      </w:r>
      <w:r w:rsidR="00E3216D">
        <w:rPr>
          <w:rFonts w:ascii="Arial" w:hAnsi="Arial" w:cs="Arial"/>
          <w:b/>
          <w:bCs/>
          <w:sz w:val="24"/>
          <w:szCs w:val="24"/>
        </w:rPr>
        <w:t>não podem escalar horizontalmente.</w:t>
      </w:r>
    </w:p>
    <w:p w14:paraId="50BC72B0" w14:textId="167D174B" w:rsidR="00A8144F" w:rsidRPr="006D0B0B" w:rsidRDefault="00A8144F" w:rsidP="00743F33">
      <w:pPr>
        <w:pStyle w:val="PargrafodaLista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Computação dedicado:</w:t>
      </w:r>
      <w:r>
        <w:rPr>
          <w:rFonts w:ascii="Arial" w:hAnsi="Arial" w:cs="Arial"/>
          <w:sz w:val="24"/>
          <w:szCs w:val="24"/>
        </w:rPr>
        <w:t xml:space="preserve"> </w:t>
      </w:r>
      <w:r w:rsidR="005E3BF4">
        <w:rPr>
          <w:rFonts w:ascii="Arial" w:hAnsi="Arial" w:cs="Arial"/>
          <w:sz w:val="24"/>
          <w:szCs w:val="24"/>
        </w:rPr>
        <w:t>Executam os aplicativos nas VMs dedicadas do Azure</w:t>
      </w:r>
      <w:r w:rsidR="006D0B0B">
        <w:rPr>
          <w:rFonts w:ascii="Arial" w:hAnsi="Arial" w:cs="Arial"/>
          <w:sz w:val="24"/>
          <w:szCs w:val="24"/>
        </w:rPr>
        <w:t xml:space="preserve">. Quanto maior o plano </w:t>
      </w:r>
      <w:r w:rsidR="006D0B0B" w:rsidRPr="003E4D3C">
        <w:rPr>
          <w:rFonts w:ascii="Arial" w:hAnsi="Arial" w:cs="Arial"/>
          <w:sz w:val="24"/>
          <w:szCs w:val="24"/>
          <w:u w:val="single"/>
        </w:rPr>
        <w:t>mais</w:t>
      </w:r>
      <w:r w:rsidR="006D0B0B">
        <w:rPr>
          <w:rFonts w:ascii="Arial" w:hAnsi="Arial" w:cs="Arial"/>
          <w:sz w:val="24"/>
          <w:szCs w:val="24"/>
        </w:rPr>
        <w:t xml:space="preserve"> recursos disponíveis.</w:t>
      </w:r>
    </w:p>
    <w:p w14:paraId="5F3E6467" w14:textId="19989EE1" w:rsidR="00FC575D" w:rsidRPr="00BF11D6" w:rsidRDefault="006D0B0B" w:rsidP="00FC575D">
      <w:pPr>
        <w:pStyle w:val="PargrafodaLista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Isolado:</w:t>
      </w:r>
      <w:r>
        <w:rPr>
          <w:rFonts w:ascii="Arial" w:hAnsi="Arial" w:cs="Arial"/>
          <w:sz w:val="24"/>
          <w:szCs w:val="24"/>
        </w:rPr>
        <w:t xml:space="preserve"> Executa VMs do Azure em </w:t>
      </w:r>
      <w:r w:rsidR="003E4D3C">
        <w:rPr>
          <w:rFonts w:ascii="Arial" w:hAnsi="Arial" w:cs="Arial"/>
          <w:sz w:val="24"/>
          <w:szCs w:val="24"/>
        </w:rPr>
        <w:t>Redes Virtuais do Azure dedicadas e fornece a capacidade máxima de expansão.</w:t>
      </w:r>
    </w:p>
    <w:p w14:paraId="3A3CFA1A" w14:textId="77777777" w:rsidR="00FC575D" w:rsidRDefault="00FC575D" w:rsidP="00FC575D">
      <w:pPr>
        <w:rPr>
          <w:rFonts w:ascii="Arial" w:hAnsi="Arial" w:cs="Arial"/>
          <w:sz w:val="24"/>
          <w:szCs w:val="24"/>
        </w:rPr>
      </w:pPr>
    </w:p>
    <w:p w14:paraId="2F27C425" w14:textId="733682D2" w:rsidR="00FC575D" w:rsidRPr="00FC575D" w:rsidRDefault="00E93157" w:rsidP="00FC575D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Autenticação e autorização:</w:t>
      </w:r>
    </w:p>
    <w:p w14:paraId="07B602A7" w14:textId="2E47931C" w:rsidR="00555599" w:rsidRDefault="009A0FDF" w:rsidP="009A0FDF">
      <w:pPr>
        <w:ind w:left="708" w:firstLine="708"/>
        <w:rPr>
          <w:rFonts w:ascii="Arial" w:hAnsi="Arial" w:cs="Arial"/>
          <w:sz w:val="24"/>
          <w:szCs w:val="24"/>
        </w:rPr>
      </w:pPr>
      <w:r w:rsidRPr="009A0FDF">
        <w:rPr>
          <w:rFonts w:ascii="Arial" w:hAnsi="Arial" w:cs="Arial"/>
          <w:sz w:val="24"/>
          <w:szCs w:val="24"/>
        </w:rPr>
        <w:t>O Serviço de Aplicativo do Azure dá suporte interno à autenticação e autorização para que você possa fazer logon de usuários e acessar dados</w:t>
      </w:r>
      <w:r>
        <w:rPr>
          <w:rFonts w:ascii="Arial" w:hAnsi="Arial" w:cs="Arial"/>
          <w:sz w:val="24"/>
          <w:szCs w:val="24"/>
        </w:rPr>
        <w:t>.</w:t>
      </w:r>
    </w:p>
    <w:p w14:paraId="530D2229" w14:textId="74234358" w:rsidR="00C7638C" w:rsidRDefault="00EA24F0" w:rsidP="00EA24F0">
      <w:pPr>
        <w:pStyle w:val="PargrafodaLista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Provedores de Identidade:</w:t>
      </w:r>
    </w:p>
    <w:tbl>
      <w:tblPr>
        <w:tblW w:w="10766" w:type="dxa"/>
        <w:tblInd w:w="-11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1"/>
        <w:gridCol w:w="3194"/>
        <w:gridCol w:w="4751"/>
      </w:tblGrid>
      <w:tr w:rsidR="00F077DB" w:rsidRPr="00F077DB" w14:paraId="1C2E64ED" w14:textId="77777777" w:rsidTr="00F077DB">
        <w:trPr>
          <w:trHeight w:val="633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39F73EB8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Provedor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D2DE3D8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Ponto de extremidade de logon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48ACEDA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Diretrizes</w:t>
            </w:r>
          </w:p>
        </w:tc>
      </w:tr>
      <w:tr w:rsidR="00F077DB" w:rsidRPr="00F077DB" w14:paraId="715C4CC0" w14:textId="77777777" w:rsidTr="00F077DB">
        <w:trPr>
          <w:trHeight w:val="618"/>
        </w:trPr>
        <w:tc>
          <w:tcPr>
            <w:tcW w:w="0" w:type="auto"/>
            <w:shd w:val="clear" w:color="auto" w:fill="FFFFFF" w:themeFill="background1"/>
            <w:hideMark/>
          </w:tcPr>
          <w:p w14:paraId="3AE2A8DF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Plataforma de identidade da Microsoft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754583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/.auth/login/aad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1F8658B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8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Logon da plataforma de identidade da Microsoft do Serviço de Aplicativo</w:t>
              </w:r>
            </w:hyperlink>
          </w:p>
        </w:tc>
      </w:tr>
      <w:tr w:rsidR="00F077DB" w:rsidRPr="00F077DB" w14:paraId="6D98CE0C" w14:textId="77777777" w:rsidTr="00F077DB">
        <w:trPr>
          <w:trHeight w:val="309"/>
        </w:trPr>
        <w:tc>
          <w:tcPr>
            <w:tcW w:w="0" w:type="auto"/>
            <w:shd w:val="clear" w:color="auto" w:fill="FFFFFF" w:themeFill="background1"/>
            <w:hideMark/>
          </w:tcPr>
          <w:p w14:paraId="7CF957FC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Facebook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4B150AB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/.auth/login/facebook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17055D0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9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Logon do Facebook no Serviço de Aplicativo</w:t>
              </w:r>
            </w:hyperlink>
          </w:p>
        </w:tc>
      </w:tr>
      <w:tr w:rsidR="00F077DB" w:rsidRPr="00F077DB" w14:paraId="4B50D8C1" w14:textId="77777777" w:rsidTr="00F077DB">
        <w:trPr>
          <w:trHeight w:val="324"/>
        </w:trPr>
        <w:tc>
          <w:tcPr>
            <w:tcW w:w="0" w:type="auto"/>
            <w:shd w:val="clear" w:color="auto" w:fill="FFFFFF" w:themeFill="background1"/>
            <w:hideMark/>
          </w:tcPr>
          <w:p w14:paraId="1A259920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Google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F70105B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/.auth/login/google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9304195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10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Logon do Google no Serviço de Aplicativo</w:t>
              </w:r>
            </w:hyperlink>
          </w:p>
        </w:tc>
      </w:tr>
      <w:tr w:rsidR="00F077DB" w:rsidRPr="00F077DB" w14:paraId="00E0A703" w14:textId="77777777" w:rsidTr="00F077DB">
        <w:trPr>
          <w:trHeight w:val="309"/>
        </w:trPr>
        <w:tc>
          <w:tcPr>
            <w:tcW w:w="0" w:type="auto"/>
            <w:shd w:val="clear" w:color="auto" w:fill="FFFFFF" w:themeFill="background1"/>
            <w:hideMark/>
          </w:tcPr>
          <w:p w14:paraId="7798460B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Twitter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7C3FD59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/.auth/login/twitter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DB01CC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11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Logon do Twitter no Serviço de Aplicativo</w:t>
              </w:r>
            </w:hyperlink>
          </w:p>
        </w:tc>
      </w:tr>
      <w:tr w:rsidR="00F077DB" w:rsidRPr="00F077DB" w14:paraId="6FACD424" w14:textId="77777777" w:rsidTr="00F077DB">
        <w:trPr>
          <w:trHeight w:val="633"/>
        </w:trPr>
        <w:tc>
          <w:tcPr>
            <w:tcW w:w="0" w:type="auto"/>
            <w:shd w:val="clear" w:color="auto" w:fill="FFFFFF" w:themeFill="background1"/>
            <w:hideMark/>
          </w:tcPr>
          <w:p w14:paraId="4573BE89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Qualquer provedor do OpenID Connect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4615A34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/.auth/login/&lt;providerName&gt;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5CE1FF6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12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Logon do OpenID Connect no Serviço de Aplicativo</w:t>
              </w:r>
            </w:hyperlink>
          </w:p>
        </w:tc>
      </w:tr>
      <w:tr w:rsidR="00F077DB" w:rsidRPr="00F077DB" w14:paraId="73B95B4C" w14:textId="77777777" w:rsidTr="00F077DB">
        <w:trPr>
          <w:trHeight w:val="309"/>
        </w:trPr>
        <w:tc>
          <w:tcPr>
            <w:tcW w:w="0" w:type="auto"/>
            <w:shd w:val="clear" w:color="auto" w:fill="FFFFFF" w:themeFill="background1"/>
            <w:hideMark/>
          </w:tcPr>
          <w:p w14:paraId="5453569F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GitHub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C2F012F" w14:textId="77777777" w:rsidR="00F077DB" w:rsidRPr="00F077DB" w:rsidRDefault="00F077DB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077DB">
              <w:rPr>
                <w:rFonts w:ascii="Consolas" w:eastAsia="Times New Roman" w:hAnsi="Consolas" w:cs="Courier New"/>
                <w:color w:val="000000" w:themeColor="text1"/>
                <w:kern w:val="0"/>
                <w:sz w:val="18"/>
                <w:szCs w:val="18"/>
                <w:lang w:eastAsia="pt-BR"/>
                <w14:ligatures w14:val="none"/>
              </w:rPr>
              <w:t>/.auth/login/github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24D1F5F" w14:textId="77777777" w:rsidR="00F077DB" w:rsidRPr="00F077DB" w:rsidRDefault="00EA6183" w:rsidP="00F077DB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hyperlink r:id="rId13" w:history="1">
              <w:r w:rsidR="00F077DB" w:rsidRPr="00F077DB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Serviço de Aplicativo Logon do GitHub</w:t>
              </w:r>
            </w:hyperlink>
          </w:p>
        </w:tc>
      </w:tr>
    </w:tbl>
    <w:p w14:paraId="49505CA9" w14:textId="77777777" w:rsidR="0015263C" w:rsidRDefault="0015263C" w:rsidP="0015263C">
      <w:pPr>
        <w:rPr>
          <w:rFonts w:ascii="Arial" w:hAnsi="Arial" w:cs="Arial"/>
          <w:b/>
          <w:bCs/>
          <w:sz w:val="24"/>
          <w:szCs w:val="24"/>
        </w:rPr>
      </w:pPr>
    </w:p>
    <w:p w14:paraId="5FB882D5" w14:textId="39315BCB" w:rsidR="0015263C" w:rsidRDefault="0015263C" w:rsidP="00152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846B83" w:rsidRPr="00846B83">
        <w:rPr>
          <w:rFonts w:ascii="Arial" w:hAnsi="Arial" w:cs="Arial"/>
          <w:sz w:val="24"/>
          <w:szCs w:val="24"/>
        </w:rPr>
        <w:t>Ao habilitar a autenticação e autorização com um desses provedores, seu ponto de extremidade de logon estará disponível para autenticação de usuário e validação de tokens de autenticação do provedor</w:t>
      </w:r>
      <w:r w:rsidR="00846B83">
        <w:rPr>
          <w:rFonts w:ascii="Arial" w:hAnsi="Arial" w:cs="Arial"/>
          <w:sz w:val="24"/>
          <w:szCs w:val="24"/>
        </w:rPr>
        <w:t>.</w:t>
      </w:r>
    </w:p>
    <w:p w14:paraId="57259BE8" w14:textId="77777777" w:rsidR="002D0F88" w:rsidRDefault="002D0F88" w:rsidP="0015263C">
      <w:pPr>
        <w:jc w:val="both"/>
        <w:rPr>
          <w:rFonts w:ascii="Arial" w:hAnsi="Arial" w:cs="Arial"/>
          <w:sz w:val="24"/>
          <w:szCs w:val="24"/>
        </w:rPr>
      </w:pPr>
    </w:p>
    <w:p w14:paraId="6559A6CE" w14:textId="52DE3BA1" w:rsidR="002D0F88" w:rsidRDefault="002D0F88" w:rsidP="002D0F8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Como funciona:</w:t>
      </w:r>
    </w:p>
    <w:p w14:paraId="1F922071" w14:textId="3B026E63" w:rsidR="002D0F88" w:rsidRDefault="003A0173" w:rsidP="003A0173">
      <w:pPr>
        <w:pStyle w:val="PargrafodaLista"/>
        <w:ind w:left="1776" w:firstLine="348"/>
        <w:jc w:val="both"/>
        <w:rPr>
          <w:rFonts w:ascii="Arial" w:hAnsi="Arial" w:cs="Arial"/>
          <w:sz w:val="24"/>
          <w:szCs w:val="24"/>
        </w:rPr>
      </w:pPr>
      <w:r w:rsidRPr="003A0173">
        <w:rPr>
          <w:rFonts w:ascii="Arial" w:hAnsi="Arial" w:cs="Arial"/>
          <w:sz w:val="24"/>
          <w:szCs w:val="24"/>
        </w:rPr>
        <w:t>Quando habilitado, toda solicitação HTTP de entrada passa por ele antes de ser manipulada pelo código do aplicativo.</w:t>
      </w:r>
    </w:p>
    <w:p w14:paraId="4047790C" w14:textId="18ABC9CB" w:rsidR="003A0173" w:rsidRDefault="00F16BB5" w:rsidP="003A017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773D07F2" w14:textId="1D929F67" w:rsidR="003A0173" w:rsidRPr="00C556E2" w:rsidRDefault="00C556E2" w:rsidP="00F16BB5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Fluxo de Autenticação:</w:t>
      </w:r>
    </w:p>
    <w:tbl>
      <w:tblPr>
        <w:tblW w:w="11269" w:type="dxa"/>
        <w:tblInd w:w="-1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0"/>
        <w:gridCol w:w="4734"/>
        <w:gridCol w:w="4955"/>
      </w:tblGrid>
      <w:tr w:rsidR="00D868C7" w:rsidRPr="00D868C7" w14:paraId="20FF3329" w14:textId="77777777" w:rsidTr="00D868C7">
        <w:trPr>
          <w:trHeight w:val="337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2CE3940B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Etapa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1B33C1E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Sem SDK do provedor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41627BC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Com SDK do provedor</w:t>
            </w:r>
          </w:p>
        </w:tc>
      </w:tr>
      <w:tr w:rsidR="00D868C7" w:rsidRPr="00D868C7" w14:paraId="6E47383B" w14:textId="77777777" w:rsidTr="00D868C7">
        <w:trPr>
          <w:trHeight w:val="1364"/>
        </w:trPr>
        <w:tc>
          <w:tcPr>
            <w:tcW w:w="0" w:type="auto"/>
            <w:shd w:val="clear" w:color="auto" w:fill="FFFFFF" w:themeFill="background1"/>
            <w:hideMark/>
          </w:tcPr>
          <w:p w14:paraId="795A79E4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Conectar usuário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F032368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Redireciona o cliente para </w:t>
            </w:r>
            <w:r w:rsidRPr="00D868C7">
              <w:rPr>
                <w:rFonts w:ascii="Consolas" w:eastAsia="Times New Roman" w:hAnsi="Consolas" w:cs="Courier New"/>
                <w:kern w:val="0"/>
                <w:sz w:val="18"/>
                <w:szCs w:val="18"/>
                <w:lang w:eastAsia="pt-BR"/>
                <w14:ligatures w14:val="none"/>
              </w:rPr>
              <w:t>/.auth/login/&lt;provider&gt;</w:t>
            </w: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71FEC2" w14:textId="20C4E665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código do cliente cone</w:t>
            </w:r>
            <w:r w:rsidR="00FF3048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c</w:t>
            </w: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ta o usuário diretamente no SDK do provedor e recebe um token de autenticação. Para obter informações, consulte a documentação do provedor.</w:t>
            </w:r>
          </w:p>
        </w:tc>
      </w:tr>
      <w:tr w:rsidR="00D868C7" w:rsidRPr="00D868C7" w14:paraId="523BD9DE" w14:textId="77777777" w:rsidTr="00D868C7">
        <w:trPr>
          <w:trHeight w:val="689"/>
        </w:trPr>
        <w:tc>
          <w:tcPr>
            <w:tcW w:w="0" w:type="auto"/>
            <w:shd w:val="clear" w:color="auto" w:fill="FFFFFF" w:themeFill="background1"/>
            <w:hideMark/>
          </w:tcPr>
          <w:p w14:paraId="3D4534E2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Pós-autenticação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30A88E9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Provedor redireciona o cliente para </w:t>
            </w:r>
            <w:r w:rsidRPr="00D868C7">
              <w:rPr>
                <w:rFonts w:ascii="Consolas" w:eastAsia="Times New Roman" w:hAnsi="Consolas" w:cs="Courier New"/>
                <w:kern w:val="0"/>
                <w:sz w:val="18"/>
                <w:szCs w:val="18"/>
                <w:lang w:eastAsia="pt-BR"/>
                <w14:ligatures w14:val="none"/>
              </w:rPr>
              <w:t>/.auth/login/&lt;provider&gt;/callback</w:t>
            </w: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6331F12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código do cliente envia o token do provedor para </w:t>
            </w:r>
            <w:r w:rsidRPr="00D868C7">
              <w:rPr>
                <w:rFonts w:ascii="Consolas" w:eastAsia="Times New Roman" w:hAnsi="Consolas" w:cs="Courier New"/>
                <w:kern w:val="0"/>
                <w:sz w:val="18"/>
                <w:szCs w:val="18"/>
                <w:lang w:eastAsia="pt-BR"/>
                <w14:ligatures w14:val="none"/>
              </w:rPr>
              <w:t>/.auth/login/&lt;provider&gt;</w:t>
            </w: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 para validação.</w:t>
            </w:r>
          </w:p>
        </w:tc>
      </w:tr>
      <w:tr w:rsidR="00D868C7" w:rsidRPr="00D868C7" w14:paraId="282E6B8D" w14:textId="77777777" w:rsidTr="00D868C7">
        <w:trPr>
          <w:trHeight w:val="1027"/>
        </w:trPr>
        <w:tc>
          <w:tcPr>
            <w:tcW w:w="0" w:type="auto"/>
            <w:shd w:val="clear" w:color="auto" w:fill="FFFFFF" w:themeFill="background1"/>
            <w:hideMark/>
          </w:tcPr>
          <w:p w14:paraId="5D21FBCE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Estabelecer sessão autenticada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BC5E5B9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Serviço de Aplicativo adiciona um cookie autenticado à resposta.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20AECE1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Serviço de Aplicativo retorna o próprio token de autenticação para o código do cliente.</w:t>
            </w:r>
          </w:p>
        </w:tc>
      </w:tr>
      <w:tr w:rsidR="00D868C7" w:rsidRPr="00D868C7" w14:paraId="4A750454" w14:textId="77777777" w:rsidTr="00D868C7">
        <w:trPr>
          <w:trHeight w:val="1364"/>
        </w:trPr>
        <w:tc>
          <w:tcPr>
            <w:tcW w:w="0" w:type="auto"/>
            <w:shd w:val="clear" w:color="auto" w:fill="FFFFFF" w:themeFill="background1"/>
            <w:hideMark/>
          </w:tcPr>
          <w:p w14:paraId="17E0C4C9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Atender conteúdo autenticado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EA0E37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cliente inclui o cookie de autenticação em solicitações subsequentes (manipuladas automaticamente pelo navegador).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2301A7D" w14:textId="77777777" w:rsidR="00D868C7" w:rsidRPr="00D868C7" w:rsidRDefault="00D868C7" w:rsidP="00D868C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 código do cliente apresenta o token de autenticação no cabeçalho </w:t>
            </w:r>
            <w:r w:rsidRPr="00D868C7">
              <w:rPr>
                <w:rFonts w:ascii="Consolas" w:eastAsia="Times New Roman" w:hAnsi="Consolas" w:cs="Courier New"/>
                <w:kern w:val="0"/>
                <w:sz w:val="18"/>
                <w:szCs w:val="18"/>
                <w:lang w:eastAsia="pt-BR"/>
                <w14:ligatures w14:val="none"/>
              </w:rPr>
              <w:t>X-ZUMO-AUTH</w:t>
            </w:r>
            <w:r w:rsidRPr="00D868C7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 (manipulado automaticamente pelos SDKs de cliente dos Aplicativos Móveis).</w:t>
            </w:r>
          </w:p>
        </w:tc>
      </w:tr>
    </w:tbl>
    <w:p w14:paraId="3EB25D4A" w14:textId="77777777" w:rsidR="00C556E2" w:rsidRPr="00F16BB5" w:rsidRDefault="00C556E2" w:rsidP="00C556E2">
      <w:pPr>
        <w:pStyle w:val="PargrafodaLista"/>
        <w:ind w:left="1776"/>
        <w:jc w:val="both"/>
        <w:rPr>
          <w:rFonts w:ascii="Arial" w:hAnsi="Arial" w:cs="Arial"/>
          <w:b/>
          <w:bCs/>
          <w:sz w:val="24"/>
          <w:szCs w:val="24"/>
        </w:rPr>
      </w:pPr>
    </w:p>
    <w:p w14:paraId="4F8FB07D" w14:textId="5A2FAFE3" w:rsidR="009A0FDF" w:rsidRDefault="00F16BB5" w:rsidP="00C354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16F33D1D" w14:textId="2A69673C" w:rsidR="006166E4" w:rsidRDefault="005753A4" w:rsidP="006166E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Comportamento de Autorização</w:t>
      </w:r>
      <w:r w:rsidR="00C77CF6">
        <w:rPr>
          <w:rFonts w:ascii="Arial" w:hAnsi="Arial" w:cs="Arial"/>
          <w:b/>
          <w:bCs/>
          <w:sz w:val="24"/>
          <w:szCs w:val="24"/>
        </w:rPr>
        <w:t>:</w:t>
      </w:r>
    </w:p>
    <w:p w14:paraId="021A35BD" w14:textId="3F7B86D4" w:rsidR="002102B6" w:rsidRPr="00953A82" w:rsidRDefault="00EA7F43" w:rsidP="00953A82">
      <w:pPr>
        <w:pStyle w:val="PargrafodaLista"/>
        <w:ind w:left="1776" w:firstLine="348"/>
        <w:jc w:val="both"/>
        <w:rPr>
          <w:rFonts w:ascii="Arial" w:hAnsi="Arial" w:cs="Arial"/>
          <w:b/>
          <w:bCs/>
          <w:sz w:val="24"/>
          <w:szCs w:val="24"/>
        </w:rPr>
      </w:pPr>
      <w:r w:rsidRPr="00EA7F43">
        <w:rPr>
          <w:rFonts w:ascii="Arial" w:hAnsi="Arial" w:cs="Arial"/>
          <w:sz w:val="24"/>
          <w:szCs w:val="24"/>
        </w:rPr>
        <w:t>No portal do Azure, é possível configurar o Serviço de Aplicativo com vários comportamentos quando uma solicitação de entrada não é autenticada.</w:t>
      </w:r>
      <w:r>
        <w:rPr>
          <w:rFonts w:ascii="Arial" w:hAnsi="Arial" w:cs="Arial"/>
          <w:sz w:val="24"/>
          <w:szCs w:val="24"/>
        </w:rPr>
        <w:t xml:space="preserve"> Permitindo a </w:t>
      </w:r>
      <w:r w:rsidR="007C0AF2">
        <w:rPr>
          <w:rFonts w:ascii="Arial" w:hAnsi="Arial" w:cs="Arial"/>
          <w:b/>
          <w:bCs/>
          <w:sz w:val="24"/>
          <w:szCs w:val="24"/>
        </w:rPr>
        <w:t>E</w:t>
      </w:r>
      <w:r w:rsidRPr="00EA7F43">
        <w:rPr>
          <w:rFonts w:ascii="Arial" w:hAnsi="Arial" w:cs="Arial"/>
          <w:b/>
          <w:bCs/>
          <w:sz w:val="24"/>
          <w:szCs w:val="24"/>
        </w:rPr>
        <w:t>ntrada não autenticada</w:t>
      </w:r>
      <w:r>
        <w:rPr>
          <w:rFonts w:ascii="Arial" w:hAnsi="Arial" w:cs="Arial"/>
          <w:sz w:val="24"/>
          <w:szCs w:val="24"/>
        </w:rPr>
        <w:t xml:space="preserve"> </w:t>
      </w:r>
      <w:r w:rsidR="007C0AF2">
        <w:rPr>
          <w:rFonts w:ascii="Arial" w:hAnsi="Arial" w:cs="Arial"/>
          <w:sz w:val="24"/>
          <w:szCs w:val="24"/>
        </w:rPr>
        <w:t xml:space="preserve">ou </w:t>
      </w:r>
      <w:r w:rsidR="007C0AF2">
        <w:rPr>
          <w:rFonts w:ascii="Arial" w:hAnsi="Arial" w:cs="Arial"/>
          <w:b/>
          <w:bCs/>
          <w:sz w:val="24"/>
          <w:szCs w:val="24"/>
        </w:rPr>
        <w:t>Exigir a autorização.</w:t>
      </w:r>
    </w:p>
    <w:p w14:paraId="500BBE4A" w14:textId="77777777" w:rsidR="007C0AF2" w:rsidRPr="007C0AF2" w:rsidRDefault="007C0AF2" w:rsidP="00EA7F43">
      <w:pPr>
        <w:pStyle w:val="PargrafodaLista"/>
        <w:ind w:left="1776" w:firstLine="348"/>
        <w:jc w:val="both"/>
        <w:rPr>
          <w:rFonts w:ascii="Arial" w:hAnsi="Arial" w:cs="Arial"/>
          <w:sz w:val="24"/>
          <w:szCs w:val="24"/>
        </w:rPr>
      </w:pPr>
    </w:p>
    <w:p w14:paraId="0548D914" w14:textId="3AB60790" w:rsidR="009A0FDF" w:rsidRPr="002102B6" w:rsidRDefault="002102B6" w:rsidP="002102B6">
      <w:pPr>
        <w:pStyle w:val="PargrafodaLista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Token Store:</w:t>
      </w:r>
    </w:p>
    <w:p w14:paraId="463053A9" w14:textId="4CC1F4B4" w:rsidR="002102B6" w:rsidRDefault="002102B6" w:rsidP="002102B6">
      <w:pPr>
        <w:pStyle w:val="PargrafodaLista"/>
        <w:ind w:left="212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um repositório de armazenamento que armazena os tokens dos usuários.</w:t>
      </w:r>
    </w:p>
    <w:p w14:paraId="41E34EB6" w14:textId="77777777" w:rsidR="00DB713B" w:rsidRDefault="00DB713B" w:rsidP="00DB713B">
      <w:pPr>
        <w:rPr>
          <w:rFonts w:ascii="Arial" w:hAnsi="Arial" w:cs="Arial"/>
          <w:sz w:val="24"/>
          <w:szCs w:val="24"/>
        </w:rPr>
      </w:pPr>
    </w:p>
    <w:p w14:paraId="4487F8FC" w14:textId="77777777" w:rsidR="00484D7C" w:rsidRDefault="004C51B8" w:rsidP="00484D7C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Recursos de Rede:</w:t>
      </w:r>
    </w:p>
    <w:p w14:paraId="228A0403" w14:textId="469A2C7C" w:rsidR="004C51B8" w:rsidRPr="00484D7C" w:rsidRDefault="001C7654" w:rsidP="00484D7C">
      <w:pPr>
        <w:pStyle w:val="PargrafodaLista"/>
        <w:ind w:firstLine="696"/>
        <w:rPr>
          <w:rFonts w:ascii="Arial" w:hAnsi="Arial" w:cs="Arial"/>
          <w:b/>
          <w:bCs/>
          <w:sz w:val="24"/>
          <w:szCs w:val="24"/>
        </w:rPr>
      </w:pPr>
      <w:r w:rsidRPr="00484D7C">
        <w:rPr>
          <w:rFonts w:ascii="Arial" w:hAnsi="Arial" w:cs="Arial"/>
          <w:sz w:val="24"/>
          <w:szCs w:val="24"/>
        </w:rPr>
        <w:t>Por padrão todos os Web Services aceitam requisições na internet, porém as vezes é necessário a modificaç</w:t>
      </w:r>
      <w:r w:rsidR="00836B9E" w:rsidRPr="00484D7C">
        <w:rPr>
          <w:rFonts w:ascii="Arial" w:hAnsi="Arial" w:cs="Arial"/>
          <w:sz w:val="24"/>
          <w:szCs w:val="24"/>
        </w:rPr>
        <w:t xml:space="preserve">ão dos acessos a rede, para isso </w:t>
      </w:r>
      <w:r w:rsidR="00114344" w:rsidRPr="00484D7C">
        <w:rPr>
          <w:rFonts w:ascii="Arial" w:hAnsi="Arial" w:cs="Arial"/>
          <w:sz w:val="24"/>
          <w:szCs w:val="24"/>
        </w:rPr>
        <w:t>nós</w:t>
      </w:r>
      <w:r w:rsidR="00836B9E" w:rsidRPr="00484D7C">
        <w:rPr>
          <w:rFonts w:ascii="Arial" w:hAnsi="Arial" w:cs="Arial"/>
          <w:sz w:val="24"/>
          <w:szCs w:val="24"/>
        </w:rPr>
        <w:t xml:space="preserve"> temos duas estratégias, </w:t>
      </w:r>
      <w:r w:rsidR="00AC2A30" w:rsidRPr="00484D7C">
        <w:rPr>
          <w:rFonts w:ascii="Arial" w:hAnsi="Arial" w:cs="Arial"/>
          <w:b/>
          <w:bCs/>
          <w:sz w:val="24"/>
          <w:szCs w:val="24"/>
        </w:rPr>
        <w:t xml:space="preserve">Serviço de Aplicativo multilocatário </w:t>
      </w:r>
      <w:r w:rsidR="00AC2A30" w:rsidRPr="00484D7C">
        <w:rPr>
          <w:rFonts w:ascii="Arial" w:hAnsi="Arial" w:cs="Arial"/>
          <w:sz w:val="24"/>
          <w:szCs w:val="24"/>
        </w:rPr>
        <w:t xml:space="preserve">e </w:t>
      </w:r>
      <w:r w:rsidR="00484D7C" w:rsidRPr="00484D7C">
        <w:rPr>
          <w:rFonts w:ascii="Arial" w:hAnsi="Arial" w:cs="Arial"/>
          <w:b/>
          <w:bCs/>
          <w:sz w:val="24"/>
          <w:szCs w:val="24"/>
        </w:rPr>
        <w:t>Rede Padrão.</w:t>
      </w:r>
    </w:p>
    <w:p w14:paraId="5064388E" w14:textId="77777777" w:rsidR="00484D7C" w:rsidRDefault="00484D7C" w:rsidP="004C51B8">
      <w:pPr>
        <w:pStyle w:val="PargrafodaLista"/>
        <w:ind w:left="1416"/>
        <w:jc w:val="both"/>
        <w:rPr>
          <w:rFonts w:ascii="Arial" w:hAnsi="Arial" w:cs="Arial"/>
          <w:sz w:val="24"/>
          <w:szCs w:val="24"/>
        </w:rPr>
      </w:pPr>
    </w:p>
    <w:p w14:paraId="38B1E81F" w14:textId="2468C2BC" w:rsidR="00484D7C" w:rsidRDefault="00481917" w:rsidP="00484D7C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481917">
        <w:rPr>
          <w:rFonts w:ascii="Arial" w:hAnsi="Arial" w:cs="Arial"/>
          <w:b/>
          <w:bCs/>
          <w:sz w:val="24"/>
          <w:szCs w:val="24"/>
        </w:rPr>
        <w:t>Serviço de Aplicativo multilocatário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372480C1" w14:textId="0A576F9D" w:rsidR="00481917" w:rsidRPr="00481917" w:rsidRDefault="00842E35" w:rsidP="00842E35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 w:rsidRPr="00842E35">
        <w:rPr>
          <w:rFonts w:ascii="Arial" w:hAnsi="Arial" w:cs="Arial"/>
          <w:sz w:val="24"/>
          <w:szCs w:val="24"/>
        </w:rPr>
        <w:t>O Serviço de Aplicativo do Azure é um sistema distribuído. As funções que tratam solicitações HTTP ou HTTPS de entrada são chamadas de front-ends. As funções que hospedam a carga de trabalho do cliente são chamadas de Trabalhos. Todas as funções em uma implantação do Serviço de Aplicativo são encontradas em uma rede multilocatário.</w:t>
      </w:r>
    </w:p>
    <w:p w14:paraId="3B1A6FD3" w14:textId="77777777" w:rsidR="002102B6" w:rsidRPr="002102B6" w:rsidRDefault="002102B6" w:rsidP="00842E35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</w:p>
    <w:p w14:paraId="49BDF894" w14:textId="49232C00" w:rsidR="00842E35" w:rsidRDefault="00772265" w:rsidP="004A2A36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Endereço atribuído ao aplicativo:</w:t>
      </w:r>
    </w:p>
    <w:p w14:paraId="0F2D2A86" w14:textId="06593E0A" w:rsidR="00772265" w:rsidRDefault="00772265" w:rsidP="00BA4BA9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Trata-se de um endereço web atribuído a VM do Azure em que o recurso </w:t>
      </w:r>
      <w:r w:rsidR="00866D07">
        <w:rPr>
          <w:rFonts w:ascii="Arial" w:hAnsi="Arial" w:cs="Arial"/>
          <w:sz w:val="24"/>
          <w:szCs w:val="24"/>
        </w:rPr>
        <w:t>está</w:t>
      </w:r>
      <w:r>
        <w:rPr>
          <w:rFonts w:ascii="Arial" w:hAnsi="Arial" w:cs="Arial"/>
          <w:sz w:val="24"/>
          <w:szCs w:val="24"/>
        </w:rPr>
        <w:t xml:space="preserve"> </w:t>
      </w:r>
      <w:r w:rsidR="00BA4BA9">
        <w:rPr>
          <w:rFonts w:ascii="Arial" w:hAnsi="Arial" w:cs="Arial"/>
          <w:sz w:val="24"/>
          <w:szCs w:val="24"/>
        </w:rPr>
        <w:t>e que é atribuído um subdomínio ao serviço.</w:t>
      </w:r>
    </w:p>
    <w:p w14:paraId="2C6D9DC6" w14:textId="77777777" w:rsidR="00677BA2" w:rsidRDefault="00677BA2" w:rsidP="00BA4BA9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</w:p>
    <w:p w14:paraId="32FE88CC" w14:textId="0F14723F" w:rsidR="00BA4BA9" w:rsidRPr="00446EDB" w:rsidRDefault="00BA4BA9" w:rsidP="00BA4BA9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Pontos de Extremidade de Serviço: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B085CB0" w14:textId="3B73C4DB" w:rsidR="00446EDB" w:rsidRDefault="00446EDB" w:rsidP="00446EDB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um recurso de rede de Entrada.</w:t>
      </w:r>
    </w:p>
    <w:p w14:paraId="67C89E0F" w14:textId="77777777" w:rsidR="00677BA2" w:rsidRDefault="00677BA2" w:rsidP="00446EDB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</w:p>
    <w:p w14:paraId="7885F9DD" w14:textId="4F2E2129" w:rsidR="00677BA2" w:rsidRPr="00677BA2" w:rsidRDefault="00677BA2" w:rsidP="00677BA2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Conexões Híbridas: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1A04FC3B" w14:textId="063D2FA9" w:rsidR="00677BA2" w:rsidRDefault="00677BA2" w:rsidP="00677BA2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um recurso de rede de Saída.</w:t>
      </w:r>
    </w:p>
    <w:p w14:paraId="41E9B74D" w14:textId="77777777" w:rsidR="00677BA2" w:rsidRPr="00677BA2" w:rsidRDefault="00677BA2" w:rsidP="00677BA2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</w:p>
    <w:p w14:paraId="78B1A827" w14:textId="1AE7BDAF" w:rsidR="00843C9E" w:rsidRDefault="00A20645" w:rsidP="00843C9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Rede Padrão:</w:t>
      </w:r>
    </w:p>
    <w:p w14:paraId="7DA5CB4C" w14:textId="2602BB3F" w:rsidR="00A20645" w:rsidRDefault="00EB5C14" w:rsidP="00EB5C14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 w:rsidRPr="00EB5C14">
        <w:rPr>
          <w:rFonts w:ascii="Arial" w:hAnsi="Arial" w:cs="Arial"/>
          <w:sz w:val="24"/>
          <w:szCs w:val="24"/>
        </w:rPr>
        <w:t>As unidades de escala do Serviço de Aplicativo do Azure suportam muitos clientes em cada implantação.</w:t>
      </w:r>
    </w:p>
    <w:p w14:paraId="20BC79E7" w14:textId="77777777" w:rsidR="00EB5C14" w:rsidRDefault="00EB5C14" w:rsidP="00EB5C14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</w:p>
    <w:p w14:paraId="23740D6A" w14:textId="5844B492" w:rsidR="00EB5C14" w:rsidRDefault="005B0CC3" w:rsidP="00EB5C1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Planos Gratuitos e Compartilhados:</w:t>
      </w:r>
      <w:r>
        <w:rPr>
          <w:rFonts w:ascii="Arial" w:hAnsi="Arial" w:cs="Arial"/>
          <w:sz w:val="24"/>
          <w:szCs w:val="24"/>
        </w:rPr>
        <w:t xml:space="preserve"> </w:t>
      </w:r>
      <w:r w:rsidR="007F6E10">
        <w:rPr>
          <w:rFonts w:ascii="Arial" w:hAnsi="Arial" w:cs="Arial"/>
          <w:sz w:val="24"/>
          <w:szCs w:val="24"/>
        </w:rPr>
        <w:t>Hospedam Cargas de trabalho do cliente em trabalhos multilocatários.</w:t>
      </w:r>
    </w:p>
    <w:p w14:paraId="71F28743" w14:textId="784C953B" w:rsidR="007F6E10" w:rsidRDefault="001374EE" w:rsidP="00EB5C1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Planos Básico e Superiores:</w:t>
      </w:r>
      <w:r>
        <w:rPr>
          <w:rFonts w:ascii="Arial" w:hAnsi="Arial" w:cs="Arial"/>
          <w:sz w:val="24"/>
          <w:szCs w:val="24"/>
        </w:rPr>
        <w:t xml:space="preserve"> Hospedam cargas de trabalho do cliente</w:t>
      </w:r>
      <w:r w:rsidR="00AE7E74">
        <w:rPr>
          <w:rFonts w:ascii="Arial" w:hAnsi="Arial" w:cs="Arial"/>
          <w:sz w:val="24"/>
          <w:szCs w:val="24"/>
        </w:rPr>
        <w:t xml:space="preserve"> a apenas um plano ligado ao Serviço de Aplicativo.</w:t>
      </w:r>
    </w:p>
    <w:p w14:paraId="59627410" w14:textId="711447C6" w:rsidR="00AE7E74" w:rsidRDefault="009F04CF" w:rsidP="00EB5C1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Planos Standart: </w:t>
      </w:r>
      <w:r w:rsidR="003C2581">
        <w:rPr>
          <w:rFonts w:ascii="Arial" w:hAnsi="Arial" w:cs="Arial"/>
          <w:sz w:val="24"/>
          <w:szCs w:val="24"/>
        </w:rPr>
        <w:t>São executados no mesmo trabalho.</w:t>
      </w:r>
    </w:p>
    <w:p w14:paraId="24ABCD23" w14:textId="77777777" w:rsidR="003C2581" w:rsidRDefault="003C2581" w:rsidP="003C2581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642F6A89" w14:textId="4E8BD7AF" w:rsidR="004D6581" w:rsidRPr="004D6581" w:rsidRDefault="004D6581" w:rsidP="004D6581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Endereços de saída:</w:t>
      </w:r>
    </w:p>
    <w:p w14:paraId="323F4F98" w14:textId="7DBFFFE9" w:rsidR="00F45A9F" w:rsidRDefault="00F45A9F" w:rsidP="007D590F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VMs de trabalho são divididas apartir dos planos, tendo o PremiumV2 e o PremiumV3 planos de VMs diferentes.</w:t>
      </w:r>
    </w:p>
    <w:p w14:paraId="56087BEC" w14:textId="18159DE3" w:rsidR="00972769" w:rsidRDefault="00972769" w:rsidP="007D590F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Endereços de Saída são listados nas propriedades </w:t>
      </w:r>
      <w:r w:rsidR="007D590F">
        <w:rPr>
          <w:rFonts w:ascii="Arial" w:hAnsi="Arial" w:cs="Arial"/>
          <w:sz w:val="24"/>
          <w:szCs w:val="24"/>
        </w:rPr>
        <w:t>e são compartilhados por todos os aplicativos em execução na mesma família de VMs de trabalho da implantação.</w:t>
      </w:r>
    </w:p>
    <w:p w14:paraId="7BDF742E" w14:textId="57866D3A" w:rsidR="008F78CC" w:rsidRDefault="008F78CC" w:rsidP="008F78C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2CA2B261" w14:textId="77777777" w:rsidR="008F78CC" w:rsidRDefault="008F78CC" w:rsidP="008F78CC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Localizar IPs de saída:</w:t>
      </w:r>
    </w:p>
    <w:p w14:paraId="075E7CE8" w14:textId="27133A1C" w:rsidR="008037BB" w:rsidRDefault="00497BAC" w:rsidP="004D5709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utilizar as propriedades do recurso no Portal do Azure ou usar o comando </w:t>
      </w:r>
      <w:r w:rsidRPr="00497BAC">
        <w:rPr>
          <w:rFonts w:ascii="Arial" w:hAnsi="Arial" w:cs="Arial"/>
          <w:b/>
          <w:bCs/>
          <w:sz w:val="24"/>
          <w:szCs w:val="24"/>
        </w:rPr>
        <w:t>possibleOutboundIpAddresses</w:t>
      </w:r>
      <w:r w:rsidR="008F78CC" w:rsidRPr="008F78C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no CLI do Azure.</w:t>
      </w:r>
    </w:p>
    <w:p w14:paraId="6F1B3D5F" w14:textId="00F05AA5" w:rsidR="004D5709" w:rsidRDefault="004D5709">
      <w:pPr>
        <w:rPr>
          <w:rFonts w:ascii="Arial" w:hAnsi="Arial" w:cs="Arial"/>
          <w:sz w:val="24"/>
          <w:szCs w:val="24"/>
        </w:rPr>
      </w:pPr>
    </w:p>
    <w:p w14:paraId="55CC23FE" w14:textId="0A3664E1" w:rsidR="004D5709" w:rsidRDefault="004D5709" w:rsidP="004D5709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Configurações do Serviço de Aplicativos do Azure:</w:t>
      </w:r>
    </w:p>
    <w:p w14:paraId="56E5F613" w14:textId="333DEF2C" w:rsidR="00B10D71" w:rsidRDefault="00780202" w:rsidP="004D570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8020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A0D3204" wp14:editId="58073A57">
            <wp:extent cx="5400040" cy="1849120"/>
            <wp:effectExtent l="0" t="0" r="0" b="0"/>
            <wp:docPr id="1324332761" name="Imagem 132433276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32761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949C" w14:textId="7C25F4BD" w:rsidR="004B0DD4" w:rsidRDefault="004B0DD4" w:rsidP="00477E8A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Configurações do Aplicativo:</w:t>
      </w:r>
    </w:p>
    <w:p w14:paraId="22D51612" w14:textId="61C11069" w:rsidR="00477E8A" w:rsidRDefault="00477E8A" w:rsidP="0077745D">
      <w:pPr>
        <w:pStyle w:val="PargrafodaLista"/>
        <w:ind w:firstLine="69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 configurações do Aplicativo dizem respeito a </w:t>
      </w:r>
      <w:r>
        <w:rPr>
          <w:rFonts w:ascii="Arial" w:hAnsi="Arial" w:cs="Arial"/>
          <w:b/>
          <w:bCs/>
          <w:sz w:val="24"/>
          <w:szCs w:val="24"/>
        </w:rPr>
        <w:t>Variáveis de ambiente</w:t>
      </w:r>
      <w:r>
        <w:rPr>
          <w:rFonts w:ascii="Arial" w:hAnsi="Arial" w:cs="Arial"/>
          <w:sz w:val="24"/>
          <w:szCs w:val="24"/>
        </w:rPr>
        <w:t xml:space="preserve"> que são</w:t>
      </w:r>
      <w:r w:rsidR="0077745D">
        <w:rPr>
          <w:rFonts w:ascii="Arial" w:hAnsi="Arial" w:cs="Arial"/>
          <w:sz w:val="24"/>
          <w:szCs w:val="24"/>
        </w:rPr>
        <w:t xml:space="preserve"> aplicadas a aplicação, podem ser acessadas em </w:t>
      </w:r>
      <w:r w:rsidR="0077745D">
        <w:rPr>
          <w:rFonts w:ascii="Arial" w:hAnsi="Arial" w:cs="Arial"/>
          <w:b/>
          <w:bCs/>
          <w:sz w:val="24"/>
          <w:szCs w:val="24"/>
        </w:rPr>
        <w:t>Configuração &gt; Configurações de aplicativo</w:t>
      </w:r>
    </w:p>
    <w:p w14:paraId="2DE1918C" w14:textId="307549AF" w:rsidR="004536E9" w:rsidRPr="004536E9" w:rsidRDefault="004536E9" w:rsidP="0077745D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padrão todas as configurações de aplicativo </w:t>
      </w:r>
      <w:r>
        <w:rPr>
          <w:rFonts w:ascii="Arial" w:hAnsi="Arial" w:cs="Arial"/>
          <w:b/>
          <w:bCs/>
          <w:sz w:val="24"/>
          <w:szCs w:val="24"/>
        </w:rPr>
        <w:t>São criptografadas.</w:t>
      </w:r>
    </w:p>
    <w:p w14:paraId="6CD8DD8D" w14:textId="77777777" w:rsidR="0077745D" w:rsidRDefault="0077745D" w:rsidP="00477E8A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FE13385" w14:textId="43DD8F63" w:rsidR="00322C4E" w:rsidRPr="00322C4E" w:rsidRDefault="00322C4E" w:rsidP="00322C4E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Adicionar </w:t>
      </w:r>
      <w:r w:rsidR="004536E9">
        <w:rPr>
          <w:rFonts w:ascii="Arial" w:hAnsi="Arial" w:cs="Arial"/>
          <w:b/>
          <w:bCs/>
          <w:sz w:val="24"/>
          <w:szCs w:val="24"/>
        </w:rPr>
        <w:t>Configurações de aplicativo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03D4D220" w14:textId="27439615" w:rsidR="004536E9" w:rsidRDefault="00322C4E" w:rsidP="00F574BE">
      <w:pPr>
        <w:pStyle w:val="PargrafodaLista"/>
        <w:ind w:left="1080" w:firstLine="33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adicionarmos configurações de aplicativo</w:t>
      </w:r>
      <w:r w:rsidR="004536E9">
        <w:rPr>
          <w:rFonts w:ascii="Arial" w:hAnsi="Arial" w:cs="Arial"/>
          <w:sz w:val="24"/>
          <w:szCs w:val="24"/>
        </w:rPr>
        <w:t xml:space="preserve">, vamos na aba adicionar e inserimos um </w:t>
      </w:r>
      <w:r w:rsidR="004536E9">
        <w:rPr>
          <w:rFonts w:ascii="Arial" w:hAnsi="Arial" w:cs="Arial"/>
          <w:b/>
          <w:bCs/>
          <w:sz w:val="24"/>
          <w:szCs w:val="24"/>
        </w:rPr>
        <w:t>Nome</w:t>
      </w:r>
      <w:r w:rsidR="004536E9">
        <w:rPr>
          <w:rFonts w:ascii="Arial" w:hAnsi="Arial" w:cs="Arial"/>
          <w:sz w:val="24"/>
          <w:szCs w:val="24"/>
        </w:rPr>
        <w:t xml:space="preserve"> e </w:t>
      </w:r>
      <w:r w:rsidR="004536E9">
        <w:rPr>
          <w:rFonts w:ascii="Arial" w:hAnsi="Arial" w:cs="Arial"/>
          <w:b/>
          <w:bCs/>
          <w:sz w:val="24"/>
          <w:szCs w:val="24"/>
        </w:rPr>
        <w:t>Valor.</w:t>
      </w:r>
    </w:p>
    <w:p w14:paraId="7204C85E" w14:textId="77777777" w:rsidR="00F574BE" w:rsidRDefault="00F574BE" w:rsidP="00F574BE">
      <w:pPr>
        <w:pStyle w:val="PargrafodaLista"/>
        <w:ind w:left="1080" w:firstLine="336"/>
        <w:jc w:val="both"/>
        <w:rPr>
          <w:rFonts w:ascii="Arial" w:hAnsi="Arial" w:cs="Arial"/>
          <w:b/>
          <w:bCs/>
          <w:sz w:val="24"/>
          <w:szCs w:val="24"/>
        </w:rPr>
      </w:pPr>
    </w:p>
    <w:p w14:paraId="41E16134" w14:textId="77777777" w:rsidR="00833BBD" w:rsidRPr="00833BBD" w:rsidRDefault="00F574BE" w:rsidP="00833BBD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Editar configurações em Massa</w:t>
      </w:r>
      <w:r w:rsidR="00833BBD">
        <w:rPr>
          <w:rFonts w:ascii="Arial" w:hAnsi="Arial" w:cs="Arial"/>
          <w:b/>
          <w:bCs/>
          <w:sz w:val="24"/>
          <w:szCs w:val="24"/>
        </w:rPr>
        <w:t>:</w:t>
      </w:r>
      <w:r w:rsidR="00833BBD">
        <w:rPr>
          <w:rFonts w:ascii="Arial" w:hAnsi="Arial" w:cs="Arial"/>
          <w:sz w:val="24"/>
          <w:szCs w:val="24"/>
        </w:rPr>
        <w:t xml:space="preserve"> </w:t>
      </w:r>
    </w:p>
    <w:p w14:paraId="3B73A6A0" w14:textId="513373A9" w:rsidR="00833BBD" w:rsidRDefault="00833BBD" w:rsidP="00833BBD">
      <w:pPr>
        <w:pStyle w:val="PargrafodaLista"/>
        <w:ind w:left="1080" w:firstLine="336"/>
        <w:jc w:val="both"/>
        <w:rPr>
          <w:rFonts w:ascii="Arial" w:hAnsi="Arial" w:cs="Arial"/>
          <w:sz w:val="24"/>
          <w:szCs w:val="24"/>
        </w:rPr>
      </w:pPr>
      <w:r w:rsidRPr="00833BBD">
        <w:rPr>
          <w:rFonts w:ascii="Arial" w:hAnsi="Arial" w:cs="Arial"/>
          <w:sz w:val="24"/>
          <w:szCs w:val="24"/>
        </w:rPr>
        <w:t>A opção de edição em massa mostra um JSON em que cada item do array é uma configuração do aplicativo.</w:t>
      </w:r>
    </w:p>
    <w:p w14:paraId="2E80E15D" w14:textId="77777777" w:rsidR="00833BBD" w:rsidRDefault="00833BBD" w:rsidP="00833BBD">
      <w:pPr>
        <w:pStyle w:val="PargrafodaLista"/>
        <w:ind w:left="1080" w:firstLine="336"/>
        <w:jc w:val="both"/>
        <w:rPr>
          <w:rFonts w:ascii="Arial" w:hAnsi="Arial" w:cs="Arial"/>
          <w:b/>
          <w:bCs/>
          <w:sz w:val="24"/>
          <w:szCs w:val="24"/>
        </w:rPr>
      </w:pPr>
    </w:p>
    <w:p w14:paraId="3379C2FF" w14:textId="23FC10D8" w:rsidR="00833BBD" w:rsidRDefault="00833BBD" w:rsidP="00833BBD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Comportamento das configurações de aplicativo em diferentes tipos de implementações:</w:t>
      </w:r>
    </w:p>
    <w:p w14:paraId="73EE7129" w14:textId="5C511460" w:rsidR="00833BBD" w:rsidRDefault="00833BBD" w:rsidP="00836CD5">
      <w:pPr>
        <w:pStyle w:val="PargrafodaLista"/>
        <w:ind w:left="1080" w:firstLine="33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Diferentes tipos de implementações</w:t>
      </w:r>
      <w:r w:rsidR="00836CD5">
        <w:rPr>
          <w:rFonts w:ascii="Arial" w:hAnsi="Arial" w:cs="Arial"/>
          <w:sz w:val="24"/>
          <w:szCs w:val="24"/>
        </w:rPr>
        <w:t xml:space="preserve"> como .Net, Docker ou Java podem ter comportamentos diferentes na implementação.</w:t>
      </w:r>
    </w:p>
    <w:p w14:paraId="4302B6E9" w14:textId="77777777" w:rsidR="00836CD5" w:rsidRDefault="00836CD5" w:rsidP="00833BBD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79E84287" w14:textId="5EAB7E39" w:rsidR="00836CD5" w:rsidRPr="00174E33" w:rsidRDefault="00836CD5" w:rsidP="00836CD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.NET:</w:t>
      </w:r>
      <w:r>
        <w:rPr>
          <w:rFonts w:ascii="Arial" w:hAnsi="Arial" w:cs="Arial"/>
          <w:sz w:val="24"/>
          <w:szCs w:val="24"/>
        </w:rPr>
        <w:t xml:space="preserve"> As configurações de aplicativos adicionadas a implantação </w:t>
      </w:r>
      <w:r w:rsidR="00E22786">
        <w:rPr>
          <w:rFonts w:ascii="Arial" w:hAnsi="Arial" w:cs="Arial"/>
          <w:sz w:val="24"/>
          <w:szCs w:val="24"/>
        </w:rPr>
        <w:t>substituem</w:t>
      </w:r>
      <w:r>
        <w:rPr>
          <w:rFonts w:ascii="Arial" w:hAnsi="Arial" w:cs="Arial"/>
          <w:sz w:val="24"/>
          <w:szCs w:val="24"/>
        </w:rPr>
        <w:t xml:space="preserve"> as adicionadas no Web.config</w:t>
      </w:r>
      <w:r w:rsidR="00E22786">
        <w:rPr>
          <w:rFonts w:ascii="Arial" w:hAnsi="Arial" w:cs="Arial"/>
          <w:sz w:val="24"/>
          <w:szCs w:val="24"/>
        </w:rPr>
        <w:t>.</w:t>
      </w:r>
    </w:p>
    <w:p w14:paraId="0AB5BDFC" w14:textId="77777777" w:rsidR="00174E33" w:rsidRPr="00836CD5" w:rsidRDefault="00174E33" w:rsidP="00174E33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168B039E" w14:textId="4D5FABFE" w:rsidR="00033B85" w:rsidRDefault="00E22786" w:rsidP="00033B8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Docker: </w:t>
      </w:r>
      <w:r>
        <w:rPr>
          <w:rFonts w:ascii="Arial" w:hAnsi="Arial" w:cs="Arial"/>
          <w:sz w:val="24"/>
          <w:szCs w:val="24"/>
        </w:rPr>
        <w:t xml:space="preserve">As configurações de aplicativos são injetadas no container através </w:t>
      </w:r>
      <w:r w:rsidR="00174E33">
        <w:rPr>
          <w:rFonts w:ascii="Arial" w:hAnsi="Arial" w:cs="Arial"/>
          <w:sz w:val="24"/>
          <w:szCs w:val="24"/>
        </w:rPr>
        <w:t>do comando –env.</w:t>
      </w:r>
    </w:p>
    <w:p w14:paraId="55072A6A" w14:textId="77777777" w:rsidR="001D0109" w:rsidRPr="001D0109" w:rsidRDefault="001D0109" w:rsidP="001D0109">
      <w:pPr>
        <w:pStyle w:val="PargrafodaLista"/>
        <w:rPr>
          <w:rFonts w:ascii="Arial" w:hAnsi="Arial" w:cs="Arial"/>
          <w:sz w:val="24"/>
          <w:szCs w:val="24"/>
        </w:rPr>
      </w:pPr>
    </w:p>
    <w:p w14:paraId="03043F90" w14:textId="77777777" w:rsidR="001D0109" w:rsidRPr="001D0109" w:rsidRDefault="001D0109" w:rsidP="001D0109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10618DB6" w14:textId="1123F2E4" w:rsidR="00174E33" w:rsidRDefault="00033B85" w:rsidP="00E34255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Configurações gerais:</w:t>
      </w:r>
    </w:p>
    <w:p w14:paraId="7D32874A" w14:textId="4FB2E837" w:rsidR="00E34255" w:rsidRDefault="001C40ED" w:rsidP="001C40ED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Você pode definir algumas configurações comuns para seu aplicativo</w:t>
      </w:r>
      <w:r w:rsidR="0020586D">
        <w:rPr>
          <w:rFonts w:ascii="Arial" w:hAnsi="Arial" w:cs="Arial"/>
          <w:sz w:val="24"/>
          <w:szCs w:val="24"/>
        </w:rPr>
        <w:t>.</w:t>
      </w:r>
    </w:p>
    <w:p w14:paraId="09BADF72" w14:textId="77777777" w:rsidR="001C40ED" w:rsidRDefault="001C40ED" w:rsidP="00E34255">
      <w:pPr>
        <w:pStyle w:val="PargrafodaLista"/>
        <w:rPr>
          <w:rFonts w:ascii="Arial" w:hAnsi="Arial" w:cs="Arial"/>
          <w:sz w:val="24"/>
          <w:szCs w:val="24"/>
        </w:rPr>
      </w:pPr>
    </w:p>
    <w:p w14:paraId="61F9F8A4" w14:textId="613204FE" w:rsidR="00F2676D" w:rsidRPr="00765C3C" w:rsidRDefault="0020586D" w:rsidP="00F2676D">
      <w:pPr>
        <w:pStyle w:val="PargrafodaLista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Configurações de pilha:</w:t>
      </w:r>
      <w:r>
        <w:rPr>
          <w:rFonts w:ascii="Arial" w:hAnsi="Arial" w:cs="Arial"/>
          <w:sz w:val="24"/>
          <w:szCs w:val="24"/>
        </w:rPr>
        <w:t xml:space="preserve"> </w:t>
      </w:r>
      <w:r w:rsidR="00F2676D">
        <w:rPr>
          <w:rFonts w:ascii="Arial" w:hAnsi="Arial" w:cs="Arial"/>
          <w:sz w:val="24"/>
          <w:szCs w:val="24"/>
        </w:rPr>
        <w:t>Controla as versões dos SDKs e pode ser definido um comando inicial.</w:t>
      </w:r>
    </w:p>
    <w:p w14:paraId="20498E92" w14:textId="77777777" w:rsidR="00765C3C" w:rsidRPr="00F2676D" w:rsidRDefault="00765C3C" w:rsidP="00765C3C">
      <w:pPr>
        <w:pStyle w:val="PargrafodaLista"/>
        <w:ind w:left="1080"/>
        <w:rPr>
          <w:rFonts w:ascii="Arial" w:hAnsi="Arial" w:cs="Arial"/>
          <w:b/>
          <w:bCs/>
          <w:sz w:val="24"/>
          <w:szCs w:val="24"/>
        </w:rPr>
      </w:pPr>
    </w:p>
    <w:p w14:paraId="1BEE1D2E" w14:textId="78ADA610" w:rsidR="0020016B" w:rsidRPr="00146263" w:rsidRDefault="009C3B6E" w:rsidP="00146263">
      <w:pPr>
        <w:pStyle w:val="PargrafodaLista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Configurações de plataforma:</w:t>
      </w:r>
      <w:r>
        <w:rPr>
          <w:rFonts w:ascii="Arial" w:hAnsi="Arial" w:cs="Arial"/>
          <w:sz w:val="24"/>
          <w:szCs w:val="24"/>
        </w:rPr>
        <w:t xml:space="preserve"> </w:t>
      </w:r>
      <w:r w:rsidR="0020016B">
        <w:rPr>
          <w:rFonts w:ascii="Arial" w:hAnsi="Arial" w:cs="Arial"/>
          <w:sz w:val="24"/>
          <w:szCs w:val="24"/>
        </w:rPr>
        <w:t>Permite definir configurações da plataforma de hospedagem.</w:t>
      </w:r>
    </w:p>
    <w:p w14:paraId="03D4B00D" w14:textId="47B64E69" w:rsidR="00146263" w:rsidRDefault="00146263" w:rsidP="00146263">
      <w:pPr>
        <w:pStyle w:val="PargrafodaLista"/>
        <w:ind w:left="1080"/>
        <w:rPr>
          <w:rFonts w:ascii="Arial" w:hAnsi="Arial" w:cs="Arial"/>
          <w:b/>
          <w:bCs/>
          <w:sz w:val="24"/>
          <w:szCs w:val="24"/>
        </w:rPr>
      </w:pPr>
    </w:p>
    <w:p w14:paraId="4AE78EA8" w14:textId="721213E4" w:rsidR="00146263" w:rsidRDefault="00146263" w:rsidP="0014626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Número de bits</w:t>
      </w:r>
    </w:p>
    <w:p w14:paraId="73E620AA" w14:textId="075E5B41" w:rsidR="00146263" w:rsidRDefault="00146263" w:rsidP="0014626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Protocolo WebSocket</w:t>
      </w:r>
    </w:p>
    <w:p w14:paraId="256265BF" w14:textId="34591314" w:rsidR="004C4A8F" w:rsidRPr="004C4A8F" w:rsidRDefault="004C4A8F" w:rsidP="00146263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Always On: </w:t>
      </w:r>
      <w:r>
        <w:rPr>
          <w:rFonts w:ascii="Arial" w:hAnsi="Arial" w:cs="Arial"/>
          <w:sz w:val="24"/>
          <w:szCs w:val="24"/>
        </w:rPr>
        <w:t>Mantenha o aplicativo carregado mesmo quando não há tráfego.</w:t>
      </w:r>
    </w:p>
    <w:p w14:paraId="571CC165" w14:textId="119AECFE" w:rsidR="00DD76EA" w:rsidRDefault="004C4A8F" w:rsidP="00DD76EA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Versão do pipeline gerenciado:</w:t>
      </w:r>
      <w:r>
        <w:rPr>
          <w:rFonts w:ascii="Arial" w:hAnsi="Arial" w:cs="Arial"/>
          <w:sz w:val="24"/>
          <w:szCs w:val="24"/>
        </w:rPr>
        <w:t xml:space="preserve"> </w:t>
      </w:r>
      <w:r w:rsidR="00DD76EA">
        <w:rPr>
          <w:rFonts w:ascii="Arial" w:hAnsi="Arial" w:cs="Arial"/>
          <w:sz w:val="24"/>
          <w:szCs w:val="24"/>
        </w:rPr>
        <w:t>Modo de pipeline do IIS.</w:t>
      </w:r>
    </w:p>
    <w:p w14:paraId="50512D8C" w14:textId="17D396F0" w:rsidR="00DD76EA" w:rsidRDefault="00DD76EA" w:rsidP="00DD76EA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Versão HTTP</w:t>
      </w:r>
    </w:p>
    <w:p w14:paraId="0A2FBED4" w14:textId="77777777" w:rsidR="00765C3C" w:rsidRDefault="00DD76EA" w:rsidP="00DD76EA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Afinidade ARR</w:t>
      </w:r>
    </w:p>
    <w:p w14:paraId="68D53501" w14:textId="77777777" w:rsidR="00765C3C" w:rsidRDefault="00765C3C" w:rsidP="00765C3C">
      <w:pPr>
        <w:pStyle w:val="PargrafodaLista"/>
        <w:ind w:left="1440"/>
        <w:rPr>
          <w:rFonts w:ascii="Arial" w:hAnsi="Arial" w:cs="Arial"/>
          <w:b/>
          <w:bCs/>
          <w:sz w:val="24"/>
          <w:szCs w:val="24"/>
        </w:rPr>
      </w:pPr>
    </w:p>
    <w:p w14:paraId="08EC1F13" w14:textId="40EF4B69" w:rsidR="00DD76EA" w:rsidRPr="00765C3C" w:rsidRDefault="00765C3C" w:rsidP="00765C3C">
      <w:pPr>
        <w:pStyle w:val="PargrafodaLista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Depuração:</w:t>
      </w:r>
    </w:p>
    <w:p w14:paraId="4B3BF884" w14:textId="0409FC58" w:rsidR="00765C3C" w:rsidRDefault="004E27DA" w:rsidP="00021687">
      <w:pPr>
        <w:pStyle w:val="PargrafodaLista"/>
        <w:ind w:left="1080" w:firstLine="33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Ativa ou desativa a depuração remota para aplicativos ASP.NET ou Node.js.</w:t>
      </w:r>
    </w:p>
    <w:p w14:paraId="5AA15402" w14:textId="5B72C59E" w:rsidR="004E27DA" w:rsidRDefault="004E27DA" w:rsidP="00021687">
      <w:pPr>
        <w:pStyle w:val="PargrafodaLista"/>
        <w:ind w:left="1080"/>
        <w:rPr>
          <w:rFonts w:ascii="Arial" w:hAnsi="Arial" w:cs="Arial"/>
          <w:b/>
          <w:bCs/>
          <w:sz w:val="24"/>
          <w:szCs w:val="24"/>
        </w:rPr>
      </w:pPr>
    </w:p>
    <w:p w14:paraId="69E98BB0" w14:textId="2E8762C6" w:rsidR="00021687" w:rsidRPr="00021687" w:rsidRDefault="00021687" w:rsidP="00021687">
      <w:pPr>
        <w:pStyle w:val="PargrafodaLista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Certificados de cliente de entrada:</w:t>
      </w:r>
    </w:p>
    <w:p w14:paraId="61F82622" w14:textId="1BCCAC66" w:rsidR="00021687" w:rsidRPr="00021687" w:rsidRDefault="00021687" w:rsidP="00021687">
      <w:pPr>
        <w:pStyle w:val="PargrafodaLista"/>
        <w:ind w:left="1080" w:firstLine="336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Exige autenticação mútua TLS.</w:t>
      </w:r>
    </w:p>
    <w:p w14:paraId="24B36875" w14:textId="77777777" w:rsidR="002D4864" w:rsidRDefault="002D4864" w:rsidP="008F78CC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22782810" w14:textId="77777777" w:rsidR="00144CDF" w:rsidRDefault="00144CDF" w:rsidP="008F78CC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13712FA6" w14:textId="77777777" w:rsidR="00D841C8" w:rsidRDefault="001D0109" w:rsidP="00D841C8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Mapeamentos de Caminho</w:t>
      </w:r>
      <w:r w:rsidR="00D841C8">
        <w:rPr>
          <w:rFonts w:ascii="Arial" w:hAnsi="Arial" w:cs="Arial"/>
          <w:b/>
          <w:bCs/>
          <w:sz w:val="24"/>
          <w:szCs w:val="24"/>
        </w:rPr>
        <w:t>:</w:t>
      </w:r>
    </w:p>
    <w:p w14:paraId="08F1017C" w14:textId="670E2B00" w:rsidR="00D0262F" w:rsidRPr="00D0262F" w:rsidRDefault="00D841C8" w:rsidP="00D0262F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D841C8">
        <w:rPr>
          <w:rFonts w:ascii="Arial" w:hAnsi="Arial" w:cs="Arial"/>
          <w:sz w:val="24"/>
          <w:szCs w:val="24"/>
        </w:rPr>
        <w:t>xibe diferentes opções com base no tipo de SO.</w:t>
      </w:r>
    </w:p>
    <w:p w14:paraId="438FBBEF" w14:textId="77777777" w:rsidR="00E24AD4" w:rsidRDefault="00E24AD4" w:rsidP="00D841C8">
      <w:pPr>
        <w:pStyle w:val="PargrafodaLista"/>
        <w:ind w:firstLine="696"/>
        <w:rPr>
          <w:rFonts w:ascii="Arial" w:hAnsi="Arial" w:cs="Arial"/>
          <w:sz w:val="24"/>
          <w:szCs w:val="24"/>
        </w:rPr>
      </w:pPr>
    </w:p>
    <w:p w14:paraId="11439CE3" w14:textId="6C1EDB80" w:rsidR="00D841C8" w:rsidRDefault="00D841C8" w:rsidP="00D841C8">
      <w:pPr>
        <w:pStyle w:val="PargrafodaLista"/>
        <w:numPr>
          <w:ilvl w:val="0"/>
          <w:numId w:val="9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Aplicativos do Windows:</w:t>
      </w:r>
    </w:p>
    <w:p w14:paraId="48798EE8" w14:textId="718C48DD" w:rsidR="00D841C8" w:rsidRDefault="00E24AD4" w:rsidP="00E24AD4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 w:rsidRPr="00E24AD4">
        <w:rPr>
          <w:rFonts w:ascii="Arial" w:hAnsi="Arial" w:cs="Arial"/>
          <w:sz w:val="24"/>
          <w:szCs w:val="24"/>
        </w:rPr>
        <w:t>você pode personalizar os mapeamentos do manipulador do IIS, os diretórios e os aplicativos virtuais.</w:t>
      </w:r>
    </w:p>
    <w:p w14:paraId="61E7CCB7" w14:textId="3F80D975" w:rsidR="00E24AD4" w:rsidRDefault="00F126EE" w:rsidP="00E24AD4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 w:rsidRPr="00F126EE">
        <w:rPr>
          <w:rFonts w:ascii="Arial" w:hAnsi="Arial" w:cs="Arial"/>
          <w:sz w:val="24"/>
          <w:szCs w:val="24"/>
        </w:rPr>
        <w:t>Os mapeamentos do manipulador permitem que você adicione processadores de script personalizado para manipular solicitações para extensões de arquivo especificadas.</w:t>
      </w:r>
    </w:p>
    <w:p w14:paraId="5AF51DCE" w14:textId="77777777" w:rsidR="00F126EE" w:rsidRDefault="00F126EE" w:rsidP="00F126EE">
      <w:pPr>
        <w:rPr>
          <w:rFonts w:ascii="Arial" w:hAnsi="Arial" w:cs="Arial"/>
          <w:sz w:val="24"/>
          <w:szCs w:val="24"/>
        </w:rPr>
      </w:pPr>
    </w:p>
    <w:p w14:paraId="067C191C" w14:textId="7401B70C" w:rsidR="00F126EE" w:rsidRPr="00F126EE" w:rsidRDefault="00F126EE" w:rsidP="00F126EE">
      <w:pPr>
        <w:pStyle w:val="PargrafodaLista"/>
        <w:numPr>
          <w:ilvl w:val="0"/>
          <w:numId w:val="9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Aplicativos Linux e em contêiners:</w:t>
      </w:r>
    </w:p>
    <w:p w14:paraId="04CB0AA7" w14:textId="44B9935F" w:rsidR="00F126EE" w:rsidRDefault="00144CDF" w:rsidP="00144CDF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 w:rsidRPr="00144CDF">
        <w:rPr>
          <w:rFonts w:ascii="Arial" w:hAnsi="Arial" w:cs="Arial"/>
          <w:sz w:val="24"/>
          <w:szCs w:val="24"/>
        </w:rPr>
        <w:t>Você pode adicionar armazenamento personalizado para seu aplicativo conteinerizado.</w:t>
      </w:r>
    </w:p>
    <w:p w14:paraId="4F22F7C6" w14:textId="77777777" w:rsidR="00144CDF" w:rsidRDefault="00144CDF" w:rsidP="00144CDF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39FBDA" w14:textId="0A1ADFE2" w:rsidR="00144CDF" w:rsidRDefault="00D0262F" w:rsidP="00144CD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Registro em log:</w:t>
      </w:r>
    </w:p>
    <w:p w14:paraId="0C35B918" w14:textId="060BFCC9" w:rsidR="00D0262F" w:rsidRDefault="00515647" w:rsidP="00515647">
      <w:pPr>
        <w:pStyle w:val="PargrafodaLista"/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habilitar os registros de Logs da aplicação no Azure.</w:t>
      </w:r>
    </w:p>
    <w:p w14:paraId="702F8CBD" w14:textId="77777777" w:rsidR="00515647" w:rsidRDefault="00515647" w:rsidP="00515647">
      <w:pPr>
        <w:jc w:val="both"/>
        <w:rPr>
          <w:rFonts w:ascii="Arial" w:hAnsi="Arial" w:cs="Arial"/>
          <w:sz w:val="24"/>
          <w:szCs w:val="24"/>
        </w:rPr>
      </w:pPr>
    </w:p>
    <w:p w14:paraId="14DE5945" w14:textId="1E82C961" w:rsidR="00AD4971" w:rsidRDefault="00AD4971" w:rsidP="00AD4971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Habilitar log de aplicativo(windows):</w:t>
      </w:r>
    </w:p>
    <w:p w14:paraId="7C66C46A" w14:textId="688DDF0D" w:rsidR="00AD4971" w:rsidRDefault="00AD4971" w:rsidP="00C176B1">
      <w:pPr>
        <w:pStyle w:val="PargrafodaLista"/>
        <w:ind w:left="1068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</w:t>
      </w:r>
      <w:r>
        <w:rPr>
          <w:rFonts w:ascii="Arial" w:hAnsi="Arial" w:cs="Arial"/>
          <w:b/>
          <w:bCs/>
          <w:sz w:val="24"/>
          <w:szCs w:val="24"/>
        </w:rPr>
        <w:t>Logs do Serviço de Aplicativo</w:t>
      </w:r>
      <w:r>
        <w:rPr>
          <w:rFonts w:ascii="Arial" w:hAnsi="Arial" w:cs="Arial"/>
          <w:sz w:val="24"/>
          <w:szCs w:val="24"/>
        </w:rPr>
        <w:t xml:space="preserve"> </w:t>
      </w:r>
      <w:r w:rsidR="00471D4C">
        <w:rPr>
          <w:rFonts w:ascii="Arial" w:hAnsi="Arial" w:cs="Arial"/>
          <w:sz w:val="24"/>
          <w:szCs w:val="24"/>
        </w:rPr>
        <w:t xml:space="preserve">você pode ativar o log em </w:t>
      </w:r>
      <w:r w:rsidR="00471D4C">
        <w:rPr>
          <w:rFonts w:ascii="Arial" w:hAnsi="Arial" w:cs="Arial"/>
          <w:b/>
          <w:bCs/>
          <w:sz w:val="24"/>
          <w:szCs w:val="24"/>
        </w:rPr>
        <w:t>Filesystem</w:t>
      </w:r>
      <w:r w:rsidR="00471D4C">
        <w:rPr>
          <w:rFonts w:ascii="Arial" w:hAnsi="Arial" w:cs="Arial"/>
          <w:sz w:val="24"/>
          <w:szCs w:val="24"/>
        </w:rPr>
        <w:t xml:space="preserve"> ou </w:t>
      </w:r>
      <w:r w:rsidR="00471D4C">
        <w:rPr>
          <w:rFonts w:ascii="Arial" w:hAnsi="Arial" w:cs="Arial"/>
          <w:b/>
          <w:bCs/>
          <w:sz w:val="24"/>
          <w:szCs w:val="24"/>
        </w:rPr>
        <w:t>BLOB</w:t>
      </w:r>
      <w:r w:rsidR="00471D4C">
        <w:rPr>
          <w:rFonts w:ascii="Arial" w:hAnsi="Arial" w:cs="Arial"/>
          <w:sz w:val="24"/>
          <w:szCs w:val="24"/>
        </w:rPr>
        <w:t xml:space="preserve"> </w:t>
      </w:r>
      <w:r w:rsidR="00904623">
        <w:rPr>
          <w:rFonts w:ascii="Arial" w:hAnsi="Arial" w:cs="Arial"/>
          <w:sz w:val="24"/>
          <w:szCs w:val="24"/>
        </w:rPr>
        <w:t>ou ambos, Filesystem dura 12 horas, e BLOB é de longo prazo ficando em uma storage Acount.</w:t>
      </w:r>
    </w:p>
    <w:p w14:paraId="59A06429" w14:textId="572A57D3" w:rsidR="00904623" w:rsidRDefault="00C176B1" w:rsidP="00C176B1">
      <w:pPr>
        <w:pStyle w:val="PargrafodaLista"/>
        <w:ind w:left="1068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definir o nível de detalhes dos logs:</w:t>
      </w:r>
    </w:p>
    <w:tbl>
      <w:tblPr>
        <w:tblW w:w="11078" w:type="dxa"/>
        <w:tblInd w:w="-12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3"/>
        <w:gridCol w:w="9465"/>
      </w:tblGrid>
      <w:tr w:rsidR="00DC0E3A" w:rsidRPr="00DC0E3A" w14:paraId="4C3272CA" w14:textId="77777777" w:rsidTr="00DC0E3A">
        <w:trPr>
          <w:trHeight w:val="325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078A4516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Nível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E891689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Categorias incluídas</w:t>
            </w:r>
          </w:p>
        </w:tc>
      </w:tr>
      <w:tr w:rsidR="00DC0E3A" w:rsidRPr="00DC0E3A" w14:paraId="17BF2D8F" w14:textId="77777777" w:rsidTr="00DC0E3A">
        <w:trPr>
          <w:trHeight w:val="325"/>
        </w:trPr>
        <w:tc>
          <w:tcPr>
            <w:tcW w:w="0" w:type="auto"/>
            <w:shd w:val="clear" w:color="auto" w:fill="FFFFFF" w:themeFill="background1"/>
            <w:hideMark/>
          </w:tcPr>
          <w:p w14:paraId="466A943C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Desabilitado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C5AE5F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Nenhum</w:t>
            </w:r>
          </w:p>
        </w:tc>
      </w:tr>
      <w:tr w:rsidR="00DC0E3A" w:rsidRPr="00DC0E3A" w14:paraId="1EABBE52" w14:textId="77777777" w:rsidTr="00DC0E3A">
        <w:trPr>
          <w:trHeight w:val="325"/>
        </w:trPr>
        <w:tc>
          <w:tcPr>
            <w:tcW w:w="0" w:type="auto"/>
            <w:shd w:val="clear" w:color="auto" w:fill="FFFFFF" w:themeFill="background1"/>
            <w:hideMark/>
          </w:tcPr>
          <w:p w14:paraId="1C437F86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Erro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480077A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Erro, Crítico</w:t>
            </w:r>
          </w:p>
        </w:tc>
      </w:tr>
      <w:tr w:rsidR="00DC0E3A" w:rsidRPr="00DC0E3A" w14:paraId="26DE63D6" w14:textId="77777777" w:rsidTr="00DC0E3A">
        <w:trPr>
          <w:trHeight w:val="325"/>
        </w:trPr>
        <w:tc>
          <w:tcPr>
            <w:tcW w:w="0" w:type="auto"/>
            <w:shd w:val="clear" w:color="auto" w:fill="FFFFFF" w:themeFill="background1"/>
            <w:hideMark/>
          </w:tcPr>
          <w:p w14:paraId="3DB111F4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Aviso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0A8007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Aviso, Erro, Crítico</w:t>
            </w:r>
          </w:p>
        </w:tc>
      </w:tr>
      <w:tr w:rsidR="00DC0E3A" w:rsidRPr="00DC0E3A" w14:paraId="6325249E" w14:textId="77777777" w:rsidTr="00DC0E3A">
        <w:trPr>
          <w:trHeight w:val="325"/>
        </w:trPr>
        <w:tc>
          <w:tcPr>
            <w:tcW w:w="0" w:type="auto"/>
            <w:shd w:val="clear" w:color="auto" w:fill="FFFFFF" w:themeFill="background1"/>
            <w:hideMark/>
          </w:tcPr>
          <w:p w14:paraId="3CA8D3AC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Informações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3CD398A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Informações, Aviso, Erro, Crítico</w:t>
            </w:r>
          </w:p>
        </w:tc>
      </w:tr>
      <w:tr w:rsidR="00DC0E3A" w:rsidRPr="00DC0E3A" w14:paraId="1AE32291" w14:textId="77777777" w:rsidTr="00DC0E3A">
        <w:trPr>
          <w:trHeight w:val="325"/>
        </w:trPr>
        <w:tc>
          <w:tcPr>
            <w:tcW w:w="0" w:type="auto"/>
            <w:shd w:val="clear" w:color="auto" w:fill="FFFFFF" w:themeFill="background1"/>
            <w:hideMark/>
          </w:tcPr>
          <w:p w14:paraId="22FAB829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Verbose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777D2EA" w14:textId="77777777" w:rsidR="00DC0E3A" w:rsidRPr="00DC0E3A" w:rsidRDefault="00DC0E3A" w:rsidP="00DC0E3A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DC0E3A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Rastreamento, Depuração, Informações, Aviso, Erro, Crítico (todas as categorias)</w:t>
            </w:r>
          </w:p>
        </w:tc>
      </w:tr>
    </w:tbl>
    <w:p w14:paraId="30D84BB4" w14:textId="77777777" w:rsidR="00C176B1" w:rsidRDefault="00C176B1" w:rsidP="00DC0E3A">
      <w:pPr>
        <w:jc w:val="both"/>
        <w:rPr>
          <w:rFonts w:ascii="Arial" w:hAnsi="Arial" w:cs="Arial"/>
          <w:sz w:val="24"/>
          <w:szCs w:val="24"/>
        </w:rPr>
      </w:pPr>
    </w:p>
    <w:p w14:paraId="6A5F8FC1" w14:textId="27E2F740" w:rsidR="00DC0E3A" w:rsidRDefault="004E2CCD" w:rsidP="004E2CCD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Habilitar log de aplicativo (Linux/contêiner):</w:t>
      </w:r>
    </w:p>
    <w:p w14:paraId="6CEED52E" w14:textId="40D85DF9" w:rsidR="00615383" w:rsidRDefault="004E2CCD" w:rsidP="004E2CCD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</w:t>
      </w:r>
      <w:r>
        <w:rPr>
          <w:rFonts w:ascii="Arial" w:hAnsi="Arial" w:cs="Arial"/>
          <w:b/>
          <w:bCs/>
          <w:sz w:val="24"/>
          <w:szCs w:val="24"/>
        </w:rPr>
        <w:t>Logs do Serviço de Aplicativo</w:t>
      </w:r>
      <w:r w:rsidR="007D1840">
        <w:rPr>
          <w:rFonts w:ascii="Arial" w:hAnsi="Arial" w:cs="Arial"/>
          <w:b/>
          <w:bCs/>
          <w:sz w:val="24"/>
          <w:szCs w:val="24"/>
        </w:rPr>
        <w:t xml:space="preserve"> </w:t>
      </w:r>
      <w:r w:rsidR="007D1840">
        <w:rPr>
          <w:rFonts w:ascii="Arial" w:hAnsi="Arial" w:cs="Arial"/>
          <w:sz w:val="24"/>
          <w:szCs w:val="24"/>
        </w:rPr>
        <w:t xml:space="preserve">defina a opção </w:t>
      </w:r>
      <w:r w:rsidR="007D1840">
        <w:rPr>
          <w:rFonts w:ascii="Arial" w:hAnsi="Arial" w:cs="Arial"/>
          <w:b/>
          <w:bCs/>
          <w:sz w:val="24"/>
          <w:szCs w:val="24"/>
        </w:rPr>
        <w:t>Log do aplicativo</w:t>
      </w:r>
      <w:r w:rsidR="007D1840">
        <w:rPr>
          <w:rFonts w:ascii="Arial" w:hAnsi="Arial" w:cs="Arial"/>
          <w:sz w:val="24"/>
          <w:szCs w:val="24"/>
        </w:rPr>
        <w:t xml:space="preserve"> para </w:t>
      </w:r>
      <w:r w:rsidR="007D1840">
        <w:rPr>
          <w:rFonts w:ascii="Arial" w:hAnsi="Arial" w:cs="Arial"/>
          <w:b/>
          <w:bCs/>
          <w:sz w:val="24"/>
          <w:szCs w:val="24"/>
        </w:rPr>
        <w:t>Sistema de Arquivos</w:t>
      </w:r>
      <w:r w:rsidR="007D1840">
        <w:rPr>
          <w:rFonts w:ascii="Arial" w:hAnsi="Arial" w:cs="Arial"/>
          <w:sz w:val="24"/>
          <w:szCs w:val="24"/>
        </w:rPr>
        <w:t>.</w:t>
      </w:r>
      <w:r w:rsidR="003F1C45">
        <w:rPr>
          <w:rFonts w:ascii="Arial" w:hAnsi="Arial" w:cs="Arial"/>
          <w:sz w:val="24"/>
          <w:szCs w:val="24"/>
        </w:rPr>
        <w:t xml:space="preserve"> Você deve configurar </w:t>
      </w:r>
      <w:r w:rsidR="00A526E4">
        <w:rPr>
          <w:rFonts w:ascii="Arial" w:hAnsi="Arial" w:cs="Arial"/>
          <w:sz w:val="24"/>
          <w:szCs w:val="24"/>
        </w:rPr>
        <w:t xml:space="preserve">o </w:t>
      </w:r>
      <w:r w:rsidR="00A526E4">
        <w:rPr>
          <w:rFonts w:ascii="Arial" w:hAnsi="Arial" w:cs="Arial"/>
          <w:b/>
          <w:bCs/>
          <w:sz w:val="24"/>
          <w:szCs w:val="24"/>
        </w:rPr>
        <w:t>período de retenção(dias)</w:t>
      </w:r>
      <w:r w:rsidR="00A526E4">
        <w:rPr>
          <w:rFonts w:ascii="Arial" w:hAnsi="Arial" w:cs="Arial"/>
          <w:sz w:val="24"/>
          <w:szCs w:val="24"/>
        </w:rPr>
        <w:t xml:space="preserve"> e a </w:t>
      </w:r>
      <w:r w:rsidR="00A526E4">
        <w:rPr>
          <w:rFonts w:ascii="Arial" w:hAnsi="Arial" w:cs="Arial"/>
          <w:b/>
          <w:bCs/>
          <w:sz w:val="24"/>
          <w:szCs w:val="24"/>
        </w:rPr>
        <w:t>cota(mb)</w:t>
      </w:r>
      <w:r w:rsidR="00A526E4">
        <w:rPr>
          <w:rFonts w:ascii="Arial" w:hAnsi="Arial" w:cs="Arial"/>
          <w:sz w:val="24"/>
          <w:szCs w:val="24"/>
        </w:rPr>
        <w:t>.</w:t>
      </w:r>
    </w:p>
    <w:p w14:paraId="5C3FE9C9" w14:textId="77777777" w:rsidR="002511D0" w:rsidRDefault="002511D0" w:rsidP="002511D0">
      <w:pPr>
        <w:jc w:val="both"/>
        <w:rPr>
          <w:rFonts w:ascii="Arial" w:hAnsi="Arial" w:cs="Arial"/>
          <w:sz w:val="24"/>
          <w:szCs w:val="24"/>
        </w:rPr>
      </w:pPr>
    </w:p>
    <w:p w14:paraId="61DA8433" w14:textId="7ADD7983" w:rsidR="002511D0" w:rsidRDefault="002511D0" w:rsidP="002511D0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Habilitar o log do servidor web:</w:t>
      </w:r>
    </w:p>
    <w:p w14:paraId="10F3869A" w14:textId="43B898EB" w:rsidR="002511D0" w:rsidRDefault="00220616" w:rsidP="002511D0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Defina o armazenamento em BLOB ou em sistema de arquivos e o </w:t>
      </w:r>
      <w:r>
        <w:rPr>
          <w:rFonts w:ascii="Arial" w:hAnsi="Arial" w:cs="Arial"/>
          <w:b/>
          <w:bCs/>
          <w:sz w:val="24"/>
          <w:szCs w:val="24"/>
        </w:rPr>
        <w:t>período de retenção</w:t>
      </w:r>
      <w:r>
        <w:rPr>
          <w:rFonts w:ascii="Arial" w:hAnsi="Arial" w:cs="Arial"/>
          <w:sz w:val="24"/>
          <w:szCs w:val="24"/>
        </w:rPr>
        <w:t>.</w:t>
      </w:r>
    </w:p>
    <w:p w14:paraId="7A43EDC5" w14:textId="524DE9C4" w:rsidR="00220616" w:rsidRDefault="00220616" w:rsidP="0022061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7AD6D72" w14:textId="769A0F30" w:rsidR="002A663B" w:rsidRDefault="002A663B" w:rsidP="002A663B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Transmissão de Logs:</w:t>
      </w:r>
    </w:p>
    <w:p w14:paraId="7E5C92CD" w14:textId="598A9285" w:rsidR="002A663B" w:rsidRDefault="002A663B" w:rsidP="002A663B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padrão todos os arquivos de logs armazenados em </w:t>
      </w:r>
      <w:r w:rsidR="000D47DE" w:rsidRPr="000D47DE">
        <w:rPr>
          <w:rFonts w:ascii="Arial" w:hAnsi="Arial" w:cs="Arial"/>
          <w:b/>
          <w:bCs/>
          <w:sz w:val="24"/>
          <w:szCs w:val="24"/>
        </w:rPr>
        <w:t>d:/home/logfiles</w:t>
      </w:r>
      <w:r w:rsidR="000D47DE">
        <w:rPr>
          <w:rFonts w:ascii="Arial" w:hAnsi="Arial" w:cs="Arial"/>
          <w:sz w:val="24"/>
          <w:szCs w:val="24"/>
        </w:rPr>
        <w:t xml:space="preserve"> são disponibilizados</w:t>
      </w:r>
      <w:r w:rsidR="00FC7AB6">
        <w:rPr>
          <w:rFonts w:ascii="Arial" w:hAnsi="Arial" w:cs="Arial"/>
          <w:sz w:val="24"/>
          <w:szCs w:val="24"/>
        </w:rPr>
        <w:t>.</w:t>
      </w:r>
    </w:p>
    <w:p w14:paraId="61302CF0" w14:textId="48F11D9C" w:rsidR="00FC7AB6" w:rsidRDefault="00FC7AB6" w:rsidP="002A663B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transmitir logs no cli do Azure use o seguinte comando:</w:t>
      </w:r>
    </w:p>
    <w:p w14:paraId="4E735FD6" w14:textId="77777777" w:rsidR="00FC7AB6" w:rsidRDefault="00FC7AB6" w:rsidP="002A663B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</w:p>
    <w:p w14:paraId="451F4D6C" w14:textId="3B306930" w:rsidR="00FC7AB6" w:rsidRDefault="00FC7AB6" w:rsidP="002A663B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 w:rsidRPr="00FC7AB6">
        <w:rPr>
          <w:rFonts w:ascii="Arial" w:hAnsi="Arial" w:cs="Arial"/>
          <w:sz w:val="24"/>
          <w:szCs w:val="24"/>
        </w:rPr>
        <w:t>az webapp log tail --name appname --resource-group myResourceGroup</w:t>
      </w:r>
      <w:r>
        <w:rPr>
          <w:rFonts w:ascii="Arial" w:hAnsi="Arial" w:cs="Arial"/>
          <w:sz w:val="24"/>
          <w:szCs w:val="24"/>
        </w:rPr>
        <w:t>.</w:t>
      </w:r>
    </w:p>
    <w:p w14:paraId="5EF9D9AD" w14:textId="77777777" w:rsidR="00FC7AB6" w:rsidRDefault="00FC7AB6" w:rsidP="00537C04">
      <w:pPr>
        <w:jc w:val="both"/>
        <w:rPr>
          <w:rFonts w:ascii="Arial" w:hAnsi="Arial" w:cs="Arial"/>
          <w:sz w:val="24"/>
          <w:szCs w:val="24"/>
        </w:rPr>
      </w:pPr>
    </w:p>
    <w:p w14:paraId="2EAA9849" w14:textId="3388BA68" w:rsidR="00537C04" w:rsidRDefault="00537C04" w:rsidP="00537C04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Acessar arquivos de log:</w:t>
      </w:r>
    </w:p>
    <w:p w14:paraId="5A76C43E" w14:textId="592605D2" w:rsidR="00537C04" w:rsidRDefault="00537C04" w:rsidP="00537C04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BLOBs fica a cargo do cliente encontrar uma maneira de ler o BLOB disponível na web</w:t>
      </w:r>
      <w:r w:rsidR="00057EDB">
        <w:rPr>
          <w:rFonts w:ascii="Arial" w:hAnsi="Arial" w:cs="Arial"/>
          <w:sz w:val="24"/>
          <w:szCs w:val="24"/>
        </w:rPr>
        <w:t>.</w:t>
      </w:r>
    </w:p>
    <w:p w14:paraId="5A893328" w14:textId="3FE40D6F" w:rsidR="00057EDB" w:rsidRDefault="00057EDB" w:rsidP="00537C04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Logs em sistemas de arquivos podemos baixar o zip em:</w:t>
      </w:r>
    </w:p>
    <w:p w14:paraId="5F011709" w14:textId="77777777" w:rsidR="00057EDB" w:rsidRDefault="00057EDB" w:rsidP="00537C04">
      <w:pPr>
        <w:pStyle w:val="PargrafodaLista"/>
        <w:ind w:left="1068"/>
        <w:jc w:val="both"/>
        <w:rPr>
          <w:rFonts w:ascii="Arial" w:hAnsi="Arial" w:cs="Arial"/>
          <w:sz w:val="24"/>
          <w:szCs w:val="24"/>
        </w:rPr>
      </w:pPr>
    </w:p>
    <w:p w14:paraId="63E1E863" w14:textId="04D77052" w:rsidR="00057EDB" w:rsidRPr="00057EDB" w:rsidRDefault="00057EDB" w:rsidP="00057EDB">
      <w:pPr>
        <w:pStyle w:val="Pargrafoda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57EDB">
        <w:rPr>
          <w:rFonts w:ascii="Arial" w:hAnsi="Arial" w:cs="Arial"/>
          <w:sz w:val="24"/>
          <w:szCs w:val="24"/>
        </w:rPr>
        <w:lastRenderedPageBreak/>
        <w:t>Aplicativos de contêiner/Linux: https://&lt;appname&gt;.scm.azurewebsites.net/api/logs/docker/zip</w:t>
      </w:r>
    </w:p>
    <w:p w14:paraId="64F1892F" w14:textId="5E8F1DBD" w:rsidR="00C90FCA" w:rsidRPr="002729D8" w:rsidRDefault="00057EDB" w:rsidP="002729D8">
      <w:pPr>
        <w:pStyle w:val="Pargrafoda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57EDB">
        <w:rPr>
          <w:rFonts w:ascii="Arial" w:hAnsi="Arial" w:cs="Arial"/>
          <w:sz w:val="24"/>
          <w:szCs w:val="24"/>
        </w:rPr>
        <w:t>Aplicativos do Windows: https://&lt;appname&gt;.scm.azurewebsites.net/api/dump</w:t>
      </w:r>
    </w:p>
    <w:p w14:paraId="12CF440B" w14:textId="77777777" w:rsidR="007D5AAC" w:rsidRDefault="007D5AAC" w:rsidP="00220616">
      <w:pPr>
        <w:jc w:val="both"/>
        <w:rPr>
          <w:rFonts w:ascii="Arial" w:hAnsi="Arial" w:cs="Arial"/>
          <w:sz w:val="24"/>
          <w:szCs w:val="24"/>
        </w:rPr>
      </w:pPr>
    </w:p>
    <w:p w14:paraId="178CC059" w14:textId="3099DE00" w:rsidR="007D5AAC" w:rsidRPr="007630C6" w:rsidRDefault="007630C6" w:rsidP="007630C6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Certificado de segurança:</w:t>
      </w:r>
    </w:p>
    <w:p w14:paraId="37A410BB" w14:textId="69A3327F" w:rsidR="007630C6" w:rsidRDefault="000D25C5" w:rsidP="005D2C55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Você pode criar, carregar </w:t>
      </w:r>
      <w:r w:rsidR="005D2C55">
        <w:rPr>
          <w:rFonts w:ascii="Arial" w:hAnsi="Arial" w:cs="Arial"/>
          <w:sz w:val="24"/>
          <w:szCs w:val="24"/>
        </w:rPr>
        <w:t xml:space="preserve">ou importar um certificado privado ou um </w:t>
      </w:r>
      <w:r w:rsidR="00953A82">
        <w:rPr>
          <w:rFonts w:ascii="Arial" w:hAnsi="Arial" w:cs="Arial"/>
          <w:sz w:val="24"/>
          <w:szCs w:val="24"/>
        </w:rPr>
        <w:t>público</w:t>
      </w:r>
      <w:r w:rsidR="005D2C55">
        <w:rPr>
          <w:rFonts w:ascii="Arial" w:hAnsi="Arial" w:cs="Arial"/>
          <w:sz w:val="24"/>
          <w:szCs w:val="24"/>
        </w:rPr>
        <w:t xml:space="preserve"> para o serviço de aplicativo</w:t>
      </w:r>
      <w:r w:rsidR="008D66ED">
        <w:rPr>
          <w:rFonts w:ascii="Arial" w:hAnsi="Arial" w:cs="Arial"/>
          <w:sz w:val="24"/>
          <w:szCs w:val="24"/>
        </w:rPr>
        <w:t xml:space="preserve">, por padrão o certificado é vinculado a uma unidade </w:t>
      </w:r>
      <w:r w:rsidR="00C90FCA">
        <w:rPr>
          <w:rFonts w:ascii="Arial" w:hAnsi="Arial" w:cs="Arial"/>
          <w:sz w:val="24"/>
          <w:szCs w:val="24"/>
        </w:rPr>
        <w:t xml:space="preserve">de implantação que </w:t>
      </w:r>
      <w:r w:rsidR="00953A82">
        <w:rPr>
          <w:rFonts w:ascii="Arial" w:hAnsi="Arial" w:cs="Arial"/>
          <w:sz w:val="24"/>
          <w:szCs w:val="24"/>
        </w:rPr>
        <w:t>está</w:t>
      </w:r>
      <w:r w:rsidR="00C90FCA">
        <w:rPr>
          <w:rFonts w:ascii="Arial" w:hAnsi="Arial" w:cs="Arial"/>
          <w:sz w:val="24"/>
          <w:szCs w:val="24"/>
        </w:rPr>
        <w:t xml:space="preserve"> vinculada ao grupo de recursos.</w:t>
      </w:r>
    </w:p>
    <w:p w14:paraId="732FBCD3" w14:textId="77777777" w:rsidR="00C90FCA" w:rsidRDefault="00C90FCA" w:rsidP="005D2C55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</w:p>
    <w:p w14:paraId="0E41D060" w14:textId="57AD2DEC" w:rsidR="005D2C55" w:rsidRDefault="00064E0C" w:rsidP="007630C6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Formas de implantar um certificado:</w:t>
      </w:r>
    </w:p>
    <w:tbl>
      <w:tblPr>
        <w:tblW w:w="11230" w:type="dxa"/>
        <w:tblInd w:w="-1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9"/>
        <w:gridCol w:w="7801"/>
      </w:tblGrid>
      <w:tr w:rsidR="00064E0C" w:rsidRPr="00064E0C" w14:paraId="4542F9B2" w14:textId="77777777" w:rsidTr="00064E0C">
        <w:trPr>
          <w:trHeight w:val="343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1539679E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Opção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48E340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064E0C" w:rsidRPr="00064E0C" w14:paraId="5BD05BB3" w14:textId="77777777" w:rsidTr="00064E0C">
        <w:trPr>
          <w:trHeight w:val="704"/>
        </w:trPr>
        <w:tc>
          <w:tcPr>
            <w:tcW w:w="0" w:type="auto"/>
            <w:shd w:val="clear" w:color="auto" w:fill="FFFFFF" w:themeFill="background1"/>
            <w:hideMark/>
          </w:tcPr>
          <w:p w14:paraId="35720DA3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Para criar um certificado gerenciado gratuito do Serviço de Aplicativo: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381F63C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Um certificado privado sem custo e fácil de usar se você precisar proteger seu domínio personalizado no Serviço de Aplicativo.</w:t>
            </w:r>
          </w:p>
        </w:tc>
      </w:tr>
      <w:tr w:rsidR="00064E0C" w:rsidRPr="00064E0C" w14:paraId="1E3430AF" w14:textId="77777777" w:rsidTr="00064E0C">
        <w:trPr>
          <w:trHeight w:val="1047"/>
        </w:trPr>
        <w:tc>
          <w:tcPr>
            <w:tcW w:w="0" w:type="auto"/>
            <w:shd w:val="clear" w:color="auto" w:fill="FFFFFF" w:themeFill="background1"/>
            <w:hideMark/>
          </w:tcPr>
          <w:p w14:paraId="635ABE43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Comprar um certificado do Serviço de Aplicativo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B42012F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Um certificado privado gerenciado pelo Azure. Ele combina a simplicidade do gerenciamento automatizado de certificado e a flexibilidade das opções de renovação e exportação.</w:t>
            </w:r>
          </w:p>
        </w:tc>
      </w:tr>
      <w:tr w:rsidR="00064E0C" w:rsidRPr="00064E0C" w14:paraId="15FF4689" w14:textId="77777777" w:rsidTr="00064E0C">
        <w:trPr>
          <w:trHeight w:val="687"/>
        </w:trPr>
        <w:tc>
          <w:tcPr>
            <w:tcW w:w="0" w:type="auto"/>
            <w:shd w:val="clear" w:color="auto" w:fill="FFFFFF" w:themeFill="background1"/>
            <w:hideMark/>
          </w:tcPr>
          <w:p w14:paraId="533C5D6C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Importar um certificado do Key Vault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D8ECBF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Útil se você usa o Azure Key Vault para gerenciar seus certificados.</w:t>
            </w:r>
          </w:p>
        </w:tc>
      </w:tr>
      <w:tr w:rsidR="00064E0C" w:rsidRPr="00064E0C" w14:paraId="3668F493" w14:textId="77777777" w:rsidTr="00064E0C">
        <w:trPr>
          <w:trHeight w:val="704"/>
        </w:trPr>
        <w:tc>
          <w:tcPr>
            <w:tcW w:w="0" w:type="auto"/>
            <w:shd w:val="clear" w:color="auto" w:fill="FFFFFF" w:themeFill="background1"/>
            <w:hideMark/>
          </w:tcPr>
          <w:p w14:paraId="7D41C5DD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Carregar um certificado privado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F50B628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Se você já tiver um certificado privado de um provedor de terceiros, poderá carregá-lo.</w:t>
            </w:r>
          </w:p>
        </w:tc>
      </w:tr>
      <w:tr w:rsidR="00064E0C" w:rsidRPr="00064E0C" w14:paraId="1BD9BEAB" w14:textId="77777777" w:rsidTr="00064E0C">
        <w:trPr>
          <w:trHeight w:val="1047"/>
        </w:trPr>
        <w:tc>
          <w:tcPr>
            <w:tcW w:w="0" w:type="auto"/>
            <w:shd w:val="clear" w:color="auto" w:fill="FFFFFF" w:themeFill="background1"/>
            <w:hideMark/>
          </w:tcPr>
          <w:p w14:paraId="737B6F49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Carregar um certificado público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1693316" w14:textId="77777777" w:rsidR="00064E0C" w:rsidRPr="00064E0C" w:rsidRDefault="00064E0C" w:rsidP="00064E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64E0C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Os certificados públicos não são usados para proteger domínios personalizados, mas você pode carregá-los em seu código se precisar que eles acessem recursos remotos.</w:t>
            </w:r>
          </w:p>
        </w:tc>
      </w:tr>
    </w:tbl>
    <w:p w14:paraId="68D9BF5F" w14:textId="490CF9EC" w:rsidR="00A779D4" w:rsidRDefault="00A779D4" w:rsidP="007630C6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22375FF" w14:textId="77777777" w:rsidR="00953A82" w:rsidRDefault="00953A82" w:rsidP="00953A8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925C540" w14:textId="71868EDC" w:rsidR="00064E0C" w:rsidRPr="00953A82" w:rsidRDefault="00A779D4" w:rsidP="00953A8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53A82">
        <w:rPr>
          <w:rFonts w:ascii="Arial" w:hAnsi="Arial" w:cs="Arial"/>
          <w:b/>
          <w:bCs/>
          <w:sz w:val="24"/>
          <w:szCs w:val="24"/>
        </w:rPr>
        <w:t xml:space="preserve">Escalar </w:t>
      </w:r>
      <w:r w:rsidR="00D00DB1" w:rsidRPr="00953A82">
        <w:rPr>
          <w:rFonts w:ascii="Arial" w:hAnsi="Arial" w:cs="Arial"/>
          <w:b/>
          <w:bCs/>
          <w:sz w:val="24"/>
          <w:szCs w:val="24"/>
        </w:rPr>
        <w:t>Aplicativos no Serviço de Aplicativo:</w:t>
      </w:r>
    </w:p>
    <w:p w14:paraId="77ACF10F" w14:textId="77777777" w:rsidR="00D00DB1" w:rsidRDefault="00D00DB1" w:rsidP="007630C6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25E85E0B" w14:textId="7D91F6F5" w:rsidR="00D00DB1" w:rsidRDefault="0068323A" w:rsidP="0068323A">
      <w:pPr>
        <w:pStyle w:val="PargrafodaLista"/>
        <w:ind w:firstLine="69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configurar como o dimensionamento automático </w:t>
      </w:r>
      <w:r w:rsidR="003C2E2B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se comportar no serviço de aplicativo.</w:t>
      </w:r>
    </w:p>
    <w:p w14:paraId="50DB824E" w14:textId="77777777" w:rsidR="0068323A" w:rsidRDefault="0068323A" w:rsidP="0068323A">
      <w:pPr>
        <w:jc w:val="both"/>
        <w:rPr>
          <w:rFonts w:ascii="Arial" w:hAnsi="Arial" w:cs="Arial"/>
          <w:sz w:val="24"/>
          <w:szCs w:val="24"/>
        </w:rPr>
      </w:pPr>
    </w:p>
    <w:p w14:paraId="3FC5F82D" w14:textId="5924526E" w:rsidR="003C2E2B" w:rsidRDefault="003C2E2B" w:rsidP="003C2E2B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Fatores do Dimensionamento automático:</w:t>
      </w:r>
    </w:p>
    <w:p w14:paraId="4D8AF59B" w14:textId="41D57822" w:rsidR="003C2E2B" w:rsidRDefault="009B0476" w:rsidP="009B0476">
      <w:pPr>
        <w:pStyle w:val="PargrafodaLista"/>
        <w:ind w:left="1440" w:firstLine="684"/>
        <w:jc w:val="both"/>
        <w:rPr>
          <w:rFonts w:ascii="Arial" w:hAnsi="Arial" w:cs="Arial"/>
          <w:sz w:val="24"/>
          <w:szCs w:val="24"/>
        </w:rPr>
      </w:pPr>
      <w:r w:rsidRPr="009B0476">
        <w:rPr>
          <w:rFonts w:ascii="Arial" w:hAnsi="Arial" w:cs="Arial"/>
          <w:sz w:val="24"/>
          <w:szCs w:val="24"/>
        </w:rPr>
        <w:t>O dimensionamento automático é um processo ou sistema de nuvem que ajusta os recursos disponíveis com base na demanda atual. O dimensionamento automático expande e reduz horizontalmente, em vez de escalar e reduzir verticalmente.</w:t>
      </w:r>
    </w:p>
    <w:p w14:paraId="6EA3D55B" w14:textId="77777777" w:rsidR="009B0476" w:rsidRDefault="009B0476" w:rsidP="0008186F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950F5DF" w14:textId="1C17F743" w:rsidR="0008186F" w:rsidRDefault="003D6F52" w:rsidP="0008186F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Regras do Dimensionamento automático:</w:t>
      </w:r>
    </w:p>
    <w:p w14:paraId="5DFBC0D3" w14:textId="42698D34" w:rsidR="003D6F52" w:rsidRDefault="003D6F52" w:rsidP="00EA3A25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Azure podemos criar regras </w:t>
      </w:r>
      <w:r w:rsidR="00656EE6">
        <w:rPr>
          <w:rFonts w:ascii="Arial" w:hAnsi="Arial" w:cs="Arial"/>
          <w:sz w:val="24"/>
          <w:szCs w:val="24"/>
        </w:rPr>
        <w:t>criando limites e disparando um evento de dimensionamento.</w:t>
      </w:r>
    </w:p>
    <w:p w14:paraId="09533D10" w14:textId="77777777" w:rsidR="00120B83" w:rsidRPr="003D6F52" w:rsidRDefault="00120B83" w:rsidP="00EA3A25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</w:p>
    <w:p w14:paraId="644CBDC7" w14:textId="7AC5A3E8" w:rsidR="00C25144" w:rsidRDefault="00C25144" w:rsidP="00C25144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Quando usar:</w:t>
      </w:r>
    </w:p>
    <w:p w14:paraId="7ED62D33" w14:textId="446A6635" w:rsidR="00C25144" w:rsidRDefault="00C25144" w:rsidP="00120B83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Dimensionamento automático </w:t>
      </w:r>
      <w:r w:rsidR="002423EB">
        <w:rPr>
          <w:rFonts w:ascii="Arial" w:hAnsi="Arial" w:cs="Arial"/>
          <w:sz w:val="24"/>
          <w:szCs w:val="24"/>
        </w:rPr>
        <w:t xml:space="preserve">aprimora a disponibilidade e </w:t>
      </w:r>
      <w:r w:rsidR="00120B83">
        <w:rPr>
          <w:rFonts w:ascii="Arial" w:hAnsi="Arial" w:cs="Arial"/>
          <w:sz w:val="24"/>
          <w:szCs w:val="24"/>
        </w:rPr>
        <w:t>a tolerância a falhas, nesse sentido o uso do Dimensionamento deve estar ligado a esses fatores.</w:t>
      </w:r>
      <w:r w:rsidR="00D967B0">
        <w:rPr>
          <w:rFonts w:ascii="Arial" w:hAnsi="Arial" w:cs="Arial"/>
          <w:sz w:val="24"/>
          <w:szCs w:val="24"/>
        </w:rPr>
        <w:t xml:space="preserve"> Tomando cuidado com o gerenciamento de custos.</w:t>
      </w:r>
    </w:p>
    <w:p w14:paraId="648FF6CC" w14:textId="77777777" w:rsidR="00D967B0" w:rsidRDefault="00D967B0" w:rsidP="00D967B0">
      <w:pPr>
        <w:jc w:val="both"/>
        <w:rPr>
          <w:rFonts w:ascii="Arial" w:hAnsi="Arial" w:cs="Arial"/>
          <w:sz w:val="24"/>
          <w:szCs w:val="24"/>
        </w:rPr>
      </w:pPr>
    </w:p>
    <w:p w14:paraId="5AD449A0" w14:textId="21955211" w:rsidR="00D967B0" w:rsidRDefault="00B014B1" w:rsidP="00B014B1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Dimensionamento automático e os Planos de serviço:</w:t>
      </w:r>
    </w:p>
    <w:p w14:paraId="7C9A7FCB" w14:textId="6AD98A29" w:rsidR="00B014B1" w:rsidRDefault="00B014B1" w:rsidP="000958BF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dimensionamento automático </w:t>
      </w:r>
      <w:r w:rsidR="000958BF">
        <w:rPr>
          <w:rFonts w:ascii="Arial" w:hAnsi="Arial" w:cs="Arial"/>
          <w:sz w:val="24"/>
          <w:szCs w:val="24"/>
        </w:rPr>
        <w:t>está</w:t>
      </w:r>
      <w:r>
        <w:rPr>
          <w:rFonts w:ascii="Arial" w:hAnsi="Arial" w:cs="Arial"/>
          <w:sz w:val="24"/>
          <w:szCs w:val="24"/>
        </w:rPr>
        <w:t xml:space="preserve"> </w:t>
      </w:r>
      <w:r w:rsidR="000958BF" w:rsidRPr="000958BF">
        <w:rPr>
          <w:rFonts w:ascii="Arial" w:hAnsi="Arial" w:cs="Arial"/>
          <w:sz w:val="24"/>
          <w:szCs w:val="24"/>
        </w:rPr>
        <w:t>intrinsecamente</w:t>
      </w:r>
      <w:r w:rsidR="000958B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ligado ao plano de serviço, </w:t>
      </w:r>
      <w:r w:rsidR="003464E7">
        <w:rPr>
          <w:rFonts w:ascii="Arial" w:hAnsi="Arial" w:cs="Arial"/>
          <w:sz w:val="24"/>
          <w:szCs w:val="24"/>
        </w:rPr>
        <w:t xml:space="preserve">planos com preço mais caro tem um limite maior de </w:t>
      </w:r>
      <w:r w:rsidR="000958BF">
        <w:rPr>
          <w:rFonts w:ascii="Arial" w:hAnsi="Arial" w:cs="Arial"/>
          <w:sz w:val="24"/>
          <w:szCs w:val="24"/>
        </w:rPr>
        <w:t>instâncias</w:t>
      </w:r>
      <w:r w:rsidR="003464E7">
        <w:rPr>
          <w:rFonts w:ascii="Arial" w:hAnsi="Arial" w:cs="Arial"/>
          <w:sz w:val="24"/>
          <w:szCs w:val="24"/>
        </w:rPr>
        <w:t xml:space="preserve"> de dimensionamento.</w:t>
      </w:r>
    </w:p>
    <w:p w14:paraId="3C24536C" w14:textId="77777777" w:rsidR="000958BF" w:rsidRDefault="000958BF" w:rsidP="000958BF">
      <w:pPr>
        <w:jc w:val="both"/>
        <w:rPr>
          <w:rFonts w:ascii="Arial" w:hAnsi="Arial" w:cs="Arial"/>
          <w:sz w:val="24"/>
          <w:szCs w:val="24"/>
        </w:rPr>
      </w:pPr>
    </w:p>
    <w:p w14:paraId="5F6C98C0" w14:textId="7916BCA1" w:rsidR="000958BF" w:rsidRDefault="00A4276E" w:rsidP="00A4276E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Condições para o Dimensionamento automático:</w:t>
      </w:r>
    </w:p>
    <w:p w14:paraId="19BED76A" w14:textId="336B1195" w:rsidR="00A4276E" w:rsidRDefault="00B96303" w:rsidP="00B96303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criar condições de duas formas:</w:t>
      </w:r>
    </w:p>
    <w:p w14:paraId="458A58B4" w14:textId="3DDB3D70" w:rsidR="00B96303" w:rsidRDefault="00B96303" w:rsidP="00B96303">
      <w:pPr>
        <w:pStyle w:val="PargrafodaLista"/>
        <w:numPr>
          <w:ilvl w:val="2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Base em métrica:</w:t>
      </w:r>
      <w:r>
        <w:rPr>
          <w:rFonts w:ascii="Arial" w:hAnsi="Arial" w:cs="Arial"/>
          <w:sz w:val="24"/>
          <w:szCs w:val="24"/>
        </w:rPr>
        <w:t xml:space="preserve"> escala com base em uma métrica</w:t>
      </w:r>
      <w:r w:rsidR="00C114F4">
        <w:rPr>
          <w:rFonts w:ascii="Arial" w:hAnsi="Arial" w:cs="Arial"/>
          <w:sz w:val="24"/>
          <w:szCs w:val="24"/>
        </w:rPr>
        <w:t xml:space="preserve"> do sistema.</w:t>
      </w:r>
    </w:p>
    <w:p w14:paraId="4D0B3578" w14:textId="78F76950" w:rsidR="00C114F4" w:rsidRDefault="00C114F4" w:rsidP="00B96303">
      <w:pPr>
        <w:pStyle w:val="PargrafodaLista"/>
        <w:numPr>
          <w:ilvl w:val="2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Contagem de instâncias especificada baseada em cronograma</w:t>
      </w:r>
      <w:r>
        <w:rPr>
          <w:rFonts w:ascii="Arial" w:hAnsi="Arial" w:cs="Arial"/>
          <w:sz w:val="24"/>
          <w:szCs w:val="24"/>
        </w:rPr>
        <w:t>: é possível escalar com base no cronograma e determinar instâncias nesses períodos.</w:t>
      </w:r>
    </w:p>
    <w:p w14:paraId="1EF5E51D" w14:textId="53B67E5F" w:rsidR="00C114F4" w:rsidRDefault="00C114F4" w:rsidP="002B2B6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01463F5" w14:textId="2C82C661" w:rsidR="002B2B63" w:rsidRDefault="002B2B63" w:rsidP="002B2B63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Métricas para as regras de dimensionamento automático:</w:t>
      </w:r>
    </w:p>
    <w:p w14:paraId="3D344214" w14:textId="4303C858" w:rsidR="002B2B63" w:rsidRDefault="00DC7624" w:rsidP="00DC7624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criarmos regras de dimensionamento podemos utilizar as seguintes métricas ou métricas de outros serviços associados ao serviço de aplicativo:</w:t>
      </w:r>
    </w:p>
    <w:p w14:paraId="727759C8" w14:textId="20D4F4C8" w:rsidR="00DC7624" w:rsidRDefault="00DC7624" w:rsidP="002B2B63">
      <w:pPr>
        <w:pStyle w:val="PargrafodaLista"/>
        <w:ind w:left="2160"/>
        <w:jc w:val="both"/>
        <w:rPr>
          <w:rFonts w:ascii="Arial" w:hAnsi="Arial" w:cs="Arial"/>
          <w:sz w:val="24"/>
          <w:szCs w:val="24"/>
        </w:rPr>
      </w:pPr>
    </w:p>
    <w:p w14:paraId="5A639AAB" w14:textId="15E5BF18" w:rsidR="00DC7624" w:rsidRDefault="00DC762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. Percentual de CPU</w:t>
      </w:r>
    </w:p>
    <w:p w14:paraId="77DA89CF" w14:textId="185AE571" w:rsidR="00DC7624" w:rsidRDefault="00DC762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. Percentual de memória</w:t>
      </w:r>
    </w:p>
    <w:p w14:paraId="74CF20A1" w14:textId="12700B36" w:rsidR="00DC7624" w:rsidRDefault="00DC762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. Comprimento da fila de disco</w:t>
      </w:r>
    </w:p>
    <w:p w14:paraId="6EDD9A7F" w14:textId="6A29003D" w:rsidR="00DC7624" w:rsidRDefault="00DC762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630714">
        <w:rPr>
          <w:rFonts w:ascii="Arial" w:hAnsi="Arial" w:cs="Arial"/>
          <w:b/>
          <w:bCs/>
          <w:sz w:val="24"/>
          <w:szCs w:val="24"/>
        </w:rPr>
        <w:t>Tamanho da fila de HTTP</w:t>
      </w:r>
    </w:p>
    <w:p w14:paraId="55EEEC29" w14:textId="39EFD033" w:rsidR="00630714" w:rsidRDefault="0063071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. Entrada de dados</w:t>
      </w:r>
    </w:p>
    <w:p w14:paraId="340FD55C" w14:textId="7AA5A7E7" w:rsidR="00630714" w:rsidRDefault="00630714" w:rsidP="00DC7624">
      <w:pPr>
        <w:ind w:left="2124"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. Saída de dados</w:t>
      </w:r>
    </w:p>
    <w:p w14:paraId="3B52DCDC" w14:textId="77777777" w:rsidR="00630714" w:rsidRDefault="00630714" w:rsidP="0063071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92DB798" w14:textId="61CF0DF7" w:rsidR="00630714" w:rsidRPr="00663EA8" w:rsidRDefault="00A0350E" w:rsidP="00630714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Análise</w:t>
      </w:r>
      <w:r w:rsidR="00663EA8">
        <w:rPr>
          <w:rFonts w:ascii="Arial" w:hAnsi="Arial" w:cs="Arial"/>
          <w:b/>
          <w:bCs/>
          <w:sz w:val="24"/>
          <w:szCs w:val="24"/>
        </w:rPr>
        <w:t xml:space="preserve"> de métricas e Ações:</w:t>
      </w:r>
    </w:p>
    <w:p w14:paraId="34AF467D" w14:textId="1B0B5A42" w:rsidR="00663EA8" w:rsidRPr="00630714" w:rsidRDefault="00663EA8" w:rsidP="00A0350E">
      <w:pPr>
        <w:pStyle w:val="PargrafodaLista"/>
        <w:ind w:left="2160" w:firstLine="672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dimensionamento automático possui um</w:t>
      </w:r>
      <w:r w:rsidR="00A0350E">
        <w:rPr>
          <w:rFonts w:ascii="Arial" w:hAnsi="Arial" w:cs="Arial"/>
          <w:sz w:val="24"/>
          <w:szCs w:val="24"/>
        </w:rPr>
        <w:t xml:space="preserve"> ciclo de análise e tomada de ações:</w:t>
      </w:r>
    </w:p>
    <w:p w14:paraId="2740491C" w14:textId="769D0121" w:rsidR="00810207" w:rsidRDefault="00810207" w:rsidP="00810207">
      <w:pPr>
        <w:jc w:val="both"/>
        <w:rPr>
          <w:rFonts w:ascii="Arial" w:hAnsi="Arial" w:cs="Arial"/>
          <w:sz w:val="24"/>
          <w:szCs w:val="24"/>
        </w:rPr>
      </w:pPr>
      <w:r w:rsidRPr="009200CA">
        <w:rPr>
          <w:noProof/>
        </w:rPr>
        <w:drawing>
          <wp:anchor distT="0" distB="0" distL="114300" distR="114300" simplePos="0" relativeHeight="251658242" behindDoc="0" locked="0" layoutInCell="1" allowOverlap="1" wp14:anchorId="68CEDD0D" wp14:editId="2D2BCF71">
            <wp:simplePos x="0" y="0"/>
            <wp:positionH relativeFrom="margin">
              <wp:posOffset>156845</wp:posOffset>
            </wp:positionH>
            <wp:positionV relativeFrom="paragraph">
              <wp:posOffset>216943</wp:posOffset>
            </wp:positionV>
            <wp:extent cx="5400040" cy="3661410"/>
            <wp:effectExtent l="0" t="0" r="0" b="0"/>
            <wp:wrapSquare wrapText="bothSides"/>
            <wp:docPr id="129145682" name="Imagem 12914568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5682" name="Imagem 1" descr="Diagram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33EB2" w14:textId="4EFCB18B" w:rsidR="00120B83" w:rsidRDefault="002B6963" w:rsidP="002B6963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Combinação de regras:</w:t>
      </w:r>
    </w:p>
    <w:p w14:paraId="1832646F" w14:textId="77B98960" w:rsidR="002B6963" w:rsidRDefault="002B6963" w:rsidP="00EC3DFC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</w:t>
      </w:r>
      <w:r w:rsidR="00901D8F">
        <w:rPr>
          <w:rFonts w:ascii="Arial" w:hAnsi="Arial" w:cs="Arial"/>
          <w:sz w:val="24"/>
          <w:szCs w:val="24"/>
        </w:rPr>
        <w:t>regra de escalonamento pode conter diversas condições e cada condição diz a ação de escalonamento, exemplo:</w:t>
      </w:r>
    </w:p>
    <w:p w14:paraId="4A55C0B7" w14:textId="77777777" w:rsidR="00EC3DFC" w:rsidRDefault="00EC3DFC" w:rsidP="002B6963">
      <w:pPr>
        <w:pStyle w:val="PargrafodaLista"/>
        <w:ind w:left="2160"/>
        <w:jc w:val="both"/>
        <w:rPr>
          <w:rFonts w:ascii="Arial" w:hAnsi="Arial" w:cs="Arial"/>
          <w:sz w:val="24"/>
          <w:szCs w:val="24"/>
        </w:rPr>
      </w:pPr>
    </w:p>
    <w:p w14:paraId="59D85F85" w14:textId="77777777" w:rsidR="00EC3DFC" w:rsidRPr="00EC3DFC" w:rsidRDefault="00EC3DFC" w:rsidP="00EC3DF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EC3DFC">
        <w:rPr>
          <w:rFonts w:ascii="Arial" w:hAnsi="Arial" w:cs="Arial"/>
          <w:sz w:val="24"/>
          <w:szCs w:val="24"/>
        </w:rPr>
        <w:t>Se o comprimento da fila HTTP exceder 10, expanda horizontalmente em 1</w:t>
      </w:r>
    </w:p>
    <w:p w14:paraId="5CD56514" w14:textId="77777777" w:rsidR="00EC3DFC" w:rsidRPr="00EC3DFC" w:rsidRDefault="00EC3DFC" w:rsidP="00EC3DF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EC3DFC">
        <w:rPr>
          <w:rFonts w:ascii="Arial" w:hAnsi="Arial" w:cs="Arial"/>
          <w:sz w:val="24"/>
          <w:szCs w:val="24"/>
        </w:rPr>
        <w:t>Se o uso da CPU exceder 70%, expanda horizontalmente em 1</w:t>
      </w:r>
    </w:p>
    <w:p w14:paraId="12821352" w14:textId="77777777" w:rsidR="00EC3DFC" w:rsidRDefault="00EC3DFC" w:rsidP="002B6963">
      <w:pPr>
        <w:pStyle w:val="PargrafodaLista"/>
        <w:ind w:left="2160"/>
        <w:jc w:val="both"/>
        <w:rPr>
          <w:rFonts w:ascii="Arial" w:hAnsi="Arial" w:cs="Arial"/>
          <w:sz w:val="24"/>
          <w:szCs w:val="24"/>
        </w:rPr>
      </w:pPr>
    </w:p>
    <w:p w14:paraId="536F86EF" w14:textId="051E7EE5" w:rsidR="00EC3DFC" w:rsidRDefault="00EC3DFC" w:rsidP="00EC3DFC">
      <w:pPr>
        <w:pStyle w:val="PargrafodaLista"/>
        <w:ind w:left="2160" w:firstLine="67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</w:t>
      </w:r>
      <w:r w:rsidRPr="00EC3DFC">
        <w:rPr>
          <w:rFonts w:ascii="Arial" w:hAnsi="Arial" w:cs="Arial"/>
          <w:b/>
          <w:bCs/>
          <w:sz w:val="24"/>
          <w:szCs w:val="24"/>
        </w:rPr>
        <w:t>qualquer</w:t>
      </w:r>
      <w:r>
        <w:rPr>
          <w:rFonts w:ascii="Arial" w:hAnsi="Arial" w:cs="Arial"/>
          <w:sz w:val="24"/>
          <w:szCs w:val="24"/>
        </w:rPr>
        <w:t xml:space="preserve"> uma das regras for verdadeira o escalonamento irá acontecer.</w:t>
      </w:r>
    </w:p>
    <w:p w14:paraId="065A03F6" w14:textId="1BA0A46E" w:rsidR="00EC3DFC" w:rsidRDefault="00863531" w:rsidP="00863531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Habilitar o dimensionamento automático:</w:t>
      </w:r>
    </w:p>
    <w:p w14:paraId="72EE8E70" w14:textId="12E3BF0E" w:rsidR="00863531" w:rsidRDefault="00DA19AD" w:rsidP="00863531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00DA19A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43" behindDoc="0" locked="0" layoutInCell="1" allowOverlap="1" wp14:anchorId="7109DA65" wp14:editId="3B583F64">
            <wp:simplePos x="0" y="0"/>
            <wp:positionH relativeFrom="column">
              <wp:posOffset>118865</wp:posOffset>
            </wp:positionH>
            <wp:positionV relativeFrom="paragraph">
              <wp:posOffset>886317</wp:posOffset>
            </wp:positionV>
            <wp:extent cx="5400040" cy="3357245"/>
            <wp:effectExtent l="0" t="0" r="0" b="0"/>
            <wp:wrapSquare wrapText="bothSides"/>
            <wp:docPr id="1864076391" name="Imagem 186407639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6391" name="Imagem 1" descr="Interface gráfica do usuário, Text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50F">
        <w:rPr>
          <w:rFonts w:ascii="Arial" w:hAnsi="Arial" w:cs="Arial"/>
          <w:sz w:val="24"/>
          <w:szCs w:val="24"/>
        </w:rPr>
        <w:t xml:space="preserve">Por padrão um pano de serviço so implementa o </w:t>
      </w:r>
      <w:r w:rsidR="0028350F" w:rsidRPr="0028350F">
        <w:rPr>
          <w:rFonts w:ascii="Arial" w:hAnsi="Arial" w:cs="Arial"/>
          <w:b/>
          <w:bCs/>
          <w:sz w:val="24"/>
          <w:szCs w:val="24"/>
        </w:rPr>
        <w:t>dimensionamento manual</w:t>
      </w:r>
      <w:r w:rsidR="0028350F">
        <w:rPr>
          <w:rFonts w:ascii="Arial" w:hAnsi="Arial" w:cs="Arial"/>
          <w:b/>
          <w:bCs/>
          <w:sz w:val="24"/>
          <w:szCs w:val="24"/>
        </w:rPr>
        <w:t xml:space="preserve">, </w:t>
      </w:r>
      <w:r w:rsidR="0028350F">
        <w:rPr>
          <w:rFonts w:ascii="Arial" w:hAnsi="Arial" w:cs="Arial"/>
          <w:sz w:val="24"/>
          <w:szCs w:val="24"/>
        </w:rPr>
        <w:t xml:space="preserve">para implementarmos uma regra de vemos ir em </w:t>
      </w:r>
      <w:r w:rsidR="009545F1">
        <w:rPr>
          <w:rFonts w:ascii="Arial" w:hAnsi="Arial" w:cs="Arial"/>
          <w:b/>
          <w:bCs/>
          <w:sz w:val="24"/>
          <w:szCs w:val="24"/>
        </w:rPr>
        <w:t>Configurações, plano do serviço de aplicativo,</w:t>
      </w:r>
      <w:r w:rsidR="009545F1">
        <w:rPr>
          <w:rFonts w:ascii="Arial" w:hAnsi="Arial" w:cs="Arial"/>
          <w:sz w:val="24"/>
          <w:szCs w:val="24"/>
        </w:rPr>
        <w:t xml:space="preserve"> </w:t>
      </w:r>
      <w:r w:rsidR="0028350F">
        <w:rPr>
          <w:rFonts w:ascii="Arial" w:hAnsi="Arial" w:cs="Arial"/>
          <w:b/>
          <w:bCs/>
          <w:sz w:val="24"/>
          <w:szCs w:val="24"/>
        </w:rPr>
        <w:t>Escalar horizontalmente</w:t>
      </w:r>
    </w:p>
    <w:p w14:paraId="5F1A8103" w14:textId="547C3335" w:rsidR="00DA19AD" w:rsidRDefault="00C44160" w:rsidP="00C44160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C44160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8244" behindDoc="0" locked="0" layoutInCell="1" allowOverlap="1" wp14:anchorId="195F5965" wp14:editId="5BAC6A1E">
            <wp:simplePos x="0" y="0"/>
            <wp:positionH relativeFrom="column">
              <wp:posOffset>191614</wp:posOffset>
            </wp:positionH>
            <wp:positionV relativeFrom="paragraph">
              <wp:posOffset>3805412</wp:posOffset>
            </wp:positionV>
            <wp:extent cx="5400040" cy="3783330"/>
            <wp:effectExtent l="0" t="0" r="0" b="7620"/>
            <wp:wrapSquare wrapText="bothSides"/>
            <wp:docPr id="240927857" name="Imagem 2409278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7857" name="Imagem 1" descr="Interface gráfica do usuário, Texto, Aplicativo, Email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Adicionar condições:</w:t>
      </w:r>
    </w:p>
    <w:p w14:paraId="23A7B380" w14:textId="3DB143A0" w:rsidR="00C44160" w:rsidRDefault="00C44160" w:rsidP="00C44160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1A9523C8" w14:textId="3DA9767E" w:rsidR="00C44160" w:rsidRDefault="00C44160" w:rsidP="00C44160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Criar regra de dimensionamento:</w:t>
      </w:r>
    </w:p>
    <w:p w14:paraId="31661C34" w14:textId="6F4BBAEF" w:rsidR="0081349D" w:rsidRPr="0081349D" w:rsidRDefault="00671234" w:rsidP="0081349D">
      <w:pPr>
        <w:pStyle w:val="PargrafodaLista"/>
        <w:rPr>
          <w:rFonts w:ascii="Arial" w:hAnsi="Arial" w:cs="Arial"/>
          <w:b/>
          <w:bCs/>
          <w:sz w:val="24"/>
          <w:szCs w:val="24"/>
        </w:rPr>
      </w:pPr>
      <w:r w:rsidRPr="0081349D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5" behindDoc="0" locked="0" layoutInCell="1" allowOverlap="1" wp14:anchorId="349AC056" wp14:editId="37B6A5AB">
            <wp:simplePos x="0" y="0"/>
            <wp:positionH relativeFrom="column">
              <wp:posOffset>355133</wp:posOffset>
            </wp:positionH>
            <wp:positionV relativeFrom="paragraph">
              <wp:posOffset>221986</wp:posOffset>
            </wp:positionV>
            <wp:extent cx="5400040" cy="3380740"/>
            <wp:effectExtent l="0" t="0" r="0" b="0"/>
            <wp:wrapSquare wrapText="bothSides"/>
            <wp:docPr id="161296483" name="Imagem 16129648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6483" name="Imagem 1" descr="Interface gráfica do usuário, Texto, Aplicativo, Email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198E" w14:textId="24B21A27" w:rsidR="0081349D" w:rsidRDefault="0081349D" w:rsidP="0081349D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2EC1F01A" w14:textId="77777777" w:rsidR="00671234" w:rsidRDefault="00671234" w:rsidP="0081349D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60CE9742" w14:textId="77777777" w:rsidR="00671234" w:rsidRDefault="00671234" w:rsidP="0081349D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6A66B119" w14:textId="0C15F587" w:rsidR="0081349D" w:rsidRDefault="0081349D" w:rsidP="0081349D">
      <w:pPr>
        <w:pStyle w:val="PargrafodaLista"/>
        <w:numPr>
          <w:ilvl w:val="2"/>
          <w:numId w:val="11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Monitorar o dimensionamento automático:</w:t>
      </w:r>
    </w:p>
    <w:p w14:paraId="1CAC4385" w14:textId="5116D4D1" w:rsidR="00D83220" w:rsidRPr="00953A82" w:rsidRDefault="0081349D" w:rsidP="00953A82">
      <w:pPr>
        <w:pStyle w:val="PargrafodaLista"/>
        <w:ind w:left="21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Podemos monitorar o dimensionamento automático através </w:t>
      </w:r>
      <w:r w:rsidR="00671234">
        <w:rPr>
          <w:rFonts w:ascii="Arial" w:hAnsi="Arial" w:cs="Arial"/>
          <w:sz w:val="24"/>
          <w:szCs w:val="24"/>
        </w:rPr>
        <w:t xml:space="preserve">do gráfico de </w:t>
      </w:r>
      <w:r w:rsidR="00671234">
        <w:rPr>
          <w:rFonts w:ascii="Arial" w:hAnsi="Arial" w:cs="Arial"/>
          <w:b/>
          <w:bCs/>
          <w:sz w:val="24"/>
          <w:szCs w:val="24"/>
        </w:rPr>
        <w:t>Histórico de execuções:</w:t>
      </w:r>
    </w:p>
    <w:p w14:paraId="56DC599D" w14:textId="77777777" w:rsidR="00D83220" w:rsidRDefault="00671234" w:rsidP="0081349D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  <w:r w:rsidRPr="0067123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46" behindDoc="0" locked="0" layoutInCell="1" allowOverlap="1" wp14:anchorId="5B30C4D1" wp14:editId="6DD5E05D">
            <wp:simplePos x="0" y="0"/>
            <wp:positionH relativeFrom="column">
              <wp:posOffset>329026</wp:posOffset>
            </wp:positionH>
            <wp:positionV relativeFrom="paragraph">
              <wp:posOffset>276</wp:posOffset>
            </wp:positionV>
            <wp:extent cx="5400040" cy="4719320"/>
            <wp:effectExtent l="0" t="0" r="0" b="5080"/>
            <wp:wrapSquare wrapText="bothSides"/>
            <wp:docPr id="1696632259" name="Imagem 1696632259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2259" name="Imagem 1" descr="Interface gráfica do usuário, Aplicativo, Tabela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135C0" w14:textId="77777777" w:rsidR="00D83220" w:rsidRDefault="00D83220" w:rsidP="0081349D">
      <w:pPr>
        <w:pStyle w:val="PargrafodaLista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5C9F43CD" w14:textId="77777777" w:rsidR="00D83220" w:rsidRDefault="00D83220" w:rsidP="00D83220">
      <w:pPr>
        <w:pStyle w:val="PargrafodaLista"/>
        <w:numPr>
          <w:ilvl w:val="1"/>
          <w:numId w:val="11"/>
        </w:numPr>
        <w:rPr>
          <w:rFonts w:ascii="Arial" w:hAnsi="Arial" w:cs="Arial"/>
          <w:b/>
          <w:bCs/>
          <w:sz w:val="24"/>
          <w:szCs w:val="24"/>
        </w:rPr>
      </w:pPr>
      <w:r w:rsidRPr="00D83220">
        <w:rPr>
          <w:rFonts w:ascii="Arial" w:hAnsi="Arial" w:cs="Arial"/>
          <w:b/>
          <w:bCs/>
          <w:sz w:val="24"/>
          <w:szCs w:val="24"/>
        </w:rPr>
        <w:t>Conceitos de dimensionamento automatico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3C717B92" w14:textId="77777777" w:rsidR="00700474" w:rsidRPr="00700474" w:rsidRDefault="00700474" w:rsidP="00E83CD5">
      <w:pPr>
        <w:numPr>
          <w:ilvl w:val="0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b/>
          <w:bCs/>
          <w:color w:val="000000" w:themeColor="text1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Dimensionamento Automático:</w:t>
      </w:r>
    </w:p>
    <w:p w14:paraId="689E5605" w14:textId="77777777" w:rsidR="00700474" w:rsidRPr="00700474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Escala horizontalmente, aumentando ou reduzindo instâncias.</w:t>
      </w:r>
    </w:p>
    <w:p w14:paraId="1D56F0AF" w14:textId="77777777" w:rsidR="00700474" w:rsidRPr="00700474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Define valores máximo, mínimo e padrão de instâncias.</w:t>
      </w:r>
    </w:p>
    <w:p w14:paraId="2B5C2E83" w14:textId="77777777" w:rsidR="00700474" w:rsidRPr="00700474" w:rsidRDefault="00700474" w:rsidP="00E83CD5">
      <w:pPr>
        <w:numPr>
          <w:ilvl w:val="0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b/>
          <w:bCs/>
          <w:color w:val="000000" w:themeColor="text1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Critérios de Dimensionamento:</w:t>
      </w:r>
    </w:p>
    <w:p w14:paraId="0A710F44" w14:textId="77777777" w:rsidR="00700474" w:rsidRPr="00700474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Lê métricas associadas para expansão ou redução.</w:t>
      </w:r>
    </w:p>
    <w:p w14:paraId="2E63559B" w14:textId="77777777" w:rsidR="00700474" w:rsidRPr="00700474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Limites configurados em um nível de instância.</w:t>
      </w:r>
    </w:p>
    <w:p w14:paraId="33D7F41A" w14:textId="77777777" w:rsidR="00700474" w:rsidRPr="00700474" w:rsidRDefault="00700474" w:rsidP="00E83CD5">
      <w:pPr>
        <w:numPr>
          <w:ilvl w:val="0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b/>
          <w:bCs/>
          <w:color w:val="000000" w:themeColor="text1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Registro de Atividades:</w:t>
      </w:r>
    </w:p>
    <w:p w14:paraId="7EBC4649" w14:textId="77777777" w:rsidR="00700474" w:rsidRPr="00700474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Êxitos e falhas são registrados no Log de Atividades.</w:t>
      </w:r>
    </w:p>
    <w:p w14:paraId="17E14B3E" w14:textId="77777777" w:rsidR="00700474" w:rsidRPr="00700474" w:rsidRDefault="00700474" w:rsidP="00E83CD5">
      <w:pPr>
        <w:numPr>
          <w:ilvl w:val="0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b/>
          <w:bCs/>
          <w:color w:val="000000" w:themeColor="text1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Alertas:</w:t>
      </w:r>
    </w:p>
    <w:p w14:paraId="00BB903F" w14:textId="5EB8786A" w:rsidR="00E83CD5" w:rsidRDefault="00700474" w:rsidP="00E83CD5">
      <w:pPr>
        <w:numPr>
          <w:ilvl w:val="1"/>
          <w:numId w:val="11"/>
        </w:num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700474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Configura alertas no Log de Atividades para notificações por email, SMS ou webhook.</w:t>
      </w:r>
    </w:p>
    <w:p w14:paraId="523F30B7" w14:textId="77777777" w:rsidR="00E83CD5" w:rsidRDefault="00E83CD5" w:rsidP="00E83CD5">
      <w:p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7F05841E" w14:textId="77777777" w:rsidR="00E83CD5" w:rsidRPr="00700474" w:rsidRDefault="00E83CD5" w:rsidP="00E83CD5">
      <w:pPr>
        <w:shd w:val="clear" w:color="auto" w:fill="FFFFFF" w:themeFill="background1"/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6D495BE5" w14:textId="4038C30B" w:rsidR="00671234" w:rsidRPr="00D83220" w:rsidRDefault="00D83220" w:rsidP="00700474">
      <w:pPr>
        <w:pStyle w:val="PargrafodaLista"/>
        <w:shd w:val="clear" w:color="auto" w:fill="FFFFFF" w:themeFill="background1"/>
        <w:ind w:left="2124"/>
        <w:rPr>
          <w:rFonts w:ascii="Arial" w:hAnsi="Arial" w:cs="Arial"/>
          <w:b/>
          <w:bCs/>
          <w:sz w:val="24"/>
          <w:szCs w:val="24"/>
        </w:rPr>
      </w:pPr>
      <w:r w:rsidRPr="00D83220">
        <w:rPr>
          <w:rFonts w:ascii="Arial" w:hAnsi="Arial" w:cs="Arial"/>
          <w:b/>
          <w:bCs/>
          <w:sz w:val="24"/>
          <w:szCs w:val="24"/>
        </w:rPr>
        <w:br/>
      </w:r>
    </w:p>
    <w:p w14:paraId="67DA7745" w14:textId="087D6BEF" w:rsidR="00E83CD5" w:rsidRDefault="00E83C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A257C3" w14:textId="6E9057D6" w:rsidR="00D83220" w:rsidRDefault="00532C31" w:rsidP="00532C3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Slots de implantação do Serviço de aplicativo:</w:t>
      </w:r>
    </w:p>
    <w:p w14:paraId="70A33451" w14:textId="5C1B0A19" w:rsidR="00532C31" w:rsidRDefault="008A5F42" w:rsidP="008A5F42">
      <w:pPr>
        <w:ind w:firstLine="708"/>
        <w:rPr>
          <w:rFonts w:ascii="Arial" w:hAnsi="Arial" w:cs="Arial"/>
          <w:sz w:val="24"/>
          <w:szCs w:val="24"/>
        </w:rPr>
      </w:pPr>
      <w:r w:rsidRPr="008A5F42">
        <w:rPr>
          <w:rFonts w:ascii="Arial" w:hAnsi="Arial" w:cs="Arial"/>
          <w:sz w:val="24"/>
          <w:szCs w:val="24"/>
        </w:rPr>
        <w:t>A funcionalidade do slot de implantação no Serviço de Aplicativo é uma ferramenta que permite visualizar, gerenciar, testar e implantar seus diferentes ambientes de desenvolvimento.</w:t>
      </w:r>
    </w:p>
    <w:p w14:paraId="157AEB51" w14:textId="77777777" w:rsidR="00814AF3" w:rsidRPr="007E60C6" w:rsidRDefault="00814AF3" w:rsidP="008A5F42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p w14:paraId="347C7768" w14:textId="77777777" w:rsidR="009E4F13" w:rsidRDefault="00CB679A" w:rsidP="009E4F13">
      <w:pPr>
        <w:pStyle w:val="PargrafodaLista"/>
        <w:numPr>
          <w:ilvl w:val="0"/>
          <w:numId w:val="17"/>
        </w:numPr>
        <w:rPr>
          <w:rFonts w:ascii="Arial" w:hAnsi="Arial" w:cs="Arial"/>
          <w:b/>
          <w:bCs/>
          <w:sz w:val="24"/>
          <w:szCs w:val="24"/>
        </w:rPr>
      </w:pPr>
      <w:r w:rsidRPr="009E4F13">
        <w:rPr>
          <w:rFonts w:ascii="Arial" w:hAnsi="Arial" w:cs="Arial"/>
          <w:b/>
          <w:bCs/>
          <w:sz w:val="24"/>
          <w:szCs w:val="24"/>
        </w:rPr>
        <w:t>Conceitos</w:t>
      </w:r>
      <w:r w:rsidR="007E60C6" w:rsidRPr="009E4F13">
        <w:rPr>
          <w:rFonts w:ascii="Arial" w:hAnsi="Arial" w:cs="Arial"/>
          <w:b/>
          <w:bCs/>
          <w:sz w:val="24"/>
          <w:szCs w:val="24"/>
        </w:rPr>
        <w:t>:</w:t>
      </w:r>
    </w:p>
    <w:p w14:paraId="1C660A68" w14:textId="7D0B45AA" w:rsidR="007E60C6" w:rsidRPr="009E4F13" w:rsidRDefault="007E60C6" w:rsidP="009E4F13">
      <w:pPr>
        <w:pStyle w:val="PargrafodaLista"/>
        <w:ind w:firstLine="696"/>
        <w:rPr>
          <w:rFonts w:ascii="Arial" w:hAnsi="Arial" w:cs="Arial"/>
          <w:b/>
          <w:bCs/>
          <w:sz w:val="24"/>
          <w:szCs w:val="24"/>
        </w:rPr>
      </w:pPr>
      <w:r w:rsidRPr="009E4F13">
        <w:rPr>
          <w:rFonts w:ascii="Arial" w:hAnsi="Arial" w:cs="Arial"/>
          <w:sz w:val="24"/>
          <w:szCs w:val="24"/>
        </w:rPr>
        <w:t>Na implementação do serviço de aplicativo podemos usar um slot de implantação diferente de produção</w:t>
      </w:r>
      <w:r w:rsidR="00322EEF" w:rsidRPr="009E4F13">
        <w:rPr>
          <w:rFonts w:ascii="Arial" w:hAnsi="Arial" w:cs="Arial"/>
          <w:sz w:val="24"/>
          <w:szCs w:val="24"/>
        </w:rPr>
        <w:t xml:space="preserve">, para isso devemos usar os Planos </w:t>
      </w:r>
      <w:r w:rsidR="00322EEF" w:rsidRPr="009E4F13">
        <w:rPr>
          <w:rFonts w:ascii="Arial" w:hAnsi="Arial" w:cs="Arial"/>
          <w:b/>
          <w:bCs/>
          <w:sz w:val="24"/>
          <w:szCs w:val="24"/>
        </w:rPr>
        <w:t xml:space="preserve">Standard, Premium </w:t>
      </w:r>
      <w:r w:rsidR="00322EEF" w:rsidRPr="009E4F13">
        <w:rPr>
          <w:rFonts w:ascii="Arial" w:hAnsi="Arial" w:cs="Arial"/>
          <w:sz w:val="24"/>
          <w:szCs w:val="24"/>
        </w:rPr>
        <w:t xml:space="preserve">ou </w:t>
      </w:r>
      <w:r w:rsidR="00322EEF" w:rsidRPr="009E4F13">
        <w:rPr>
          <w:rFonts w:ascii="Arial" w:hAnsi="Arial" w:cs="Arial"/>
          <w:b/>
          <w:bCs/>
          <w:sz w:val="24"/>
          <w:szCs w:val="24"/>
        </w:rPr>
        <w:t>Isolado</w:t>
      </w:r>
      <w:r w:rsidR="00322EEF" w:rsidRPr="009E4F13">
        <w:rPr>
          <w:rFonts w:ascii="Arial" w:hAnsi="Arial" w:cs="Arial"/>
          <w:sz w:val="24"/>
          <w:szCs w:val="24"/>
        </w:rPr>
        <w:t>.</w:t>
      </w:r>
    </w:p>
    <w:p w14:paraId="2C55D4C7" w14:textId="45A8E448" w:rsidR="00322EEF" w:rsidRPr="009E4F13" w:rsidRDefault="006B62AA" w:rsidP="009E4F13">
      <w:pPr>
        <w:pStyle w:val="PargrafodaLista"/>
        <w:ind w:firstLine="696"/>
        <w:rPr>
          <w:rFonts w:ascii="Arial" w:hAnsi="Arial" w:cs="Arial"/>
          <w:sz w:val="24"/>
          <w:szCs w:val="24"/>
        </w:rPr>
      </w:pPr>
      <w:r w:rsidRPr="009E4F13">
        <w:rPr>
          <w:rFonts w:ascii="Arial" w:hAnsi="Arial" w:cs="Arial"/>
          <w:sz w:val="24"/>
          <w:szCs w:val="24"/>
        </w:rPr>
        <w:t>Cada tipo de Plano de serviço dá um número diferentes de slots de implantação.</w:t>
      </w:r>
    </w:p>
    <w:p w14:paraId="61383015" w14:textId="333EA889" w:rsidR="006B62AA" w:rsidRDefault="006B62AA" w:rsidP="009E4F13">
      <w:pPr>
        <w:rPr>
          <w:rFonts w:ascii="Arial" w:hAnsi="Arial" w:cs="Arial"/>
          <w:b/>
          <w:bCs/>
          <w:sz w:val="24"/>
          <w:szCs w:val="24"/>
        </w:rPr>
      </w:pPr>
    </w:p>
    <w:p w14:paraId="37564852" w14:textId="5AE3DD6E" w:rsidR="00EF6832" w:rsidRDefault="009E4F13" w:rsidP="00EF6832">
      <w:pPr>
        <w:pStyle w:val="PargrafodaLista"/>
        <w:numPr>
          <w:ilvl w:val="0"/>
          <w:numId w:val="17"/>
        </w:numPr>
        <w:rPr>
          <w:rFonts w:ascii="Arial" w:hAnsi="Arial" w:cs="Arial"/>
          <w:b/>
          <w:bCs/>
          <w:sz w:val="24"/>
          <w:szCs w:val="24"/>
        </w:rPr>
      </w:pPr>
      <w:r w:rsidRPr="009E4F13">
        <w:rPr>
          <w:rFonts w:ascii="Arial" w:hAnsi="Arial" w:cs="Arial"/>
          <w:b/>
          <w:bCs/>
          <w:sz w:val="24"/>
          <w:szCs w:val="24"/>
        </w:rPr>
        <w:t>Troca de Slots:</w:t>
      </w:r>
    </w:p>
    <w:p w14:paraId="48C8188D" w14:textId="28A82B60" w:rsidR="00EF6832" w:rsidRPr="00CF603E" w:rsidRDefault="00D932E6" w:rsidP="00EF6832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Estágio</w:t>
      </w:r>
      <w:r w:rsidR="00EF6832">
        <w:rPr>
          <w:rFonts w:ascii="Arial" w:hAnsi="Arial" w:cs="Arial"/>
          <w:b/>
          <w:bCs/>
          <w:sz w:val="24"/>
          <w:szCs w:val="24"/>
        </w:rPr>
        <w:t xml:space="preserve"> 1:</w:t>
      </w:r>
      <w:r w:rsidR="00EF6832">
        <w:rPr>
          <w:rFonts w:ascii="Arial" w:hAnsi="Arial" w:cs="Arial"/>
          <w:sz w:val="24"/>
          <w:szCs w:val="24"/>
        </w:rPr>
        <w:t xml:space="preserve"> Copia as configurações do Slot de destino para o Slot de origem e pausa a troca.</w:t>
      </w:r>
    </w:p>
    <w:p w14:paraId="41F52DB9" w14:textId="77777777" w:rsidR="00CF603E" w:rsidRPr="00CF603E" w:rsidRDefault="00CF603E" w:rsidP="00CF603E">
      <w:pPr>
        <w:numPr>
          <w:ilvl w:val="0"/>
          <w:numId w:val="19"/>
        </w:numPr>
        <w:shd w:val="clear" w:color="auto" w:fill="FFFFFF" w:themeFill="background1"/>
        <w:spacing w:after="0" w:line="240" w:lineRule="auto"/>
        <w:ind w:left="1290"/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CF603E"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Configurações do aplicativo e cadeias de conexão específicas do slot, se aplicável.</w:t>
      </w:r>
    </w:p>
    <w:p w14:paraId="75E7EE5E" w14:textId="77777777" w:rsidR="00CF603E" w:rsidRPr="00CF603E" w:rsidRDefault="00CF603E" w:rsidP="00CF603E">
      <w:pPr>
        <w:numPr>
          <w:ilvl w:val="0"/>
          <w:numId w:val="19"/>
        </w:numPr>
        <w:shd w:val="clear" w:color="auto" w:fill="FFFFFF" w:themeFill="background1"/>
        <w:spacing w:after="0" w:line="240" w:lineRule="auto"/>
        <w:ind w:left="1290"/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CF603E"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Configurações de implantação contínua, se habilitadas.</w:t>
      </w:r>
    </w:p>
    <w:p w14:paraId="5DB07605" w14:textId="77777777" w:rsidR="00CF603E" w:rsidRPr="00CF603E" w:rsidRDefault="00CF603E" w:rsidP="00CF603E">
      <w:pPr>
        <w:numPr>
          <w:ilvl w:val="0"/>
          <w:numId w:val="19"/>
        </w:numPr>
        <w:shd w:val="clear" w:color="auto" w:fill="FFFFFF" w:themeFill="background1"/>
        <w:spacing w:after="0" w:line="240" w:lineRule="auto"/>
        <w:ind w:left="1290"/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CF603E">
        <w:rPr>
          <w:rFonts w:ascii="Arial" w:eastAsia="Times New Roman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Configurações de autenticação do Serviço de Aplicativo, se habilitadas.</w:t>
      </w:r>
    </w:p>
    <w:p w14:paraId="3C7B2FCD" w14:textId="77777777" w:rsidR="00CF603E" w:rsidRPr="00EF6832" w:rsidRDefault="00CF603E" w:rsidP="00CF603E">
      <w:pPr>
        <w:pStyle w:val="PargrafodaLista"/>
        <w:ind w:left="1788"/>
        <w:rPr>
          <w:rFonts w:ascii="Arial" w:hAnsi="Arial" w:cs="Arial"/>
          <w:b/>
          <w:bCs/>
          <w:sz w:val="24"/>
          <w:szCs w:val="24"/>
        </w:rPr>
      </w:pPr>
    </w:p>
    <w:p w14:paraId="77038ED1" w14:textId="246533B2" w:rsidR="00EF6832" w:rsidRPr="00B744F4" w:rsidRDefault="00D932E6" w:rsidP="00EF6832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Estágio</w:t>
      </w:r>
      <w:r w:rsidR="00B744F4">
        <w:rPr>
          <w:rFonts w:ascii="Arial" w:hAnsi="Arial" w:cs="Arial"/>
          <w:b/>
          <w:bCs/>
          <w:sz w:val="24"/>
          <w:szCs w:val="24"/>
        </w:rPr>
        <w:t xml:space="preserve"> 2:</w:t>
      </w:r>
      <w:r w:rsidR="00B744F4">
        <w:rPr>
          <w:rFonts w:ascii="Arial" w:hAnsi="Arial" w:cs="Arial"/>
          <w:sz w:val="24"/>
          <w:szCs w:val="24"/>
        </w:rPr>
        <w:t xml:space="preserve"> Aguarda </w:t>
      </w:r>
      <w:r>
        <w:rPr>
          <w:rFonts w:ascii="Arial" w:hAnsi="Arial" w:cs="Arial"/>
          <w:sz w:val="24"/>
          <w:szCs w:val="24"/>
        </w:rPr>
        <w:t>até</w:t>
      </w:r>
      <w:r w:rsidR="00B744F4">
        <w:rPr>
          <w:rFonts w:ascii="Arial" w:hAnsi="Arial" w:cs="Arial"/>
          <w:sz w:val="24"/>
          <w:szCs w:val="24"/>
        </w:rPr>
        <w:t xml:space="preserve"> que todas as instancias no slot de origem reiniciem caso ocorra erro a operação de troca reverte as mudanças.</w:t>
      </w:r>
    </w:p>
    <w:p w14:paraId="37553673" w14:textId="53E1D01B" w:rsidR="00B744F4" w:rsidRPr="002D353D" w:rsidRDefault="00D932E6" w:rsidP="00EF6832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Estágio</w:t>
      </w:r>
      <w:r w:rsidR="005928C2">
        <w:rPr>
          <w:rFonts w:ascii="Arial" w:hAnsi="Arial" w:cs="Arial"/>
          <w:b/>
          <w:bCs/>
          <w:sz w:val="24"/>
          <w:szCs w:val="24"/>
        </w:rPr>
        <w:t xml:space="preserve"> 3:</w:t>
      </w:r>
      <w:r w:rsidR="005928C2">
        <w:rPr>
          <w:rFonts w:ascii="Arial" w:hAnsi="Arial" w:cs="Arial"/>
          <w:sz w:val="24"/>
          <w:szCs w:val="24"/>
        </w:rPr>
        <w:t xml:space="preserve"> Se o cache local estiver habilitado executa uma requisição HTTP para a raiz do aplicativo</w:t>
      </w:r>
      <w:r w:rsidR="002D353D">
        <w:rPr>
          <w:rFonts w:ascii="Arial" w:hAnsi="Arial" w:cs="Arial"/>
          <w:sz w:val="24"/>
          <w:szCs w:val="24"/>
        </w:rPr>
        <w:t xml:space="preserve"> em cada instância.</w:t>
      </w:r>
    </w:p>
    <w:p w14:paraId="7736C8A5" w14:textId="75F637B4" w:rsidR="002D353D" w:rsidRPr="00CF733C" w:rsidRDefault="00D932E6" w:rsidP="00EF6832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Estágio</w:t>
      </w:r>
      <w:r w:rsidR="009E4340">
        <w:rPr>
          <w:rFonts w:ascii="Arial" w:hAnsi="Arial" w:cs="Arial"/>
          <w:b/>
          <w:bCs/>
          <w:sz w:val="24"/>
          <w:szCs w:val="24"/>
        </w:rPr>
        <w:t xml:space="preserve"> 4: </w:t>
      </w:r>
      <w:r w:rsidR="00A742A8">
        <w:rPr>
          <w:rFonts w:ascii="Arial" w:hAnsi="Arial" w:cs="Arial"/>
          <w:sz w:val="24"/>
          <w:szCs w:val="24"/>
        </w:rPr>
        <w:t>Se a troca automática estiver habilitada com a preparação personalizada</w:t>
      </w:r>
      <w:r w:rsidR="00C46BBD">
        <w:rPr>
          <w:rFonts w:ascii="Arial" w:hAnsi="Arial" w:cs="Arial"/>
          <w:sz w:val="24"/>
          <w:szCs w:val="24"/>
        </w:rPr>
        <w:t>, dispara uma solicitação HTTP para raiz do aplicativo em todas as instâncias</w:t>
      </w:r>
    </w:p>
    <w:p w14:paraId="1BC3299E" w14:textId="77777777" w:rsidR="00CF733C" w:rsidRPr="00CF733C" w:rsidRDefault="00CF733C" w:rsidP="00CF733C">
      <w:pPr>
        <w:pStyle w:val="NormalWeb"/>
        <w:numPr>
          <w:ilvl w:val="0"/>
          <w:numId w:val="18"/>
        </w:numPr>
        <w:shd w:val="clear" w:color="auto" w:fill="FFFFFF" w:themeFill="background1"/>
        <w:ind w:left="1290"/>
        <w:rPr>
          <w:rFonts w:ascii="Arial" w:hAnsi="Arial" w:cs="Arial"/>
          <w:color w:val="000000" w:themeColor="text1"/>
        </w:rPr>
      </w:pPr>
      <w:r w:rsidRPr="00CF733C">
        <w:rPr>
          <w:rFonts w:ascii="Arial" w:hAnsi="Arial" w:cs="Arial"/>
          <w:color w:val="000000" w:themeColor="text1"/>
        </w:rPr>
        <w:t>Se </w:t>
      </w:r>
      <w:r w:rsidRPr="00CF733C">
        <w:rPr>
          <w:rStyle w:val="CdigoHTML"/>
          <w:rFonts w:ascii="Arial" w:hAnsi="Arial" w:cs="Arial"/>
          <w:b/>
          <w:bCs/>
          <w:color w:val="000000" w:themeColor="text1"/>
          <w:sz w:val="24"/>
          <w:szCs w:val="24"/>
        </w:rPr>
        <w:t>applicationInitialization</w:t>
      </w:r>
      <w:r w:rsidRPr="00CF733C">
        <w:rPr>
          <w:rFonts w:ascii="Arial" w:hAnsi="Arial" w:cs="Arial"/>
          <w:color w:val="000000" w:themeColor="text1"/>
        </w:rPr>
        <w:t> não for especificado, dispare uma solicitação HTTP para a raiz do aplicativo em cada instância do slot de origem.</w:t>
      </w:r>
    </w:p>
    <w:p w14:paraId="29204474" w14:textId="77777777" w:rsidR="00CF733C" w:rsidRDefault="00CF733C" w:rsidP="00CF733C">
      <w:pPr>
        <w:pStyle w:val="NormalWeb"/>
        <w:numPr>
          <w:ilvl w:val="0"/>
          <w:numId w:val="18"/>
        </w:numPr>
        <w:shd w:val="clear" w:color="auto" w:fill="FFFFFF" w:themeFill="background1"/>
        <w:ind w:left="1290"/>
        <w:rPr>
          <w:rFonts w:ascii="Arial" w:hAnsi="Arial" w:cs="Arial"/>
          <w:color w:val="000000" w:themeColor="text1"/>
        </w:rPr>
      </w:pPr>
      <w:r w:rsidRPr="00CF733C">
        <w:rPr>
          <w:rFonts w:ascii="Arial" w:hAnsi="Arial" w:cs="Arial"/>
          <w:color w:val="000000" w:themeColor="text1"/>
        </w:rPr>
        <w:t>Se uma instância retornar qualquer resposta HTTP, ela é considerada como ativada.</w:t>
      </w:r>
    </w:p>
    <w:p w14:paraId="238F7BA6" w14:textId="72098994" w:rsidR="00CF733C" w:rsidRPr="002640A8" w:rsidRDefault="00D932E6" w:rsidP="00CF733C">
      <w:pPr>
        <w:pStyle w:val="NormalWeb"/>
        <w:numPr>
          <w:ilvl w:val="1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 w:rsidRPr="00CF733C">
        <w:rPr>
          <w:rFonts w:ascii="Arial" w:hAnsi="Arial" w:cs="Arial"/>
          <w:b/>
          <w:bCs/>
          <w:color w:val="000000" w:themeColor="text1"/>
        </w:rPr>
        <w:t>Estágio</w:t>
      </w:r>
      <w:r w:rsidR="00CF733C" w:rsidRPr="00CF733C">
        <w:rPr>
          <w:rFonts w:ascii="Arial" w:hAnsi="Arial" w:cs="Arial"/>
          <w:b/>
          <w:bCs/>
          <w:color w:val="000000" w:themeColor="text1"/>
        </w:rPr>
        <w:t xml:space="preserve"> 5:</w:t>
      </w:r>
      <w:r w:rsidR="00965B98">
        <w:rPr>
          <w:rFonts w:ascii="Arial" w:hAnsi="Arial" w:cs="Arial"/>
          <w:color w:val="000000" w:themeColor="text1"/>
        </w:rPr>
        <w:t xml:space="preserve"> Se todas </w:t>
      </w:r>
      <w:r w:rsidR="00646DE0">
        <w:rPr>
          <w:rFonts w:ascii="Arial" w:hAnsi="Arial" w:cs="Arial"/>
          <w:color w:val="000000" w:themeColor="text1"/>
        </w:rPr>
        <w:t xml:space="preserve">os estágios forem </w:t>
      </w:r>
      <w:r>
        <w:rPr>
          <w:rFonts w:ascii="Arial" w:hAnsi="Arial" w:cs="Arial"/>
          <w:color w:val="000000" w:themeColor="text1"/>
        </w:rPr>
        <w:t>bem-sucedidos</w:t>
      </w:r>
      <w:r w:rsidR="00646DE0">
        <w:rPr>
          <w:rFonts w:ascii="Arial" w:hAnsi="Arial" w:cs="Arial"/>
          <w:color w:val="000000" w:themeColor="text1"/>
        </w:rPr>
        <w:t xml:space="preserve"> os Slots são trocados de lugar</w:t>
      </w:r>
      <w:r w:rsidR="002640A8">
        <w:rPr>
          <w:rFonts w:ascii="Arial" w:hAnsi="Arial" w:cs="Arial"/>
          <w:color w:val="000000" w:themeColor="text1"/>
        </w:rPr>
        <w:t>.</w:t>
      </w:r>
    </w:p>
    <w:p w14:paraId="65BDF188" w14:textId="7EC94463" w:rsidR="002640A8" w:rsidRPr="00BD4F14" w:rsidRDefault="00D932E6" w:rsidP="00CF733C">
      <w:pPr>
        <w:pStyle w:val="NormalWeb"/>
        <w:numPr>
          <w:ilvl w:val="1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Estágio</w:t>
      </w:r>
      <w:r w:rsidR="002640A8">
        <w:rPr>
          <w:rFonts w:ascii="Arial" w:hAnsi="Arial" w:cs="Arial"/>
          <w:b/>
          <w:bCs/>
          <w:color w:val="000000" w:themeColor="text1"/>
        </w:rPr>
        <w:t xml:space="preserve"> 6:</w:t>
      </w:r>
      <w:r w:rsidR="002640A8">
        <w:rPr>
          <w:rFonts w:ascii="Arial" w:hAnsi="Arial" w:cs="Arial"/>
          <w:color w:val="000000" w:themeColor="text1"/>
        </w:rPr>
        <w:t xml:space="preserve"> Agora aplica</w:t>
      </w:r>
      <w:r>
        <w:rPr>
          <w:rFonts w:ascii="Arial" w:hAnsi="Arial" w:cs="Arial"/>
          <w:color w:val="000000" w:themeColor="text1"/>
        </w:rPr>
        <w:t xml:space="preserve"> as configurações e reinicia as instâncias.</w:t>
      </w:r>
    </w:p>
    <w:p w14:paraId="760C75C8" w14:textId="77777777" w:rsidR="00BD4F14" w:rsidRDefault="00BD4F14" w:rsidP="00BD4F14">
      <w:pPr>
        <w:pStyle w:val="NormalWeb"/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</w:p>
    <w:p w14:paraId="065E4EB5" w14:textId="217E72DF" w:rsidR="00BD4F14" w:rsidRPr="00BD4F14" w:rsidRDefault="00BD4F14" w:rsidP="00BD4F14">
      <w:pPr>
        <w:pStyle w:val="NormalWeb"/>
        <w:numPr>
          <w:ilvl w:val="0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Tipos de Troca de Slots:</w:t>
      </w:r>
    </w:p>
    <w:p w14:paraId="0C328222" w14:textId="04682AF5" w:rsidR="00BD4F14" w:rsidRPr="00FF2DDD" w:rsidRDefault="00742D91" w:rsidP="00742D91">
      <w:pPr>
        <w:pStyle w:val="NormalWeb"/>
        <w:numPr>
          <w:ilvl w:val="1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lastRenderedPageBreak/>
        <w:t>Troca manual:</w:t>
      </w:r>
      <w:r>
        <w:rPr>
          <w:rFonts w:ascii="Arial" w:hAnsi="Arial" w:cs="Arial"/>
          <w:color w:val="000000" w:themeColor="text1"/>
        </w:rPr>
        <w:t xml:space="preserve"> Essa troca ocorre com o usuário navegando </w:t>
      </w:r>
      <w:r w:rsidR="00E04BBD">
        <w:rPr>
          <w:rFonts w:ascii="Arial" w:hAnsi="Arial" w:cs="Arial"/>
          <w:color w:val="000000" w:themeColor="text1"/>
        </w:rPr>
        <w:t>até</w:t>
      </w:r>
      <w:r>
        <w:rPr>
          <w:rFonts w:ascii="Arial" w:hAnsi="Arial" w:cs="Arial"/>
          <w:color w:val="000000" w:themeColor="text1"/>
        </w:rPr>
        <w:t xml:space="preserve"> a </w:t>
      </w:r>
      <w:r w:rsidR="00E04BBD">
        <w:rPr>
          <w:rFonts w:ascii="Arial" w:hAnsi="Arial" w:cs="Arial"/>
          <w:color w:val="000000" w:themeColor="text1"/>
        </w:rPr>
        <w:t>página</w:t>
      </w:r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b/>
          <w:bCs/>
          <w:color w:val="000000" w:themeColor="text1"/>
        </w:rPr>
        <w:t>Slot de Implantação</w:t>
      </w:r>
      <w:r>
        <w:rPr>
          <w:rFonts w:ascii="Arial" w:hAnsi="Arial" w:cs="Arial"/>
          <w:color w:val="000000" w:themeColor="text1"/>
        </w:rPr>
        <w:t xml:space="preserve"> selecionando </w:t>
      </w:r>
      <w:r>
        <w:rPr>
          <w:rFonts w:ascii="Arial" w:hAnsi="Arial" w:cs="Arial"/>
          <w:b/>
          <w:bCs/>
          <w:color w:val="000000" w:themeColor="text1"/>
        </w:rPr>
        <w:t>Trocar</w:t>
      </w:r>
      <w:r>
        <w:rPr>
          <w:rFonts w:ascii="Arial" w:hAnsi="Arial" w:cs="Arial"/>
          <w:color w:val="000000" w:themeColor="text1"/>
        </w:rPr>
        <w:t xml:space="preserve">, em seguida o usuário especifica o Slot de </w:t>
      </w:r>
      <w:r>
        <w:rPr>
          <w:rFonts w:ascii="Arial" w:hAnsi="Arial" w:cs="Arial"/>
          <w:b/>
          <w:bCs/>
          <w:color w:val="000000" w:themeColor="text1"/>
        </w:rPr>
        <w:t xml:space="preserve">Origem </w:t>
      </w:r>
      <w:r>
        <w:rPr>
          <w:rFonts w:ascii="Arial" w:hAnsi="Arial" w:cs="Arial"/>
          <w:color w:val="000000" w:themeColor="text1"/>
        </w:rPr>
        <w:t xml:space="preserve">e o Slot de </w:t>
      </w:r>
      <w:r>
        <w:rPr>
          <w:rFonts w:ascii="Arial" w:hAnsi="Arial" w:cs="Arial"/>
          <w:b/>
          <w:bCs/>
          <w:color w:val="000000" w:themeColor="text1"/>
        </w:rPr>
        <w:t>Destino</w:t>
      </w:r>
      <w:r w:rsidR="00FF2DDD">
        <w:rPr>
          <w:rFonts w:ascii="Arial" w:hAnsi="Arial" w:cs="Arial"/>
          <w:color w:val="000000" w:themeColor="text1"/>
        </w:rPr>
        <w:t xml:space="preserve"> o usuário deve especificar também as </w:t>
      </w:r>
      <w:r w:rsidR="00FF2DDD">
        <w:rPr>
          <w:rFonts w:ascii="Arial" w:hAnsi="Arial" w:cs="Arial"/>
          <w:b/>
          <w:bCs/>
          <w:color w:val="000000" w:themeColor="text1"/>
        </w:rPr>
        <w:t xml:space="preserve">Alterações de Origem </w:t>
      </w:r>
      <w:r w:rsidR="00FF2DDD">
        <w:rPr>
          <w:rFonts w:ascii="Arial" w:hAnsi="Arial" w:cs="Arial"/>
          <w:color w:val="000000" w:themeColor="text1"/>
        </w:rPr>
        <w:t xml:space="preserve">e </w:t>
      </w:r>
      <w:r w:rsidR="00E04BBD">
        <w:rPr>
          <w:rFonts w:ascii="Arial" w:hAnsi="Arial" w:cs="Arial"/>
          <w:color w:val="000000" w:themeColor="text1"/>
        </w:rPr>
        <w:t xml:space="preserve">as </w:t>
      </w:r>
      <w:r w:rsidR="00E04BBD">
        <w:rPr>
          <w:rFonts w:ascii="Arial" w:hAnsi="Arial" w:cs="Arial"/>
          <w:b/>
          <w:bCs/>
          <w:color w:val="000000" w:themeColor="text1"/>
        </w:rPr>
        <w:t>Alterações</w:t>
      </w:r>
      <w:r w:rsidR="00FF2DDD">
        <w:rPr>
          <w:rFonts w:ascii="Arial" w:hAnsi="Arial" w:cs="Arial"/>
          <w:b/>
          <w:bCs/>
          <w:color w:val="000000" w:themeColor="text1"/>
        </w:rPr>
        <w:t xml:space="preserve"> de Destino</w:t>
      </w:r>
      <w:r w:rsidR="00FF2DDD">
        <w:rPr>
          <w:rFonts w:ascii="Arial" w:hAnsi="Arial" w:cs="Arial"/>
          <w:color w:val="000000" w:themeColor="text1"/>
        </w:rPr>
        <w:t>.</w:t>
      </w:r>
    </w:p>
    <w:p w14:paraId="011029B3" w14:textId="77777777" w:rsidR="00FF2DDD" w:rsidRDefault="00FF2DDD" w:rsidP="00752257">
      <w:pPr>
        <w:pStyle w:val="NormalWeb"/>
        <w:shd w:val="clear" w:color="auto" w:fill="FFFFFF" w:themeFill="background1"/>
        <w:ind w:left="1788"/>
        <w:rPr>
          <w:rFonts w:ascii="Arial" w:hAnsi="Arial" w:cs="Arial"/>
          <w:b/>
          <w:bCs/>
          <w:color w:val="000000" w:themeColor="text1"/>
        </w:rPr>
      </w:pPr>
    </w:p>
    <w:p w14:paraId="240559CC" w14:textId="53CBD4EC" w:rsidR="00752257" w:rsidRPr="00E04BBD" w:rsidRDefault="00752257" w:rsidP="00E04BBD">
      <w:pPr>
        <w:pStyle w:val="NormalWeb"/>
        <w:numPr>
          <w:ilvl w:val="1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Troca com visualização:</w:t>
      </w:r>
      <w:r w:rsidR="00E04BBD">
        <w:rPr>
          <w:rFonts w:ascii="Arial" w:hAnsi="Arial" w:cs="Arial"/>
          <w:b/>
          <w:bCs/>
          <w:color w:val="000000" w:themeColor="text1"/>
        </w:rPr>
        <w:t xml:space="preserve"> </w:t>
      </w:r>
      <w:r w:rsidR="00E04BBD">
        <w:rPr>
          <w:rFonts w:ascii="Arial" w:hAnsi="Arial" w:cs="Arial"/>
          <w:color w:val="000000" w:themeColor="text1"/>
        </w:rPr>
        <w:t>Essa troca ocorre em várias etapas com o usuário verificando as alterações e seguindo para as próximas fazes.</w:t>
      </w:r>
    </w:p>
    <w:p w14:paraId="0DBD4D4C" w14:textId="77777777" w:rsidR="00E04BBD" w:rsidRDefault="00E04BBD" w:rsidP="00E04BBD">
      <w:pPr>
        <w:pStyle w:val="PargrafodaLista"/>
        <w:rPr>
          <w:rFonts w:ascii="Arial" w:hAnsi="Arial" w:cs="Arial"/>
          <w:b/>
          <w:bCs/>
          <w:color w:val="000000" w:themeColor="text1"/>
        </w:rPr>
      </w:pPr>
    </w:p>
    <w:p w14:paraId="6F4C5ED9" w14:textId="2A149D40" w:rsidR="00165374" w:rsidRPr="00165374" w:rsidRDefault="00E14DA2" w:rsidP="00165374">
      <w:pPr>
        <w:pStyle w:val="NormalWeb"/>
        <w:numPr>
          <w:ilvl w:val="1"/>
          <w:numId w:val="17"/>
        </w:numPr>
        <w:shd w:val="clear" w:color="auto" w:fill="FFFFFF" w:themeFill="background1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Troca automática:</w:t>
      </w:r>
      <w:r>
        <w:rPr>
          <w:rFonts w:ascii="Arial" w:hAnsi="Arial" w:cs="Arial"/>
          <w:color w:val="000000" w:themeColor="text1"/>
        </w:rPr>
        <w:t xml:space="preserve"> Essa troca ocorre de forma automática quando você faz um pus</w:t>
      </w:r>
      <w:r w:rsidR="00165374">
        <w:rPr>
          <w:rFonts w:ascii="Arial" w:hAnsi="Arial" w:cs="Arial"/>
          <w:color w:val="000000" w:themeColor="text1"/>
        </w:rPr>
        <w:t xml:space="preserve">h no Slot de Origem, essa troca é otimizada para cenários do </w:t>
      </w:r>
      <w:r w:rsidR="00165374">
        <w:rPr>
          <w:rFonts w:ascii="Arial" w:hAnsi="Arial" w:cs="Arial"/>
          <w:b/>
          <w:bCs/>
          <w:color w:val="000000" w:themeColor="text1"/>
        </w:rPr>
        <w:t>Azure DevOps Services.</w:t>
      </w:r>
    </w:p>
    <w:p w14:paraId="5D3DD2BA" w14:textId="77777777" w:rsidR="00CF733C" w:rsidRPr="00EF6832" w:rsidRDefault="00CF733C" w:rsidP="00CF733C">
      <w:pPr>
        <w:pStyle w:val="PargrafodaLista"/>
        <w:ind w:left="2508"/>
        <w:rPr>
          <w:rFonts w:ascii="Arial" w:hAnsi="Arial" w:cs="Arial"/>
          <w:b/>
          <w:bCs/>
          <w:sz w:val="24"/>
          <w:szCs w:val="24"/>
        </w:rPr>
      </w:pPr>
    </w:p>
    <w:p w14:paraId="113FE907" w14:textId="7CDB4AB1" w:rsidR="00665AC3" w:rsidRDefault="00665AC3" w:rsidP="00665AC3">
      <w:pPr>
        <w:pStyle w:val="PargrafodaLista"/>
        <w:numPr>
          <w:ilvl w:val="0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Roteamento de tráfego entre slots:</w:t>
      </w:r>
    </w:p>
    <w:p w14:paraId="18C5E711" w14:textId="77777777" w:rsidR="00515A54" w:rsidRDefault="00515A54" w:rsidP="00515A54">
      <w:pPr>
        <w:pStyle w:val="PargrafodaLista"/>
        <w:ind w:left="1068"/>
        <w:rPr>
          <w:rFonts w:ascii="Arial" w:hAnsi="Arial" w:cs="Arial"/>
          <w:b/>
          <w:bCs/>
          <w:sz w:val="24"/>
          <w:szCs w:val="24"/>
        </w:rPr>
      </w:pPr>
    </w:p>
    <w:p w14:paraId="7C23181B" w14:textId="2B5DD55A" w:rsidR="00665AC3" w:rsidRPr="00515A54" w:rsidRDefault="00515A54" w:rsidP="00515A54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Roteamento automatico: </w:t>
      </w:r>
      <w:r w:rsidR="00665AC3" w:rsidRPr="00515A54">
        <w:rPr>
          <w:rFonts w:ascii="Arial" w:hAnsi="Arial" w:cs="Arial"/>
          <w:sz w:val="24"/>
          <w:szCs w:val="24"/>
        </w:rPr>
        <w:t xml:space="preserve">É possível configurar uma porcentagem de </w:t>
      </w:r>
      <w:r w:rsidR="004A05B5" w:rsidRPr="00515A54">
        <w:rPr>
          <w:rFonts w:ascii="Arial" w:hAnsi="Arial" w:cs="Arial"/>
          <w:sz w:val="24"/>
          <w:szCs w:val="24"/>
        </w:rPr>
        <w:t>tráfego</w:t>
      </w:r>
      <w:r w:rsidR="00665AC3" w:rsidRPr="00515A54">
        <w:rPr>
          <w:rFonts w:ascii="Arial" w:hAnsi="Arial" w:cs="Arial"/>
          <w:sz w:val="24"/>
          <w:szCs w:val="24"/>
        </w:rPr>
        <w:t xml:space="preserve"> aleatório que </w:t>
      </w:r>
      <w:r w:rsidR="004A05B5" w:rsidRPr="00515A54">
        <w:rPr>
          <w:rFonts w:ascii="Arial" w:hAnsi="Arial" w:cs="Arial"/>
          <w:sz w:val="24"/>
          <w:szCs w:val="24"/>
        </w:rPr>
        <w:t>será</w:t>
      </w:r>
      <w:r w:rsidR="00011A62" w:rsidRPr="00515A54">
        <w:rPr>
          <w:rFonts w:ascii="Arial" w:hAnsi="Arial" w:cs="Arial"/>
          <w:sz w:val="24"/>
          <w:szCs w:val="24"/>
        </w:rPr>
        <w:t xml:space="preserve"> redirecionado para o Slot de origem</w:t>
      </w:r>
      <w:r w:rsidR="004A05B5" w:rsidRPr="00515A54">
        <w:rPr>
          <w:rFonts w:ascii="Arial" w:hAnsi="Arial" w:cs="Arial"/>
          <w:sz w:val="24"/>
          <w:szCs w:val="24"/>
        </w:rPr>
        <w:t>, após isso o usuário redirecionado terá a sua sessão inteiramente no ambiente de Origem.</w:t>
      </w:r>
    </w:p>
    <w:p w14:paraId="1D97BC14" w14:textId="03A2D48F" w:rsidR="00515A54" w:rsidRPr="00E24677" w:rsidRDefault="00E24677" w:rsidP="00515A54">
      <w:pPr>
        <w:pStyle w:val="PargrafodaLista"/>
        <w:numPr>
          <w:ilvl w:val="1"/>
          <w:numId w:val="17"/>
        </w:numPr>
        <w:rPr>
          <w:rFonts w:ascii="Arial" w:hAnsi="Arial" w:cs="Arial"/>
          <w:b/>
          <w:bCs/>
          <w:sz w:val="24"/>
          <w:szCs w:val="24"/>
        </w:rPr>
      </w:pPr>
      <w:r w:rsidRPr="00E2467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8247" behindDoc="0" locked="0" layoutInCell="1" allowOverlap="1" wp14:anchorId="7A3D2D67" wp14:editId="4546AC6D">
            <wp:simplePos x="0" y="0"/>
            <wp:positionH relativeFrom="column">
              <wp:posOffset>406999</wp:posOffset>
            </wp:positionH>
            <wp:positionV relativeFrom="paragraph">
              <wp:posOffset>529326</wp:posOffset>
            </wp:positionV>
            <wp:extent cx="5400040" cy="1017270"/>
            <wp:effectExtent l="0" t="0" r="0" b="0"/>
            <wp:wrapSquare wrapText="bothSides"/>
            <wp:docPr id="2138872498" name="Imagem 213887249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72498" name="Imagem 1" descr="Tela de celular com publicação numa rede social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A54">
        <w:rPr>
          <w:rFonts w:ascii="Arial" w:hAnsi="Arial" w:cs="Arial"/>
          <w:b/>
          <w:bCs/>
          <w:sz w:val="24"/>
          <w:szCs w:val="24"/>
        </w:rPr>
        <w:t>Roteamento Manual:</w:t>
      </w:r>
      <w:r w:rsidR="00515A54">
        <w:rPr>
          <w:rFonts w:ascii="Arial" w:hAnsi="Arial" w:cs="Arial"/>
          <w:sz w:val="24"/>
          <w:szCs w:val="24"/>
        </w:rPr>
        <w:t xml:space="preserve"> É possível pelo código do usuário aceitar ou tornar </w:t>
      </w:r>
      <w:r>
        <w:rPr>
          <w:rFonts w:ascii="Arial" w:hAnsi="Arial" w:cs="Arial"/>
          <w:sz w:val="24"/>
          <w:szCs w:val="24"/>
        </w:rPr>
        <w:t>opção a aceitação do ambiente de origem:</w:t>
      </w:r>
    </w:p>
    <w:p w14:paraId="6784C37B" w14:textId="4443C22D" w:rsidR="00E24677" w:rsidRPr="00515A54" w:rsidRDefault="003A0142" w:rsidP="00E24677">
      <w:pPr>
        <w:pStyle w:val="PargrafodaLista"/>
        <w:ind w:left="1788"/>
        <w:rPr>
          <w:rFonts w:ascii="Arial" w:hAnsi="Arial" w:cs="Arial"/>
          <w:b/>
          <w:bCs/>
          <w:sz w:val="24"/>
          <w:szCs w:val="24"/>
        </w:rPr>
      </w:pPr>
      <w:r w:rsidRPr="003A0142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8248" behindDoc="0" locked="0" layoutInCell="1" allowOverlap="1" wp14:anchorId="074246A2" wp14:editId="47D548D5">
            <wp:simplePos x="0" y="0"/>
            <wp:positionH relativeFrom="column">
              <wp:posOffset>411480</wp:posOffset>
            </wp:positionH>
            <wp:positionV relativeFrom="paragraph">
              <wp:posOffset>1350645</wp:posOffset>
            </wp:positionV>
            <wp:extent cx="5400040" cy="1025525"/>
            <wp:effectExtent l="0" t="0" r="0" b="3175"/>
            <wp:wrapSquare wrapText="bothSides"/>
            <wp:docPr id="287414554" name="Imagem 287414554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14554" name="Imagem 1" descr="Interface gráfica do usuário, Texto, Site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63938" w14:textId="14C0D1F8" w:rsidR="004A05B5" w:rsidRDefault="004A05B5" w:rsidP="00665AC3">
      <w:pPr>
        <w:pStyle w:val="PargrafodaLista"/>
        <w:ind w:left="1068"/>
        <w:rPr>
          <w:rFonts w:ascii="Arial" w:hAnsi="Arial" w:cs="Arial"/>
          <w:b/>
          <w:bCs/>
          <w:sz w:val="24"/>
          <w:szCs w:val="24"/>
        </w:rPr>
      </w:pPr>
    </w:p>
    <w:p w14:paraId="3204D883" w14:textId="01816D4A" w:rsidR="00086431" w:rsidRDefault="0008643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5D4A4E74" w14:textId="28407A26" w:rsidR="003A0142" w:rsidRDefault="00086431" w:rsidP="00086431">
      <w:pPr>
        <w:pStyle w:val="PargrafodaLista"/>
        <w:ind w:left="1068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Azure Functions</w:t>
      </w:r>
    </w:p>
    <w:p w14:paraId="6B895C5F" w14:textId="79BFAABE" w:rsidR="00086431" w:rsidRDefault="005D79B7" w:rsidP="005D79B7">
      <w:pPr>
        <w:pStyle w:val="PargrafodaLista"/>
        <w:ind w:left="1068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Azure Functions é uma solução de implementação de código sem servidor.</w:t>
      </w:r>
    </w:p>
    <w:p w14:paraId="6D28294B" w14:textId="77777777" w:rsidR="008463E2" w:rsidRDefault="008463E2" w:rsidP="005D79B7">
      <w:pPr>
        <w:pStyle w:val="PargrafodaLista"/>
        <w:ind w:left="1068" w:firstLine="348"/>
        <w:jc w:val="both"/>
        <w:rPr>
          <w:rFonts w:ascii="Arial" w:hAnsi="Arial" w:cs="Arial"/>
          <w:sz w:val="24"/>
          <w:szCs w:val="24"/>
        </w:rPr>
      </w:pPr>
    </w:p>
    <w:p w14:paraId="25FE91CD" w14:textId="15EEF135" w:rsidR="00720814" w:rsidRPr="00007927" w:rsidRDefault="00CC170A" w:rsidP="0000792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Conceitos:</w:t>
      </w:r>
    </w:p>
    <w:p w14:paraId="61195032" w14:textId="20647976" w:rsidR="00720814" w:rsidRDefault="00720814" w:rsidP="00146D1B">
      <w:pPr>
        <w:pStyle w:val="PargrafodaLista"/>
        <w:ind w:left="2160"/>
        <w:rPr>
          <w:rFonts w:ascii="Arial" w:hAnsi="Arial" w:cs="Arial"/>
          <w:b/>
          <w:sz w:val="24"/>
          <w:szCs w:val="24"/>
        </w:rPr>
      </w:pPr>
    </w:p>
    <w:p w14:paraId="2CD65688" w14:textId="68A920E7" w:rsidR="00597007" w:rsidRDefault="00597007" w:rsidP="00597007">
      <w:pPr>
        <w:pStyle w:val="PargrafodaLista"/>
        <w:ind w:left="1440"/>
        <w:rPr>
          <w:rFonts w:ascii="Arial" w:hAnsi="Arial" w:cs="Arial"/>
          <w:b/>
          <w:sz w:val="24"/>
          <w:szCs w:val="24"/>
        </w:rPr>
      </w:pPr>
    </w:p>
    <w:p w14:paraId="7652FBE5" w14:textId="1E1403E0" w:rsidR="00597007" w:rsidRPr="00007927" w:rsidRDefault="00007927" w:rsidP="00007927">
      <w:pPr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1- </w:t>
      </w:r>
      <w:r w:rsidR="00597007" w:rsidRPr="00007927">
        <w:rPr>
          <w:rFonts w:ascii="Arial" w:hAnsi="Arial" w:cs="Arial"/>
          <w:b/>
          <w:sz w:val="24"/>
          <w:szCs w:val="24"/>
        </w:rPr>
        <w:t xml:space="preserve">Diferenças entre Azure Functions, </w:t>
      </w:r>
      <w:r w:rsidR="006632A4" w:rsidRPr="00007927">
        <w:rPr>
          <w:rFonts w:ascii="Arial" w:hAnsi="Arial" w:cs="Arial"/>
          <w:b/>
          <w:sz w:val="24"/>
          <w:szCs w:val="24"/>
        </w:rPr>
        <w:t>Aplicativos lógicos e WebJobs</w:t>
      </w:r>
      <w:r w:rsidR="006632A4" w:rsidRPr="00007927">
        <w:rPr>
          <w:rFonts w:ascii="Arial" w:hAnsi="Arial" w:cs="Arial"/>
          <w:bCs/>
          <w:sz w:val="24"/>
          <w:szCs w:val="24"/>
        </w:rPr>
        <w:t>:</w:t>
      </w:r>
    </w:p>
    <w:p w14:paraId="5901D29C" w14:textId="46E435E3" w:rsidR="000A4191" w:rsidRDefault="006632A4" w:rsidP="006632A4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 Azure Functions é focado em uma program</w:t>
      </w:r>
      <w:r w:rsidR="000A4191">
        <w:rPr>
          <w:rFonts w:ascii="Arial" w:hAnsi="Arial" w:cs="Arial"/>
          <w:bCs/>
          <w:sz w:val="24"/>
          <w:szCs w:val="24"/>
        </w:rPr>
        <w:t>a</w:t>
      </w:r>
      <w:r>
        <w:rPr>
          <w:rFonts w:ascii="Arial" w:hAnsi="Arial" w:cs="Arial"/>
          <w:bCs/>
          <w:sz w:val="24"/>
          <w:szCs w:val="24"/>
        </w:rPr>
        <w:t xml:space="preserve">ção </w:t>
      </w:r>
      <w:r w:rsidRPr="000A4191">
        <w:rPr>
          <w:rFonts w:ascii="Arial" w:hAnsi="Arial" w:cs="Arial"/>
          <w:b/>
          <w:sz w:val="24"/>
          <w:szCs w:val="24"/>
        </w:rPr>
        <w:t xml:space="preserve">sem servidor utilizando </w:t>
      </w:r>
      <w:r w:rsidR="000A4191" w:rsidRPr="000A4191">
        <w:rPr>
          <w:rFonts w:ascii="Arial" w:hAnsi="Arial" w:cs="Arial"/>
          <w:b/>
          <w:sz w:val="24"/>
          <w:szCs w:val="24"/>
        </w:rPr>
        <w:t>código</w:t>
      </w:r>
      <w:r w:rsidR="00753EE1">
        <w:rPr>
          <w:rFonts w:ascii="Arial" w:hAnsi="Arial" w:cs="Arial"/>
          <w:b/>
          <w:sz w:val="24"/>
          <w:szCs w:val="24"/>
        </w:rPr>
        <w:t xml:space="preserve"> (CODE-FIRST)</w:t>
      </w:r>
      <w:r w:rsidR="000A4191">
        <w:rPr>
          <w:rFonts w:ascii="Arial" w:hAnsi="Arial" w:cs="Arial"/>
          <w:bCs/>
          <w:sz w:val="24"/>
          <w:szCs w:val="24"/>
        </w:rPr>
        <w:t>.</w:t>
      </w:r>
    </w:p>
    <w:p w14:paraId="40EC43E9" w14:textId="01029073" w:rsidR="000A4191" w:rsidRDefault="000A4191" w:rsidP="006632A4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</w:t>
      </w:r>
      <w:r w:rsidR="00003D87">
        <w:rPr>
          <w:rFonts w:ascii="Arial" w:hAnsi="Arial" w:cs="Arial"/>
          <w:bCs/>
          <w:sz w:val="24"/>
          <w:szCs w:val="24"/>
        </w:rPr>
        <w:t xml:space="preserve"> aplicativo logico é focado em computação </w:t>
      </w:r>
      <w:r w:rsidR="00003D87" w:rsidRPr="000A4191">
        <w:rPr>
          <w:rFonts w:ascii="Arial" w:hAnsi="Arial" w:cs="Arial"/>
          <w:b/>
          <w:sz w:val="24"/>
          <w:szCs w:val="24"/>
        </w:rPr>
        <w:t xml:space="preserve">sem servidor sem </w:t>
      </w:r>
      <w:r w:rsidRPr="000A4191">
        <w:rPr>
          <w:rFonts w:ascii="Arial" w:hAnsi="Arial" w:cs="Arial"/>
          <w:b/>
          <w:sz w:val="24"/>
          <w:szCs w:val="24"/>
        </w:rPr>
        <w:t>código</w:t>
      </w:r>
      <w:r w:rsidR="00753EE1">
        <w:rPr>
          <w:rFonts w:ascii="Arial" w:hAnsi="Arial" w:cs="Arial"/>
          <w:b/>
          <w:sz w:val="24"/>
          <w:szCs w:val="24"/>
        </w:rPr>
        <w:t xml:space="preserve"> (</w:t>
      </w:r>
      <w:r w:rsidR="007E5FE6">
        <w:rPr>
          <w:rFonts w:ascii="Arial" w:hAnsi="Arial" w:cs="Arial"/>
          <w:b/>
          <w:sz w:val="24"/>
          <w:szCs w:val="24"/>
        </w:rPr>
        <w:t>DESIGNER-FIRST</w:t>
      </w:r>
      <w:r w:rsidR="00753EE1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bCs/>
          <w:sz w:val="24"/>
          <w:szCs w:val="24"/>
        </w:rPr>
        <w:t>.</w:t>
      </w:r>
    </w:p>
    <w:p w14:paraId="73624D12" w14:textId="433CBA50" w:rsidR="006632A4" w:rsidRDefault="000A4191" w:rsidP="006632A4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</w:t>
      </w:r>
      <w:r w:rsidR="00003D87">
        <w:rPr>
          <w:rFonts w:ascii="Arial" w:hAnsi="Arial" w:cs="Arial"/>
          <w:bCs/>
          <w:sz w:val="24"/>
          <w:szCs w:val="24"/>
        </w:rPr>
        <w:t xml:space="preserve"> WebJobs é um serviço do </w:t>
      </w:r>
      <w:r w:rsidR="00003D87" w:rsidRPr="000A4191">
        <w:rPr>
          <w:rFonts w:ascii="Arial" w:hAnsi="Arial" w:cs="Arial"/>
          <w:b/>
          <w:sz w:val="24"/>
          <w:szCs w:val="24"/>
        </w:rPr>
        <w:t>Serviço de aplicativo</w:t>
      </w:r>
      <w:r w:rsidR="00003D87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que o código irá utilizar SDKs para integração de recursos do serviço de aplicativo</w:t>
      </w:r>
      <w:r w:rsidR="007E5FE6">
        <w:rPr>
          <w:rFonts w:ascii="Arial" w:hAnsi="Arial" w:cs="Arial"/>
          <w:bCs/>
          <w:sz w:val="24"/>
          <w:szCs w:val="24"/>
        </w:rPr>
        <w:t xml:space="preserve"> (</w:t>
      </w:r>
      <w:r w:rsidR="007E5FE6">
        <w:rPr>
          <w:rFonts w:ascii="Arial" w:hAnsi="Arial" w:cs="Arial"/>
          <w:b/>
          <w:sz w:val="24"/>
          <w:szCs w:val="24"/>
        </w:rPr>
        <w:t>CODE-FIRST</w:t>
      </w:r>
      <w:r w:rsidR="007E5FE6">
        <w:rPr>
          <w:rFonts w:ascii="Arial" w:hAnsi="Arial" w:cs="Arial"/>
          <w:bCs/>
          <w:sz w:val="24"/>
          <w:szCs w:val="24"/>
        </w:rPr>
        <w:t>)</w:t>
      </w:r>
      <w:r>
        <w:rPr>
          <w:rFonts w:ascii="Arial" w:hAnsi="Arial" w:cs="Arial"/>
          <w:bCs/>
          <w:sz w:val="24"/>
          <w:szCs w:val="24"/>
        </w:rPr>
        <w:t>.</w:t>
      </w:r>
    </w:p>
    <w:p w14:paraId="3A9123A5" w14:textId="77777777" w:rsidR="006D0994" w:rsidRDefault="006D0994" w:rsidP="006D0994">
      <w:pPr>
        <w:rPr>
          <w:rFonts w:ascii="Arial" w:hAnsi="Arial" w:cs="Arial"/>
          <w:bCs/>
          <w:sz w:val="24"/>
          <w:szCs w:val="24"/>
        </w:rPr>
      </w:pPr>
    </w:p>
    <w:p w14:paraId="75C3E231" w14:textId="1636974F" w:rsidR="006D0994" w:rsidRPr="006D0994" w:rsidRDefault="006D0994" w:rsidP="006D0994">
      <w:pPr>
        <w:pStyle w:val="PargrafodaLista"/>
        <w:numPr>
          <w:ilvl w:val="1"/>
          <w:numId w:val="1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Opções de Hospedagem do Azure Functions:</w:t>
      </w:r>
    </w:p>
    <w:p w14:paraId="7EFF3EF2" w14:textId="58F40455" w:rsidR="006D0994" w:rsidRDefault="00241EF2" w:rsidP="006D0994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É necessário escolher um plano de serviço para o Azure Functions e esse plano </w:t>
      </w:r>
      <w:r w:rsidR="0017055A">
        <w:rPr>
          <w:rFonts w:ascii="Arial" w:hAnsi="Arial" w:cs="Arial"/>
          <w:bCs/>
          <w:sz w:val="24"/>
          <w:szCs w:val="24"/>
        </w:rPr>
        <w:t>irá</w:t>
      </w:r>
      <w:r>
        <w:rPr>
          <w:rFonts w:ascii="Arial" w:hAnsi="Arial" w:cs="Arial"/>
          <w:bCs/>
          <w:sz w:val="24"/>
          <w:szCs w:val="24"/>
        </w:rPr>
        <w:t xml:space="preserve"> determinar</w:t>
      </w:r>
      <w:r w:rsidR="0017055A">
        <w:rPr>
          <w:rFonts w:ascii="Arial" w:hAnsi="Arial" w:cs="Arial"/>
          <w:bCs/>
          <w:sz w:val="24"/>
          <w:szCs w:val="24"/>
        </w:rPr>
        <w:t>:</w:t>
      </w:r>
    </w:p>
    <w:p w14:paraId="08199F00" w14:textId="77777777" w:rsidR="0017055A" w:rsidRDefault="0017055A" w:rsidP="006D0994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</w:p>
    <w:p w14:paraId="5BFDDDD8" w14:textId="77777777" w:rsidR="0017055A" w:rsidRPr="0017055A" w:rsidRDefault="0017055A" w:rsidP="0017055A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17055A">
        <w:rPr>
          <w:rFonts w:ascii="Arial" w:hAnsi="Arial" w:cs="Arial"/>
          <w:bCs/>
          <w:sz w:val="24"/>
          <w:szCs w:val="24"/>
        </w:rPr>
        <w:t>Como o aplicativo de funções é dimensionado.</w:t>
      </w:r>
    </w:p>
    <w:p w14:paraId="3534959D" w14:textId="77777777" w:rsidR="0017055A" w:rsidRPr="0017055A" w:rsidRDefault="0017055A" w:rsidP="0017055A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17055A">
        <w:rPr>
          <w:rFonts w:ascii="Arial" w:hAnsi="Arial" w:cs="Arial"/>
          <w:bCs/>
          <w:sz w:val="24"/>
          <w:szCs w:val="24"/>
        </w:rPr>
        <w:t>Os recursos disponíveis para cada instância do aplicativo de funções.</w:t>
      </w:r>
    </w:p>
    <w:p w14:paraId="3D5C8253" w14:textId="77777777" w:rsidR="0017055A" w:rsidRPr="0017055A" w:rsidRDefault="0017055A" w:rsidP="0017055A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17055A">
        <w:rPr>
          <w:rFonts w:ascii="Arial" w:hAnsi="Arial" w:cs="Arial"/>
          <w:bCs/>
          <w:sz w:val="24"/>
          <w:szCs w:val="24"/>
        </w:rPr>
        <w:t>Suporte para funcionalidades avançadas, como conectividade à Rede Virtual do Azure.</w:t>
      </w:r>
    </w:p>
    <w:p w14:paraId="3E5C3750" w14:textId="77777777" w:rsidR="0017055A" w:rsidRDefault="0017055A" w:rsidP="006D0994">
      <w:pPr>
        <w:pStyle w:val="PargrafodaLista"/>
        <w:ind w:left="1440"/>
        <w:rPr>
          <w:rFonts w:ascii="Arial" w:hAnsi="Arial" w:cs="Arial"/>
          <w:b/>
          <w:sz w:val="24"/>
          <w:szCs w:val="24"/>
        </w:rPr>
      </w:pPr>
    </w:p>
    <w:tbl>
      <w:tblPr>
        <w:tblW w:w="11277" w:type="dxa"/>
        <w:tblInd w:w="-13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8"/>
        <w:gridCol w:w="9929"/>
      </w:tblGrid>
      <w:tr w:rsidR="00281ADF" w:rsidRPr="00281ADF" w14:paraId="7BF7CA9A" w14:textId="77777777" w:rsidTr="00281ADF">
        <w:trPr>
          <w:trHeight w:val="367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3D1D195A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062738E" w14:textId="412A1586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Vantagens</w:t>
            </w:r>
            <w:r w:rsidR="00D41B95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</w:t>
            </w:r>
            <w:r w:rsidR="004F1964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</w:t>
            </w:r>
          </w:p>
        </w:tc>
      </w:tr>
      <w:tr w:rsidR="00281ADF" w:rsidRPr="00281ADF" w14:paraId="7CCC3D19" w14:textId="77777777" w:rsidTr="00281ADF">
        <w:trPr>
          <w:trHeight w:val="1119"/>
        </w:trPr>
        <w:tc>
          <w:tcPr>
            <w:tcW w:w="0" w:type="auto"/>
            <w:shd w:val="clear" w:color="auto" w:fill="FFFFFF" w:themeFill="background1"/>
            <w:hideMark/>
          </w:tcPr>
          <w:p w14:paraId="6C2462BD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 consumo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AECE2F9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Este é o plano de hospedagem padrão. Ele escala automaticamente e você paga apenas pelos recursos de computação quando suas funções estiverem em execução. As instâncias do host do Functions são adicionadas e removidas de maneira dinâmica com base no número de eventos de entrada.</w:t>
            </w:r>
          </w:p>
        </w:tc>
      </w:tr>
      <w:tr w:rsidR="00281ADF" w:rsidRPr="00281ADF" w14:paraId="79919D5B" w14:textId="77777777" w:rsidTr="00281ADF">
        <w:trPr>
          <w:trHeight w:val="1119"/>
        </w:trPr>
        <w:tc>
          <w:tcPr>
            <w:tcW w:w="0" w:type="auto"/>
            <w:shd w:val="clear" w:color="auto" w:fill="FFFFFF" w:themeFill="background1"/>
            <w:hideMark/>
          </w:tcPr>
          <w:p w14:paraId="4250F5B2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Premium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6EE9331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Escala automaticamente com base na demanda usando trabalhos pré-configurados que executam aplicativos sem atraso após estarem ociosos, é executado em instâncias mais poderosas e se conecta a redes virtuais.</w:t>
            </w:r>
          </w:p>
        </w:tc>
      </w:tr>
      <w:tr w:rsidR="00281ADF" w:rsidRPr="00281ADF" w14:paraId="443BF373" w14:textId="77777777" w:rsidTr="00281ADF">
        <w:trPr>
          <w:trHeight w:val="751"/>
        </w:trPr>
        <w:tc>
          <w:tcPr>
            <w:tcW w:w="0" w:type="auto"/>
            <w:shd w:val="clear" w:color="auto" w:fill="FFFFFF" w:themeFill="background1"/>
            <w:hideMark/>
          </w:tcPr>
          <w:p w14:paraId="624EB51A" w14:textId="77777777" w:rsidR="00281ADF" w:rsidRP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dedicado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8387E21" w14:textId="77777777" w:rsidR="00281ADF" w:rsidRDefault="00281ADF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81ADF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Execute suas funções em um plano do Serviço de Aplicativo com taxas regulares do Plano do Serviço de Aplicativo. Melhor para cenários de execução longa em que o </w:t>
            </w:r>
            <w:hyperlink r:id="rId22" w:history="1">
              <w:r w:rsidRPr="00281ADF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Durable Functions</w:t>
              </w:r>
            </w:hyperlink>
            <w:r w:rsidRPr="00281ADF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 não pode ser usado.</w:t>
            </w:r>
          </w:p>
          <w:p w14:paraId="008688D5" w14:textId="77777777" w:rsidR="00C804BE" w:rsidRPr="00281ADF" w:rsidRDefault="00C804BE" w:rsidP="00281ADF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14:paraId="28E6CE42" w14:textId="77777777" w:rsidR="0017055A" w:rsidRDefault="0017055A" w:rsidP="006D0994">
      <w:pPr>
        <w:pStyle w:val="PargrafodaLista"/>
        <w:ind w:left="1440"/>
        <w:rPr>
          <w:rFonts w:ascii="Arial" w:hAnsi="Arial" w:cs="Arial"/>
          <w:b/>
          <w:sz w:val="24"/>
          <w:szCs w:val="24"/>
        </w:rPr>
      </w:pPr>
    </w:p>
    <w:tbl>
      <w:tblPr>
        <w:tblW w:w="10961" w:type="dxa"/>
        <w:tblInd w:w="-12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9149"/>
      </w:tblGrid>
      <w:tr w:rsidR="00C804BE" w:rsidRPr="00C804BE" w14:paraId="7C57472C" w14:textId="77777777" w:rsidTr="00C804BE">
        <w:trPr>
          <w:trHeight w:val="1066"/>
        </w:trPr>
        <w:tc>
          <w:tcPr>
            <w:tcW w:w="1231" w:type="dxa"/>
            <w:shd w:val="clear" w:color="auto" w:fill="FFFFFF" w:themeFill="background1"/>
            <w:hideMark/>
          </w:tcPr>
          <w:p w14:paraId="7FDBBB00" w14:textId="77777777" w:rsidR="00C804BE" w:rsidRPr="00C804BE" w:rsidRDefault="00C804BE" w:rsidP="00C804BE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804BE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ASE</w:t>
            </w:r>
          </w:p>
        </w:tc>
        <w:tc>
          <w:tcPr>
            <w:tcW w:w="9730" w:type="dxa"/>
            <w:shd w:val="clear" w:color="auto" w:fill="FFFFFF" w:themeFill="background1"/>
            <w:hideMark/>
          </w:tcPr>
          <w:p w14:paraId="2BA1E191" w14:textId="77777777" w:rsidR="00C804BE" w:rsidRPr="00C804BE" w:rsidRDefault="00C804BE" w:rsidP="00C804BE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O </w:t>
            </w:r>
            <w:hyperlink r:id="rId23" w:history="1">
              <w:r w:rsidRPr="00C804BE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ASE (Ambiente do Serviço de Aplicativo)</w:t>
              </w:r>
            </w:hyperlink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 é um recurso do Serviço de Aplicativo que fornece um ambiente totalmente isolado e dedicado a executar com segurança os aplicativos do Serviço de Aplicativo em grande escala.</w:t>
            </w:r>
          </w:p>
        </w:tc>
      </w:tr>
      <w:tr w:rsidR="00C804BE" w:rsidRPr="00C804BE" w14:paraId="1439B733" w14:textId="77777777" w:rsidTr="00C804BE">
        <w:trPr>
          <w:trHeight w:val="699"/>
        </w:trPr>
        <w:tc>
          <w:tcPr>
            <w:tcW w:w="1231" w:type="dxa"/>
            <w:shd w:val="clear" w:color="auto" w:fill="FFFFFF" w:themeFill="background1"/>
            <w:hideMark/>
          </w:tcPr>
          <w:p w14:paraId="03677F1D" w14:textId="77777777" w:rsidR="00C804BE" w:rsidRDefault="00C804BE" w:rsidP="00C804B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804BE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Kubernetes</w:t>
            </w:r>
          </w:p>
          <w:p w14:paraId="3B525879" w14:textId="5693E93C" w:rsidR="00C804BE" w:rsidRPr="00C804BE" w:rsidRDefault="00C804BE" w:rsidP="00C804BE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 (</w:t>
            </w:r>
            <w:hyperlink r:id="rId24" w:history="1">
              <w:r w:rsidRPr="00C804BE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Direct</w:t>
              </w:r>
            </w:hyperlink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 ou </w:t>
            </w:r>
            <w:hyperlink r:id="rId25" w:history="1">
              <w:r w:rsidRPr="00C804BE">
                <w:rPr>
                  <w:rFonts w:ascii="Segoe UI" w:eastAsia="Times New Roman" w:hAnsi="Segoe UI" w:cs="Segoe UI"/>
                  <w:color w:val="000000" w:themeColor="text1"/>
                  <w:kern w:val="0"/>
                  <w:sz w:val="24"/>
                  <w:szCs w:val="24"/>
                  <w:u w:val="single"/>
                  <w:lang w:eastAsia="pt-BR"/>
                  <w14:ligatures w14:val="none"/>
                </w:rPr>
                <w:t>Azure Arc</w:t>
              </w:r>
            </w:hyperlink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)</w:t>
            </w:r>
          </w:p>
        </w:tc>
        <w:tc>
          <w:tcPr>
            <w:tcW w:w="9730" w:type="dxa"/>
            <w:shd w:val="clear" w:color="auto" w:fill="FFFFFF" w:themeFill="background1"/>
            <w:hideMark/>
          </w:tcPr>
          <w:p w14:paraId="6118EC9A" w14:textId="77777777" w:rsidR="00C804BE" w:rsidRPr="00C804BE" w:rsidRDefault="00C804BE" w:rsidP="00C804BE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804BE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O Kubernetes fornece um ambiente totalmente isolado e dedicado em execução na plataforma Kubernetes.</w:t>
            </w:r>
          </w:p>
        </w:tc>
      </w:tr>
    </w:tbl>
    <w:p w14:paraId="7A4859D6" w14:textId="73EF3276" w:rsidR="00E66BC0" w:rsidRDefault="00E66BC0">
      <w:pPr>
        <w:rPr>
          <w:rFonts w:ascii="Arial" w:hAnsi="Arial" w:cs="Arial"/>
          <w:b/>
          <w:sz w:val="24"/>
          <w:szCs w:val="24"/>
        </w:rPr>
      </w:pPr>
    </w:p>
    <w:p w14:paraId="7D40332D" w14:textId="77777777" w:rsidR="00E66BC0" w:rsidRDefault="00E66BC0" w:rsidP="006D0994">
      <w:pPr>
        <w:pStyle w:val="PargrafodaLista"/>
        <w:ind w:left="1440"/>
        <w:rPr>
          <w:rFonts w:ascii="Arial" w:hAnsi="Arial" w:cs="Arial"/>
          <w:b/>
          <w:sz w:val="24"/>
          <w:szCs w:val="24"/>
        </w:rPr>
      </w:pPr>
    </w:p>
    <w:p w14:paraId="03AE8BE6" w14:textId="058FC86A" w:rsidR="00E66BC0" w:rsidRDefault="00E66BC0" w:rsidP="00E66BC0">
      <w:pPr>
        <w:pStyle w:val="PargrafodaLista"/>
        <w:numPr>
          <w:ilvl w:val="2"/>
          <w:numId w:val="1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Plano de Hospedagem e escala:</w:t>
      </w:r>
    </w:p>
    <w:tbl>
      <w:tblPr>
        <w:tblW w:w="11157" w:type="dxa"/>
        <w:tblInd w:w="-13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6"/>
        <w:gridCol w:w="8077"/>
        <w:gridCol w:w="1604"/>
      </w:tblGrid>
      <w:tr w:rsidR="00E66BC0" w:rsidRPr="00E66BC0" w14:paraId="246057FC" w14:textId="77777777" w:rsidTr="00E66BC0">
        <w:trPr>
          <w:trHeight w:val="916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7602238D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B1AD7FA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Escalar horizontalmente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FDC601E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Número máximo de instâncias</w:t>
            </w:r>
          </w:p>
        </w:tc>
      </w:tr>
      <w:tr w:rsidR="00E66BC0" w:rsidRPr="00E66BC0" w14:paraId="03D57CE0" w14:textId="77777777" w:rsidTr="00E66BC0">
        <w:trPr>
          <w:trHeight w:val="1469"/>
        </w:trPr>
        <w:tc>
          <w:tcPr>
            <w:tcW w:w="0" w:type="auto"/>
            <w:shd w:val="clear" w:color="auto" w:fill="FFFFFF" w:themeFill="background1"/>
            <w:hideMark/>
          </w:tcPr>
          <w:p w14:paraId="1F1C2668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 Consumo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5FA1EAE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Controlado por evento. Escale horizontalmente de forma automática, mesmo durante períodos de carga alta. A infraestrutura do Azure Functions escala os recursos de CPU e memória adicionando mais instâncias do host do Functions de acordo com o número de eventos de gatilho de entrada.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777A3D9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Windows: 200, Linux: 100</w:t>
            </w:r>
          </w:p>
        </w:tc>
      </w:tr>
      <w:tr w:rsidR="00E66BC0" w:rsidRPr="00E66BC0" w14:paraId="4A753D0F" w14:textId="77777777" w:rsidTr="00E66BC0">
        <w:trPr>
          <w:trHeight w:val="1817"/>
        </w:trPr>
        <w:tc>
          <w:tcPr>
            <w:tcW w:w="0" w:type="auto"/>
            <w:shd w:val="clear" w:color="auto" w:fill="FFFFFF" w:themeFill="background1"/>
            <w:hideMark/>
          </w:tcPr>
          <w:p w14:paraId="302443F7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Premium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A50231C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Controlado por evento. Escale horizontalmente de forma automática, mesmo durante períodos de carga alta. A infraestrutura do Azure Functions escala os recursos de CPU e memória adicionando mais instâncias do host do Functions de acordo com o número de eventos nos quais suas funções são disparadas.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F5FD4D7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Windows: 100, Linux: 20-100</w:t>
            </w:r>
          </w:p>
        </w:tc>
      </w:tr>
      <w:tr w:rsidR="00E66BC0" w:rsidRPr="00E66BC0" w14:paraId="74430E15" w14:textId="77777777" w:rsidTr="00E66BC0">
        <w:trPr>
          <w:trHeight w:val="666"/>
        </w:trPr>
        <w:tc>
          <w:tcPr>
            <w:tcW w:w="0" w:type="auto"/>
            <w:shd w:val="clear" w:color="auto" w:fill="FFFFFF" w:themeFill="background1"/>
            <w:hideMark/>
          </w:tcPr>
          <w:p w14:paraId="0EB43328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dedicado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21B3CAE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Dimensionamento manual/automático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F3AD0F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10-20</w:t>
            </w:r>
          </w:p>
        </w:tc>
      </w:tr>
      <w:tr w:rsidR="00E66BC0" w:rsidRPr="00E66BC0" w14:paraId="62166AE6" w14:textId="77777777" w:rsidTr="00E66BC0">
        <w:trPr>
          <w:trHeight w:val="605"/>
        </w:trPr>
        <w:tc>
          <w:tcPr>
            <w:tcW w:w="0" w:type="auto"/>
            <w:shd w:val="clear" w:color="auto" w:fill="FFFFFF" w:themeFill="background1"/>
            <w:hideMark/>
          </w:tcPr>
          <w:p w14:paraId="4B804293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ASE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286E07D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Dimensionamento manual/automático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B5EE224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100</w:t>
            </w:r>
          </w:p>
        </w:tc>
      </w:tr>
      <w:tr w:rsidR="00E66BC0" w:rsidRPr="00E66BC0" w14:paraId="04035C1E" w14:textId="77777777" w:rsidTr="00E66BC0">
        <w:trPr>
          <w:trHeight w:val="1011"/>
        </w:trPr>
        <w:tc>
          <w:tcPr>
            <w:tcW w:w="0" w:type="auto"/>
            <w:shd w:val="clear" w:color="auto" w:fill="FFFFFF" w:themeFill="background1"/>
            <w:hideMark/>
          </w:tcPr>
          <w:p w14:paraId="110FE202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Kubernetes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95E2225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Dimensionamento automático controlado por eventos para clusters Kubernetes usando KEDA.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B50C0DB" w14:textId="77777777" w:rsidR="00E66BC0" w:rsidRPr="00E66BC0" w:rsidRDefault="00E66BC0" w:rsidP="00E66BC0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E66BC0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Varia de acordo com o cluster</w:t>
            </w:r>
          </w:p>
        </w:tc>
      </w:tr>
    </w:tbl>
    <w:p w14:paraId="77D9479C" w14:textId="77777777" w:rsidR="00E66BC0" w:rsidRDefault="00E66BC0" w:rsidP="00FB0AF3">
      <w:pPr>
        <w:rPr>
          <w:rFonts w:ascii="Arial" w:hAnsi="Arial" w:cs="Arial"/>
          <w:b/>
          <w:sz w:val="24"/>
          <w:szCs w:val="24"/>
        </w:rPr>
      </w:pPr>
    </w:p>
    <w:p w14:paraId="50F07E83" w14:textId="77777777" w:rsidR="00FB0AF3" w:rsidRDefault="00FB0AF3" w:rsidP="00FB0AF3">
      <w:pPr>
        <w:rPr>
          <w:rFonts w:ascii="Arial" w:hAnsi="Arial" w:cs="Arial"/>
          <w:b/>
          <w:sz w:val="24"/>
          <w:szCs w:val="24"/>
        </w:rPr>
      </w:pPr>
    </w:p>
    <w:p w14:paraId="3D4699CB" w14:textId="558678CC" w:rsidR="00FB0AF3" w:rsidRPr="00FB0AF3" w:rsidRDefault="00FB0AF3" w:rsidP="00FB0AF3">
      <w:pPr>
        <w:pStyle w:val="PargrafodaLista"/>
        <w:numPr>
          <w:ilvl w:val="2"/>
          <w:numId w:val="1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Duração do tempo limite:</w:t>
      </w:r>
    </w:p>
    <w:tbl>
      <w:tblPr>
        <w:tblW w:w="5387" w:type="dxa"/>
        <w:tblInd w:w="15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7"/>
        <w:gridCol w:w="1331"/>
        <w:gridCol w:w="1999"/>
      </w:tblGrid>
      <w:tr w:rsidR="00FB475C" w:rsidRPr="00FB475C" w14:paraId="190748B3" w14:textId="77777777" w:rsidTr="00FB475C">
        <w:trPr>
          <w:trHeight w:val="377"/>
          <w:tblHeader/>
        </w:trPr>
        <w:tc>
          <w:tcPr>
            <w:tcW w:w="2057" w:type="dxa"/>
            <w:shd w:val="clear" w:color="auto" w:fill="FFFFFF" w:themeFill="background1"/>
            <w:hideMark/>
          </w:tcPr>
          <w:p w14:paraId="4B4CC5B1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</w:t>
            </w:r>
          </w:p>
        </w:tc>
        <w:tc>
          <w:tcPr>
            <w:tcW w:w="1331" w:type="dxa"/>
            <w:shd w:val="clear" w:color="auto" w:fill="FFFFFF" w:themeFill="background1"/>
            <w:hideMark/>
          </w:tcPr>
          <w:p w14:paraId="5B4903F2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Padrão</w:t>
            </w:r>
          </w:p>
        </w:tc>
        <w:tc>
          <w:tcPr>
            <w:tcW w:w="1999" w:type="dxa"/>
            <w:shd w:val="clear" w:color="auto" w:fill="FFFFFF" w:themeFill="background1"/>
            <w:hideMark/>
          </w:tcPr>
          <w:p w14:paraId="1B29434B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b/>
                <w:bCs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Máximo</w:t>
            </w:r>
          </w:p>
        </w:tc>
      </w:tr>
      <w:tr w:rsidR="00FB475C" w:rsidRPr="00FB475C" w14:paraId="7EEC3B87" w14:textId="77777777" w:rsidTr="00FB475C">
        <w:trPr>
          <w:trHeight w:val="377"/>
        </w:trPr>
        <w:tc>
          <w:tcPr>
            <w:tcW w:w="2057" w:type="dxa"/>
            <w:shd w:val="clear" w:color="auto" w:fill="FFFFFF" w:themeFill="background1"/>
            <w:hideMark/>
          </w:tcPr>
          <w:p w14:paraId="477CB433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 consumo</w:t>
            </w:r>
          </w:p>
        </w:tc>
        <w:tc>
          <w:tcPr>
            <w:tcW w:w="1331" w:type="dxa"/>
            <w:shd w:val="clear" w:color="auto" w:fill="FFFFFF" w:themeFill="background1"/>
            <w:hideMark/>
          </w:tcPr>
          <w:p w14:paraId="1619D2B6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5</w:t>
            </w:r>
          </w:p>
        </w:tc>
        <w:tc>
          <w:tcPr>
            <w:tcW w:w="1999" w:type="dxa"/>
            <w:shd w:val="clear" w:color="auto" w:fill="FFFFFF" w:themeFill="background1"/>
            <w:hideMark/>
          </w:tcPr>
          <w:p w14:paraId="77B53CD9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10</w:t>
            </w:r>
          </w:p>
        </w:tc>
      </w:tr>
      <w:tr w:rsidR="00FB475C" w:rsidRPr="00FB475C" w14:paraId="51720D2F" w14:textId="77777777" w:rsidTr="00FB475C">
        <w:trPr>
          <w:trHeight w:val="377"/>
        </w:trPr>
        <w:tc>
          <w:tcPr>
            <w:tcW w:w="2057" w:type="dxa"/>
            <w:shd w:val="clear" w:color="auto" w:fill="FFFFFF" w:themeFill="background1"/>
            <w:hideMark/>
          </w:tcPr>
          <w:p w14:paraId="47B49D0F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Premium</w:t>
            </w:r>
          </w:p>
        </w:tc>
        <w:tc>
          <w:tcPr>
            <w:tcW w:w="1331" w:type="dxa"/>
            <w:shd w:val="clear" w:color="auto" w:fill="FFFFFF" w:themeFill="background1"/>
            <w:hideMark/>
          </w:tcPr>
          <w:p w14:paraId="76FA1B64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302</w:t>
            </w:r>
          </w:p>
        </w:tc>
        <w:tc>
          <w:tcPr>
            <w:tcW w:w="1999" w:type="dxa"/>
            <w:shd w:val="clear" w:color="auto" w:fill="FFFFFF" w:themeFill="background1"/>
            <w:hideMark/>
          </w:tcPr>
          <w:p w14:paraId="73F9CE73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Ilimitado</w:t>
            </w:r>
          </w:p>
        </w:tc>
      </w:tr>
      <w:tr w:rsidR="00FB475C" w:rsidRPr="00FB475C" w14:paraId="23A77234" w14:textId="77777777" w:rsidTr="00FB475C">
        <w:trPr>
          <w:trHeight w:val="359"/>
        </w:trPr>
        <w:tc>
          <w:tcPr>
            <w:tcW w:w="2057" w:type="dxa"/>
            <w:shd w:val="clear" w:color="auto" w:fill="FFFFFF" w:themeFill="background1"/>
            <w:hideMark/>
          </w:tcPr>
          <w:p w14:paraId="1F70A436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Plano dedicado</w:t>
            </w:r>
          </w:p>
        </w:tc>
        <w:tc>
          <w:tcPr>
            <w:tcW w:w="1331" w:type="dxa"/>
            <w:shd w:val="clear" w:color="auto" w:fill="FFFFFF" w:themeFill="background1"/>
            <w:hideMark/>
          </w:tcPr>
          <w:p w14:paraId="3F5860D1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302</w:t>
            </w:r>
          </w:p>
        </w:tc>
        <w:tc>
          <w:tcPr>
            <w:tcW w:w="1999" w:type="dxa"/>
            <w:shd w:val="clear" w:color="auto" w:fill="FFFFFF" w:themeFill="background1"/>
            <w:hideMark/>
          </w:tcPr>
          <w:p w14:paraId="3C870A6B" w14:textId="77777777" w:rsidR="00FB475C" w:rsidRPr="00FB475C" w:rsidRDefault="00FB475C" w:rsidP="00FB475C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</w:pPr>
            <w:r w:rsidRPr="00FB475C">
              <w:rPr>
                <w:rFonts w:ascii="Segoe UI" w:eastAsia="Times New Roman" w:hAnsi="Segoe UI" w:cs="Segoe UI"/>
                <w:color w:val="000000" w:themeColor="text1"/>
                <w:kern w:val="0"/>
                <w:sz w:val="24"/>
                <w:szCs w:val="24"/>
                <w:lang w:eastAsia="pt-BR"/>
                <w14:ligatures w14:val="none"/>
              </w:rPr>
              <w:t>Ilimitado</w:t>
            </w:r>
          </w:p>
        </w:tc>
      </w:tr>
    </w:tbl>
    <w:p w14:paraId="650D4485" w14:textId="77777777" w:rsidR="00FB0AF3" w:rsidRDefault="00FB0AF3" w:rsidP="00FB0AF3">
      <w:pPr>
        <w:pStyle w:val="PargrafodaLista"/>
        <w:ind w:left="2160"/>
        <w:rPr>
          <w:rFonts w:ascii="Arial" w:hAnsi="Arial" w:cs="Arial"/>
          <w:b/>
          <w:sz w:val="24"/>
          <w:szCs w:val="24"/>
        </w:rPr>
      </w:pPr>
    </w:p>
    <w:p w14:paraId="76630C78" w14:textId="5CE855E5" w:rsidR="00720542" w:rsidRDefault="0072054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58340D61" w14:textId="095D60ED" w:rsidR="00FB475C" w:rsidRPr="00D9626C" w:rsidRDefault="00D9626C" w:rsidP="00D9626C">
      <w:pPr>
        <w:pStyle w:val="PargrafodaLista"/>
        <w:numPr>
          <w:ilvl w:val="1"/>
          <w:numId w:val="1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Escalonamento:</w:t>
      </w:r>
    </w:p>
    <w:p w14:paraId="0BF60B9D" w14:textId="4A0D1C86" w:rsidR="00D9626C" w:rsidRDefault="00D9626C" w:rsidP="00D9626C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O escalonamento automático ocorre na replicação </w:t>
      </w:r>
      <w:r w:rsidR="00710C70">
        <w:rPr>
          <w:rFonts w:ascii="Arial" w:hAnsi="Arial" w:cs="Arial"/>
          <w:bCs/>
          <w:sz w:val="24"/>
          <w:szCs w:val="24"/>
        </w:rPr>
        <w:t>de instâncias através do número de eventos.</w:t>
      </w:r>
    </w:p>
    <w:p w14:paraId="5D8C86BF" w14:textId="11115E98" w:rsidR="00710C70" w:rsidRDefault="00710C70" w:rsidP="00D9626C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O código da função é armazenado em um arquivo na </w:t>
      </w:r>
      <w:r>
        <w:rPr>
          <w:rFonts w:ascii="Arial" w:hAnsi="Arial" w:cs="Arial"/>
          <w:b/>
          <w:sz w:val="24"/>
          <w:szCs w:val="24"/>
        </w:rPr>
        <w:t>Storage Acount</w:t>
      </w:r>
      <w:r>
        <w:rPr>
          <w:rFonts w:ascii="Arial" w:hAnsi="Arial" w:cs="Arial"/>
          <w:bCs/>
          <w:sz w:val="24"/>
          <w:szCs w:val="24"/>
        </w:rPr>
        <w:t xml:space="preserve"> e replicado na instância.</w:t>
      </w:r>
    </w:p>
    <w:p w14:paraId="1577A69E" w14:textId="77777777" w:rsidR="00710C70" w:rsidRDefault="00710C70" w:rsidP="00D9626C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</w:p>
    <w:p w14:paraId="675B6219" w14:textId="77777777" w:rsidR="00710C70" w:rsidRDefault="00710C70" w:rsidP="00D9626C">
      <w:pPr>
        <w:pStyle w:val="PargrafodaLista"/>
        <w:ind w:left="1440"/>
        <w:rPr>
          <w:rFonts w:ascii="Arial" w:hAnsi="Arial" w:cs="Arial"/>
          <w:bCs/>
          <w:sz w:val="24"/>
          <w:szCs w:val="24"/>
        </w:rPr>
      </w:pPr>
    </w:p>
    <w:p w14:paraId="5284D696" w14:textId="6728298E" w:rsidR="004E085E" w:rsidRPr="006F4010" w:rsidRDefault="006F4010" w:rsidP="004E085E">
      <w:pPr>
        <w:pStyle w:val="PargrafodaLista"/>
        <w:numPr>
          <w:ilvl w:val="2"/>
          <w:numId w:val="11"/>
        </w:numPr>
        <w:rPr>
          <w:rFonts w:ascii="Arial" w:hAnsi="Arial" w:cs="Arial"/>
          <w:b/>
          <w:sz w:val="24"/>
          <w:szCs w:val="24"/>
        </w:rPr>
      </w:pPr>
      <w:r w:rsidRPr="006F4010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49" behindDoc="0" locked="0" layoutInCell="1" allowOverlap="1" wp14:anchorId="19BABF87" wp14:editId="4D09135F">
            <wp:simplePos x="0" y="0"/>
            <wp:positionH relativeFrom="column">
              <wp:posOffset>213360</wp:posOffset>
            </wp:positionH>
            <wp:positionV relativeFrom="paragraph">
              <wp:posOffset>328930</wp:posOffset>
            </wp:positionV>
            <wp:extent cx="5400040" cy="3201035"/>
            <wp:effectExtent l="0" t="0" r="0" b="0"/>
            <wp:wrapSquare wrapText="bothSides"/>
            <wp:docPr id="210374976" name="Imagem 21037497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976" name="Imagem 1" descr="Diagrama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085E">
        <w:rPr>
          <w:rFonts w:ascii="Arial" w:hAnsi="Arial" w:cs="Arial"/>
          <w:b/>
          <w:sz w:val="24"/>
          <w:szCs w:val="24"/>
        </w:rPr>
        <w:t>Escalonamento Runtime:</w:t>
      </w:r>
    </w:p>
    <w:p w14:paraId="5B1772AC" w14:textId="32AE6367" w:rsidR="006F4010" w:rsidRPr="004E085E" w:rsidRDefault="006F4010" w:rsidP="006F4010">
      <w:pPr>
        <w:pStyle w:val="PargrafodaLista"/>
        <w:ind w:left="2160"/>
        <w:rPr>
          <w:rFonts w:ascii="Arial" w:hAnsi="Arial" w:cs="Arial"/>
          <w:b/>
          <w:sz w:val="24"/>
          <w:szCs w:val="24"/>
        </w:rPr>
      </w:pPr>
    </w:p>
    <w:p w14:paraId="5E3DC866" w14:textId="74FF1CEB" w:rsidR="00710C70" w:rsidRDefault="006F4010" w:rsidP="00F25D9A">
      <w:pPr>
        <w:pStyle w:val="PargrafodaLista"/>
        <w:ind w:left="1440" w:firstLine="360"/>
        <w:jc w:val="both"/>
        <w:rPr>
          <w:rFonts w:ascii="Arial" w:hAnsi="Arial" w:cs="Arial"/>
          <w:bCs/>
          <w:sz w:val="24"/>
          <w:szCs w:val="24"/>
        </w:rPr>
      </w:pPr>
      <w:r w:rsidRPr="00F25D9A">
        <w:rPr>
          <w:rFonts w:ascii="Arial" w:hAnsi="Arial" w:cs="Arial"/>
          <w:bCs/>
          <w:sz w:val="24"/>
          <w:szCs w:val="24"/>
        </w:rPr>
        <w:t xml:space="preserve">É possível limitar a quantidade de instâncias através da propriedade no </w:t>
      </w:r>
      <w:r w:rsidR="00F25D9A" w:rsidRPr="00F25D9A">
        <w:rPr>
          <w:rFonts w:ascii="Arial" w:hAnsi="Arial" w:cs="Arial"/>
          <w:bCs/>
          <w:sz w:val="24"/>
          <w:szCs w:val="24"/>
        </w:rPr>
        <w:t>código</w:t>
      </w:r>
      <w:r w:rsidRPr="00F25D9A">
        <w:rPr>
          <w:rFonts w:ascii="Arial" w:hAnsi="Arial" w:cs="Arial"/>
          <w:bCs/>
          <w:sz w:val="24"/>
          <w:szCs w:val="24"/>
        </w:rPr>
        <w:t xml:space="preserve"> </w:t>
      </w:r>
      <w:r w:rsidR="00F25D9A" w:rsidRPr="00F25D9A">
        <w:rPr>
          <w:rFonts w:ascii="Arial" w:hAnsi="Arial" w:cs="Arial"/>
          <w:b/>
          <w:sz w:val="24"/>
          <w:szCs w:val="24"/>
        </w:rPr>
        <w:t>functionAppScaleLimit</w:t>
      </w:r>
      <w:r w:rsidR="00F25D9A" w:rsidRPr="00F25D9A">
        <w:rPr>
          <w:rFonts w:ascii="Arial" w:hAnsi="Arial" w:cs="Arial"/>
          <w:bCs/>
          <w:sz w:val="24"/>
          <w:szCs w:val="24"/>
        </w:rPr>
        <w:t>.</w:t>
      </w:r>
    </w:p>
    <w:p w14:paraId="64430E84" w14:textId="77777777" w:rsidR="00DC3CC8" w:rsidRDefault="00DC3CC8" w:rsidP="00F25D9A">
      <w:pPr>
        <w:pStyle w:val="PargrafodaLista"/>
        <w:ind w:left="1440" w:firstLine="360"/>
        <w:jc w:val="both"/>
        <w:rPr>
          <w:rFonts w:ascii="Arial" w:hAnsi="Arial" w:cs="Arial"/>
          <w:bCs/>
          <w:sz w:val="24"/>
          <w:szCs w:val="24"/>
        </w:rPr>
      </w:pPr>
    </w:p>
    <w:p w14:paraId="7C37DDC6" w14:textId="3A6FBF38" w:rsidR="00DC3CC8" w:rsidRDefault="00DC3CC8">
      <w:pPr>
        <w:rPr>
          <w:rFonts w:ascii="Arial" w:hAnsi="Arial" w:cs="Arial"/>
          <w:bCs/>
          <w:sz w:val="24"/>
          <w:szCs w:val="24"/>
        </w:rPr>
      </w:pPr>
    </w:p>
    <w:p w14:paraId="7750F468" w14:textId="0023E0F7" w:rsidR="00DC3CC8" w:rsidRDefault="00CD3A64" w:rsidP="00CD3A6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Desenvolvimento de funções:</w:t>
      </w:r>
    </w:p>
    <w:p w14:paraId="13F073EA" w14:textId="1EB22E7E" w:rsidR="00CD3A64" w:rsidRPr="00585523" w:rsidRDefault="00585523" w:rsidP="0058552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</w:t>
      </w:r>
    </w:p>
    <w:p w14:paraId="5577FA3F" w14:textId="6677FA83" w:rsidR="00CD3A64" w:rsidRPr="00585523" w:rsidRDefault="00585523" w:rsidP="00585523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1- </w:t>
      </w:r>
      <w:r w:rsidR="00CD3A64" w:rsidRPr="00585523">
        <w:rPr>
          <w:rFonts w:ascii="Arial" w:hAnsi="Arial" w:cs="Arial"/>
          <w:b/>
          <w:bCs/>
          <w:sz w:val="24"/>
          <w:szCs w:val="24"/>
        </w:rPr>
        <w:t xml:space="preserve"> Durable Functions:</w:t>
      </w:r>
    </w:p>
    <w:p w14:paraId="34CBE2B1" w14:textId="1B1B7F3D" w:rsidR="00C35D3D" w:rsidRPr="00212CAE" w:rsidRDefault="00CD3A64" w:rsidP="00212CAE">
      <w:pPr>
        <w:ind w:left="1416" w:firstLine="708"/>
        <w:jc w:val="both"/>
        <w:rPr>
          <w:rFonts w:ascii="Arial" w:hAnsi="Arial" w:cs="Arial"/>
          <w:bCs/>
          <w:sz w:val="24"/>
          <w:szCs w:val="24"/>
        </w:rPr>
      </w:pPr>
      <w:r w:rsidRPr="00FF7541">
        <w:rPr>
          <w:rFonts w:ascii="Arial" w:hAnsi="Arial" w:cs="Arial"/>
          <w:bCs/>
          <w:sz w:val="24"/>
          <w:szCs w:val="24"/>
        </w:rPr>
        <w:t>As Durable Functions são uma extensão do Azure Functions que permite escrever funções com estado em um ambiente de computação sem servidor.</w:t>
      </w:r>
      <w:r w:rsidR="00C35D3D">
        <w:rPr>
          <w:rFonts w:ascii="Arial" w:hAnsi="Arial" w:cs="Arial"/>
          <w:b/>
          <w:sz w:val="24"/>
          <w:szCs w:val="24"/>
        </w:rPr>
        <w:br w:type="page"/>
      </w:r>
    </w:p>
    <w:p w14:paraId="7923BD9E" w14:textId="1847CA76" w:rsidR="008463E2" w:rsidRDefault="001A1557" w:rsidP="00C35D3D">
      <w:pPr>
        <w:ind w:firstLine="708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Armazenamento de Blobs</w:t>
      </w:r>
    </w:p>
    <w:p w14:paraId="3D9F7C1B" w14:textId="72530CA2" w:rsidR="001A1557" w:rsidRDefault="00EC493F" w:rsidP="00C35D3D">
      <w:pPr>
        <w:ind w:firstLine="708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É a solução de armazenamento do Azure para grandes quantidades de dados não estruturados</w:t>
      </w:r>
      <w:r w:rsidR="00D95F0A">
        <w:rPr>
          <w:rFonts w:ascii="Arial" w:hAnsi="Arial" w:cs="Arial"/>
          <w:bCs/>
          <w:sz w:val="24"/>
          <w:szCs w:val="24"/>
        </w:rPr>
        <w:t>.</w:t>
      </w:r>
    </w:p>
    <w:p w14:paraId="553660E1" w14:textId="77777777" w:rsidR="00EC493F" w:rsidRDefault="00EC493F" w:rsidP="00EC493F">
      <w:pPr>
        <w:ind w:firstLine="708"/>
        <w:jc w:val="both"/>
        <w:rPr>
          <w:rFonts w:ascii="Arial" w:hAnsi="Arial" w:cs="Arial"/>
          <w:bCs/>
          <w:sz w:val="24"/>
          <w:szCs w:val="24"/>
        </w:rPr>
      </w:pPr>
    </w:p>
    <w:p w14:paraId="0FE03B0E" w14:textId="59BC86EC" w:rsidR="00EC493F" w:rsidRDefault="00D937B1" w:rsidP="00D937B1">
      <w:pPr>
        <w:jc w:val="both"/>
        <w:rPr>
          <w:rFonts w:ascii="Arial" w:hAnsi="Arial" w:cs="Arial"/>
          <w:bCs/>
          <w:sz w:val="24"/>
          <w:szCs w:val="24"/>
        </w:rPr>
      </w:pPr>
      <w:r w:rsidRPr="00D937B1">
        <w:rPr>
          <w:rFonts w:ascii="Arial" w:hAnsi="Arial" w:cs="Arial"/>
          <w:b/>
          <w:sz w:val="24"/>
          <w:szCs w:val="24"/>
        </w:rPr>
        <w:t>1-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D95F0A" w:rsidRPr="00D937B1">
        <w:rPr>
          <w:rFonts w:ascii="Arial" w:hAnsi="Arial" w:cs="Arial"/>
          <w:b/>
          <w:sz w:val="24"/>
          <w:szCs w:val="24"/>
        </w:rPr>
        <w:t>Contas de armazenamento</w:t>
      </w:r>
      <w:r w:rsidRPr="00D937B1">
        <w:rPr>
          <w:rFonts w:ascii="Arial" w:hAnsi="Arial" w:cs="Arial"/>
          <w:b/>
          <w:sz w:val="24"/>
          <w:szCs w:val="24"/>
        </w:rPr>
        <w:t>:</w:t>
      </w:r>
      <w:r w:rsidR="00146E3E" w:rsidRPr="00146E3E">
        <w:t xml:space="preserve"> </w:t>
      </w:r>
      <w:r w:rsidR="00146E3E" w:rsidRPr="00146E3E">
        <w:rPr>
          <w:rFonts w:ascii="Arial" w:hAnsi="Arial" w:cs="Arial"/>
          <w:bCs/>
          <w:sz w:val="24"/>
          <w:szCs w:val="24"/>
        </w:rPr>
        <w:t xml:space="preserve">é o contêiner de nível superior de todo o Armazenamento de Blobs do Azure. Uma conta de armazenamento fornece um </w:t>
      </w:r>
      <w:r w:rsidR="00146E3E" w:rsidRPr="00410128">
        <w:rPr>
          <w:rFonts w:ascii="Arial" w:hAnsi="Arial" w:cs="Arial"/>
          <w:b/>
          <w:sz w:val="24"/>
          <w:szCs w:val="24"/>
        </w:rPr>
        <w:t>namespace</w:t>
      </w:r>
      <w:r w:rsidR="00146E3E" w:rsidRPr="00146E3E">
        <w:rPr>
          <w:rFonts w:ascii="Arial" w:hAnsi="Arial" w:cs="Arial"/>
          <w:bCs/>
          <w:sz w:val="24"/>
          <w:szCs w:val="24"/>
        </w:rPr>
        <w:t xml:space="preserve"> exclusivo para os dados do Armazenamento do Microsoft Azure que podem ser acessados de qualquer lugar do mundo por HTTP ou HTTPS.</w:t>
      </w:r>
    </w:p>
    <w:p w14:paraId="30A42580" w14:textId="708C5346" w:rsidR="004D08BD" w:rsidRPr="004D08BD" w:rsidRDefault="004D08BD" w:rsidP="00D937B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Temos dois níveis de conta de armazenamento,</w:t>
      </w:r>
      <w:r w:rsidR="000003B7">
        <w:rPr>
          <w:rFonts w:ascii="Arial" w:hAnsi="Arial" w:cs="Arial"/>
          <w:bCs/>
          <w:sz w:val="24"/>
          <w:szCs w:val="24"/>
        </w:rPr>
        <w:t xml:space="preserve"> </w:t>
      </w:r>
      <w:r w:rsidR="000003B7">
        <w:rPr>
          <w:rFonts w:ascii="Arial" w:hAnsi="Arial" w:cs="Arial"/>
          <w:b/>
          <w:sz w:val="24"/>
          <w:szCs w:val="24"/>
        </w:rPr>
        <w:t>Padrão</w:t>
      </w:r>
      <w:r w:rsidR="000003B7">
        <w:rPr>
          <w:rFonts w:ascii="Arial" w:hAnsi="Arial" w:cs="Arial"/>
          <w:bCs/>
          <w:sz w:val="24"/>
          <w:szCs w:val="24"/>
        </w:rPr>
        <w:t xml:space="preserve"> chamada de padrão v2, é de uso geral e recomendada para a maioria dos cenários e temos a </w:t>
      </w:r>
      <w:r w:rsidR="000003B7">
        <w:rPr>
          <w:rFonts w:ascii="Arial" w:hAnsi="Arial" w:cs="Arial"/>
          <w:b/>
          <w:sz w:val="24"/>
          <w:szCs w:val="24"/>
        </w:rPr>
        <w:t>Premium</w:t>
      </w:r>
      <w:r w:rsidR="00D21C7B">
        <w:rPr>
          <w:rFonts w:ascii="Arial" w:hAnsi="Arial" w:cs="Arial"/>
          <w:bCs/>
          <w:sz w:val="24"/>
          <w:szCs w:val="24"/>
        </w:rPr>
        <w:t xml:space="preserve"> que oferece melhor desempenho e a possibilidade de configuração de disponibilização de diferentes meios.</w:t>
      </w: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533F3AC4" w14:textId="77777777" w:rsidR="00410128" w:rsidRDefault="00410128" w:rsidP="00D937B1">
      <w:pPr>
        <w:jc w:val="both"/>
        <w:rPr>
          <w:rFonts w:ascii="Arial" w:hAnsi="Arial" w:cs="Arial"/>
          <w:bCs/>
          <w:sz w:val="24"/>
          <w:szCs w:val="24"/>
        </w:rPr>
      </w:pPr>
    </w:p>
    <w:p w14:paraId="2365EFF6" w14:textId="01FF9064" w:rsidR="00622BCF" w:rsidRDefault="000E4310" w:rsidP="00D937B1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2- Contêiners</w:t>
      </w:r>
      <w:r w:rsidR="00B1297C">
        <w:rPr>
          <w:rFonts w:ascii="Arial" w:hAnsi="Arial" w:cs="Arial"/>
          <w:b/>
          <w:sz w:val="24"/>
          <w:szCs w:val="24"/>
        </w:rPr>
        <w:t>:</w:t>
      </w:r>
      <w:r w:rsidR="00B1297C">
        <w:rPr>
          <w:rFonts w:ascii="Arial" w:hAnsi="Arial" w:cs="Arial"/>
          <w:bCs/>
          <w:sz w:val="24"/>
          <w:szCs w:val="24"/>
        </w:rPr>
        <w:t xml:space="preserve"> Um contêiner organiza </w:t>
      </w:r>
      <w:r w:rsidR="00622BCF">
        <w:rPr>
          <w:rFonts w:ascii="Arial" w:hAnsi="Arial" w:cs="Arial"/>
          <w:bCs/>
          <w:sz w:val="24"/>
          <w:szCs w:val="24"/>
        </w:rPr>
        <w:t>um conjunto de blobs, semelhante a um diretório</w:t>
      </w:r>
      <w:r w:rsidR="00774E1F">
        <w:rPr>
          <w:rFonts w:ascii="Arial" w:hAnsi="Arial" w:cs="Arial"/>
          <w:bCs/>
          <w:sz w:val="24"/>
          <w:szCs w:val="24"/>
        </w:rPr>
        <w:t>, podemos ter um número ilimitado em uma conta de armazenamento. O nome do contêiner deve ser um DNS valido já que irá entrar na URI.</w:t>
      </w:r>
    </w:p>
    <w:p w14:paraId="397BB959" w14:textId="63335C94" w:rsidR="00450F9E" w:rsidRDefault="00450F9E" w:rsidP="00D937B1">
      <w:pPr>
        <w:jc w:val="both"/>
        <w:rPr>
          <w:rFonts w:ascii="Arial" w:hAnsi="Arial" w:cs="Arial"/>
          <w:bCs/>
          <w:sz w:val="24"/>
          <w:szCs w:val="24"/>
        </w:rPr>
      </w:pPr>
      <w:r w:rsidRPr="00450F9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3A746F5C" wp14:editId="1FE0E8DA">
            <wp:extent cx="4747671" cy="906859"/>
            <wp:effectExtent l="0" t="0" r="0" b="7620"/>
            <wp:docPr id="115798795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7954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5CF6" w14:textId="524C5042" w:rsidR="00934E7D" w:rsidRDefault="005C21F6" w:rsidP="005C21F6">
      <w:pPr>
        <w:jc w:val="both"/>
        <w:rPr>
          <w:rFonts w:ascii="Arial" w:hAnsi="Arial" w:cs="Arial"/>
          <w:bCs/>
          <w:sz w:val="24"/>
          <w:szCs w:val="24"/>
        </w:rPr>
      </w:pPr>
      <w:r w:rsidRPr="005C21F6">
        <w:rPr>
          <w:rFonts w:ascii="Arial" w:hAnsi="Arial" w:cs="Arial"/>
          <w:b/>
          <w:sz w:val="24"/>
          <w:szCs w:val="24"/>
        </w:rPr>
        <w:t>3-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5C21F6">
        <w:rPr>
          <w:rFonts w:ascii="Arial" w:hAnsi="Arial" w:cs="Arial"/>
          <w:b/>
          <w:sz w:val="24"/>
          <w:szCs w:val="24"/>
        </w:rPr>
        <w:t>Blobs:</w:t>
      </w:r>
      <w:r>
        <w:rPr>
          <w:rFonts w:ascii="Arial" w:hAnsi="Arial" w:cs="Arial"/>
          <w:bCs/>
          <w:sz w:val="24"/>
          <w:szCs w:val="24"/>
        </w:rPr>
        <w:t xml:space="preserve"> temos 3 tipos de Bobs:</w:t>
      </w:r>
    </w:p>
    <w:p w14:paraId="76D6A3D6" w14:textId="0FE81799" w:rsidR="005C21F6" w:rsidRDefault="005A57D0" w:rsidP="005C21F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Blob de blocos:</w:t>
      </w:r>
      <w:r>
        <w:rPr>
          <w:rFonts w:ascii="Arial" w:hAnsi="Arial" w:cs="Arial"/>
          <w:bCs/>
          <w:sz w:val="24"/>
          <w:szCs w:val="24"/>
        </w:rPr>
        <w:t xml:space="preserve"> armazena dados de texto e </w:t>
      </w:r>
      <w:r w:rsidR="00585A45">
        <w:rPr>
          <w:rFonts w:ascii="Arial" w:hAnsi="Arial" w:cs="Arial"/>
          <w:bCs/>
          <w:sz w:val="24"/>
          <w:szCs w:val="24"/>
        </w:rPr>
        <w:t>binários, são compostos de blocos de dados.</w:t>
      </w:r>
    </w:p>
    <w:p w14:paraId="40D674B7" w14:textId="5A2B7268" w:rsidR="00585A45" w:rsidRPr="00F032F3" w:rsidRDefault="00585A45" w:rsidP="005C21F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Blobs de acréscimo:</w:t>
      </w:r>
      <w:r>
        <w:rPr>
          <w:rFonts w:ascii="Arial" w:hAnsi="Arial" w:cs="Arial"/>
          <w:sz w:val="24"/>
          <w:szCs w:val="24"/>
        </w:rPr>
        <w:t xml:space="preserve"> </w:t>
      </w:r>
      <w:r w:rsidR="00B05375">
        <w:rPr>
          <w:rFonts w:ascii="Arial" w:hAnsi="Arial" w:cs="Arial"/>
          <w:sz w:val="24"/>
          <w:szCs w:val="24"/>
        </w:rPr>
        <w:t xml:space="preserve">Igual o Blob </w:t>
      </w:r>
      <w:r w:rsidR="00F032F3">
        <w:rPr>
          <w:rFonts w:ascii="Arial" w:hAnsi="Arial" w:cs="Arial"/>
          <w:sz w:val="24"/>
          <w:szCs w:val="24"/>
        </w:rPr>
        <w:t>de blocos,</w:t>
      </w:r>
      <w:r w:rsidR="00B05375">
        <w:rPr>
          <w:rFonts w:ascii="Arial" w:hAnsi="Arial" w:cs="Arial"/>
          <w:sz w:val="24"/>
          <w:szCs w:val="24"/>
        </w:rPr>
        <w:t xml:space="preserve"> porém otimizado para operações de </w:t>
      </w:r>
      <w:r w:rsidR="00F032F3">
        <w:rPr>
          <w:rFonts w:ascii="Arial" w:hAnsi="Arial" w:cs="Arial"/>
          <w:sz w:val="24"/>
          <w:szCs w:val="24"/>
        </w:rPr>
        <w:t>acréscimo.</w:t>
      </w:r>
    </w:p>
    <w:p w14:paraId="7BC9B098" w14:textId="06C4F34D" w:rsidR="00F032F3" w:rsidRDefault="00F032F3" w:rsidP="005C21F6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Blobs de Páginas:</w:t>
      </w:r>
      <w:r w:rsidR="000C040E">
        <w:rPr>
          <w:rFonts w:ascii="Arial" w:hAnsi="Arial" w:cs="Arial"/>
          <w:b/>
          <w:sz w:val="24"/>
          <w:szCs w:val="24"/>
        </w:rPr>
        <w:t xml:space="preserve"> </w:t>
      </w:r>
      <w:r w:rsidR="0043500E">
        <w:rPr>
          <w:rFonts w:ascii="Arial" w:hAnsi="Arial" w:cs="Arial"/>
          <w:bCs/>
          <w:sz w:val="24"/>
          <w:szCs w:val="24"/>
        </w:rPr>
        <w:t>Armazenam arquivos VHD (disco rígido virtual)</w:t>
      </w:r>
      <w:r w:rsidR="000C040E">
        <w:rPr>
          <w:rFonts w:ascii="Arial" w:hAnsi="Arial" w:cs="Arial"/>
          <w:bCs/>
          <w:sz w:val="24"/>
          <w:szCs w:val="24"/>
        </w:rPr>
        <w:t xml:space="preserve"> e servem de discos paras as VMs.</w:t>
      </w:r>
    </w:p>
    <w:p w14:paraId="1314E9A8" w14:textId="274C1711" w:rsidR="000C040E" w:rsidRDefault="00BF248C" w:rsidP="000C040E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4-</w:t>
      </w:r>
      <w:r w:rsidR="00851294">
        <w:rPr>
          <w:rFonts w:ascii="Arial" w:hAnsi="Arial" w:cs="Arial"/>
          <w:b/>
          <w:sz w:val="24"/>
          <w:szCs w:val="24"/>
        </w:rPr>
        <w:t xml:space="preserve"> Recursos de segurança:</w:t>
      </w:r>
      <w:r w:rsidR="00851294">
        <w:rPr>
          <w:rFonts w:ascii="Arial" w:hAnsi="Arial" w:cs="Arial"/>
          <w:bCs/>
          <w:sz w:val="24"/>
          <w:szCs w:val="24"/>
        </w:rPr>
        <w:t xml:space="preserve"> Por padrão todos os dados em uma conta de armazenamento são criptografa</w:t>
      </w:r>
      <w:r w:rsidR="0093106C">
        <w:rPr>
          <w:rFonts w:ascii="Arial" w:hAnsi="Arial" w:cs="Arial"/>
          <w:bCs/>
          <w:sz w:val="24"/>
          <w:szCs w:val="24"/>
        </w:rPr>
        <w:t>dos com AES de 256</w:t>
      </w:r>
      <w:r w:rsidR="004925F8">
        <w:rPr>
          <w:rFonts w:ascii="Arial" w:hAnsi="Arial" w:cs="Arial"/>
          <w:bCs/>
          <w:sz w:val="24"/>
          <w:szCs w:val="24"/>
        </w:rPr>
        <w:t xml:space="preserve"> bits parecido com o bitLocker do Windows. Podemos ou não criptografar a conexão HTTP</w:t>
      </w:r>
      <w:r w:rsidR="004A05B7">
        <w:rPr>
          <w:rFonts w:ascii="Arial" w:hAnsi="Arial" w:cs="Arial"/>
          <w:bCs/>
          <w:sz w:val="24"/>
          <w:szCs w:val="24"/>
        </w:rPr>
        <w:t>s</w:t>
      </w:r>
      <w:r w:rsidR="00D66DB3">
        <w:rPr>
          <w:rFonts w:ascii="Arial" w:hAnsi="Arial" w:cs="Arial"/>
          <w:bCs/>
          <w:sz w:val="24"/>
          <w:szCs w:val="24"/>
        </w:rPr>
        <w:t xml:space="preserve"> ou SMB 3.0 e </w:t>
      </w:r>
      <w:r w:rsidR="009C6339">
        <w:rPr>
          <w:rFonts w:ascii="Arial" w:hAnsi="Arial" w:cs="Arial"/>
          <w:bCs/>
          <w:sz w:val="24"/>
          <w:szCs w:val="24"/>
        </w:rPr>
        <w:t xml:space="preserve">a conta de armazenamento pode ter controles configurados pelo RBAC ou </w:t>
      </w:r>
      <w:r w:rsidR="00B361F9">
        <w:rPr>
          <w:rFonts w:ascii="Arial" w:hAnsi="Arial" w:cs="Arial"/>
          <w:bCs/>
          <w:sz w:val="24"/>
          <w:szCs w:val="24"/>
        </w:rPr>
        <w:t>Entra ID.</w:t>
      </w:r>
    </w:p>
    <w:p w14:paraId="69320BBE" w14:textId="1584E862" w:rsidR="00B361F9" w:rsidRDefault="00B361F9" w:rsidP="000C040E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Podemos usar as chaves criptográficas geradas automaticamente ou podemos configurar as nossas próprias.</w:t>
      </w:r>
    </w:p>
    <w:p w14:paraId="207999E6" w14:textId="77777777" w:rsidR="00B361F9" w:rsidRDefault="00B361F9" w:rsidP="000C040E">
      <w:pPr>
        <w:jc w:val="both"/>
        <w:rPr>
          <w:rFonts w:ascii="Arial" w:hAnsi="Arial" w:cs="Arial"/>
          <w:bCs/>
          <w:sz w:val="24"/>
          <w:szCs w:val="24"/>
        </w:rPr>
      </w:pPr>
    </w:p>
    <w:p w14:paraId="79001937" w14:textId="24E426F1" w:rsidR="00E71FF3" w:rsidRDefault="004E4FF2" w:rsidP="004E4FF2">
      <w:pPr>
        <w:jc w:val="both"/>
        <w:rPr>
          <w:rFonts w:ascii="Arial" w:hAnsi="Arial" w:cs="Arial"/>
          <w:bCs/>
          <w:sz w:val="24"/>
          <w:szCs w:val="24"/>
        </w:rPr>
      </w:pPr>
      <w:r w:rsidRPr="004E4FF2">
        <w:rPr>
          <w:rFonts w:ascii="Arial" w:hAnsi="Arial" w:cs="Arial"/>
          <w:b/>
          <w:sz w:val="24"/>
          <w:szCs w:val="24"/>
        </w:rPr>
        <w:t>5-</w:t>
      </w:r>
      <w:r>
        <w:rPr>
          <w:rFonts w:ascii="Arial" w:hAnsi="Arial" w:cs="Arial"/>
          <w:b/>
          <w:sz w:val="24"/>
          <w:szCs w:val="24"/>
        </w:rPr>
        <w:t xml:space="preserve"> Hospedagem de site estático:</w:t>
      </w:r>
      <w:r>
        <w:rPr>
          <w:rFonts w:ascii="Arial" w:hAnsi="Arial" w:cs="Arial"/>
          <w:bCs/>
          <w:sz w:val="24"/>
          <w:szCs w:val="24"/>
        </w:rPr>
        <w:t xml:space="preserve"> É possível disponibilizar </w:t>
      </w:r>
      <w:r w:rsidR="00690616">
        <w:rPr>
          <w:rFonts w:ascii="Arial" w:hAnsi="Arial" w:cs="Arial"/>
          <w:bCs/>
          <w:sz w:val="24"/>
          <w:szCs w:val="24"/>
        </w:rPr>
        <w:t xml:space="preserve">arquivos web estáticos através da conta de armazenamento, porém dessa forma temos algumas desvantagens como não podermos personalizar </w:t>
      </w:r>
      <w:r w:rsidR="00855C38">
        <w:rPr>
          <w:rFonts w:ascii="Arial" w:hAnsi="Arial" w:cs="Arial"/>
          <w:bCs/>
          <w:sz w:val="24"/>
          <w:szCs w:val="24"/>
        </w:rPr>
        <w:t>os cabeçalhos das requisições, trabalhar com AuthN e AuthZ</w:t>
      </w:r>
      <w:r w:rsidR="00B06949">
        <w:rPr>
          <w:rFonts w:ascii="Arial" w:hAnsi="Arial" w:cs="Arial"/>
          <w:bCs/>
          <w:sz w:val="24"/>
          <w:szCs w:val="24"/>
        </w:rPr>
        <w:t xml:space="preserve">, além de não podermos controlar o </w:t>
      </w:r>
      <w:r w:rsidR="00B06949">
        <w:rPr>
          <w:rFonts w:ascii="Arial" w:hAnsi="Arial" w:cs="Arial"/>
          <w:bCs/>
          <w:sz w:val="24"/>
          <w:szCs w:val="24"/>
        </w:rPr>
        <w:lastRenderedPageBreak/>
        <w:t xml:space="preserve">acesso </w:t>
      </w:r>
      <w:r w:rsidR="00E71FF3">
        <w:rPr>
          <w:rFonts w:ascii="Arial" w:hAnsi="Arial" w:cs="Arial"/>
          <w:bCs/>
          <w:sz w:val="24"/>
          <w:szCs w:val="24"/>
        </w:rPr>
        <w:t>dos usuários</w:t>
      </w:r>
      <w:r w:rsidR="00B06949">
        <w:rPr>
          <w:rFonts w:ascii="Arial" w:hAnsi="Arial" w:cs="Arial"/>
          <w:bCs/>
          <w:sz w:val="24"/>
          <w:szCs w:val="24"/>
        </w:rPr>
        <w:t xml:space="preserve"> a </w:t>
      </w:r>
      <w:r w:rsidR="00E801BA">
        <w:rPr>
          <w:rFonts w:ascii="Arial" w:hAnsi="Arial" w:cs="Arial"/>
          <w:bCs/>
          <w:sz w:val="24"/>
          <w:szCs w:val="24"/>
        </w:rPr>
        <w:t>página</w:t>
      </w:r>
      <w:r w:rsidR="00B06949">
        <w:rPr>
          <w:rFonts w:ascii="Arial" w:hAnsi="Arial" w:cs="Arial"/>
          <w:bCs/>
          <w:sz w:val="24"/>
          <w:szCs w:val="24"/>
        </w:rPr>
        <w:t xml:space="preserve"> estática, sobrando apenas a utilização </w:t>
      </w:r>
      <w:r w:rsidR="001B5F60">
        <w:rPr>
          <w:rFonts w:ascii="Arial" w:hAnsi="Arial" w:cs="Arial"/>
          <w:bCs/>
          <w:sz w:val="24"/>
          <w:szCs w:val="24"/>
        </w:rPr>
        <w:t>do CDN do Azure</w:t>
      </w:r>
      <w:r w:rsidR="00E71FF3">
        <w:rPr>
          <w:rFonts w:ascii="Arial" w:hAnsi="Arial" w:cs="Arial"/>
          <w:bCs/>
          <w:sz w:val="24"/>
          <w:szCs w:val="24"/>
        </w:rPr>
        <w:t xml:space="preserve"> </w:t>
      </w:r>
      <w:r w:rsidR="00E71FF3" w:rsidRPr="00E71FF3">
        <w:rPr>
          <w:rFonts w:ascii="Arial" w:hAnsi="Arial" w:cs="Arial"/>
          <w:bCs/>
          <w:sz w:val="24"/>
          <w:szCs w:val="24"/>
        </w:rPr>
        <w:t>(Rede de Distribuição de Conteúdo do Azure)</w:t>
      </w:r>
      <w:r w:rsidR="001B5F60">
        <w:rPr>
          <w:rFonts w:ascii="Arial" w:hAnsi="Arial" w:cs="Arial"/>
          <w:bCs/>
          <w:sz w:val="24"/>
          <w:szCs w:val="24"/>
        </w:rPr>
        <w:t xml:space="preserve"> para controle</w:t>
      </w:r>
      <w:r w:rsidR="00E71FF3">
        <w:rPr>
          <w:rFonts w:ascii="Arial" w:hAnsi="Arial" w:cs="Arial"/>
          <w:bCs/>
          <w:sz w:val="24"/>
          <w:szCs w:val="24"/>
        </w:rPr>
        <w:t>.</w:t>
      </w:r>
    </w:p>
    <w:p w14:paraId="697F1360" w14:textId="50B30F00" w:rsidR="00B361F9" w:rsidRDefault="00E71FF3" w:rsidP="004E4FF2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="00E801BA">
        <w:rPr>
          <w:rFonts w:ascii="Arial" w:hAnsi="Arial" w:cs="Arial"/>
          <w:bCs/>
          <w:sz w:val="24"/>
          <w:szCs w:val="24"/>
        </w:rPr>
        <w:tab/>
        <w:t xml:space="preserve">Por padrão devemos fornecer o arquivo de index.html e um arquivo de </w:t>
      </w:r>
      <w:r w:rsidR="00062322">
        <w:rPr>
          <w:rFonts w:ascii="Arial" w:hAnsi="Arial" w:cs="Arial"/>
          <w:bCs/>
          <w:sz w:val="24"/>
          <w:szCs w:val="24"/>
        </w:rPr>
        <w:t xml:space="preserve">erro, em seguida o Azure </w:t>
      </w:r>
      <w:r w:rsidR="00D21C7B">
        <w:rPr>
          <w:rFonts w:ascii="Arial" w:hAnsi="Arial" w:cs="Arial"/>
          <w:bCs/>
          <w:sz w:val="24"/>
          <w:szCs w:val="24"/>
        </w:rPr>
        <w:t>irá</w:t>
      </w:r>
      <w:r w:rsidR="00062322">
        <w:rPr>
          <w:rFonts w:ascii="Arial" w:hAnsi="Arial" w:cs="Arial"/>
          <w:bCs/>
          <w:sz w:val="24"/>
          <w:szCs w:val="24"/>
        </w:rPr>
        <w:t xml:space="preserve"> criar um container chamado </w:t>
      </w:r>
      <w:r w:rsidR="008A67BA">
        <w:rPr>
          <w:rFonts w:ascii="Arial" w:hAnsi="Arial" w:cs="Arial"/>
          <w:bCs/>
          <w:sz w:val="24"/>
          <w:szCs w:val="24"/>
        </w:rPr>
        <w:t xml:space="preserve">$web para a </w:t>
      </w:r>
      <w:r w:rsidR="0080193D">
        <w:rPr>
          <w:rFonts w:ascii="Arial" w:hAnsi="Arial" w:cs="Arial"/>
          <w:bCs/>
          <w:sz w:val="24"/>
          <w:szCs w:val="24"/>
        </w:rPr>
        <w:t>página</w:t>
      </w:r>
      <w:r w:rsidR="008A67BA">
        <w:rPr>
          <w:rFonts w:ascii="Arial" w:hAnsi="Arial" w:cs="Arial"/>
          <w:bCs/>
          <w:sz w:val="24"/>
          <w:szCs w:val="24"/>
        </w:rPr>
        <w:t>:</w:t>
      </w:r>
    </w:p>
    <w:p w14:paraId="77C1F888" w14:textId="6AF82051" w:rsidR="0080193D" w:rsidRDefault="0080193D" w:rsidP="004E4FF2">
      <w:pPr>
        <w:jc w:val="both"/>
        <w:rPr>
          <w:rFonts w:ascii="Arial" w:hAnsi="Arial" w:cs="Arial"/>
          <w:bCs/>
          <w:sz w:val="24"/>
          <w:szCs w:val="24"/>
        </w:rPr>
      </w:pPr>
      <w:r w:rsidRPr="0080193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BFCC354" wp14:editId="21CEBEF1">
            <wp:extent cx="5400040" cy="2626995"/>
            <wp:effectExtent l="0" t="0" r="0" b="1905"/>
            <wp:docPr id="202207501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5019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E1FB" w14:textId="77777777" w:rsidR="0080193D" w:rsidRDefault="0080193D" w:rsidP="004E4FF2">
      <w:pPr>
        <w:jc w:val="both"/>
        <w:rPr>
          <w:rFonts w:ascii="Arial" w:hAnsi="Arial" w:cs="Arial"/>
          <w:bCs/>
          <w:sz w:val="24"/>
          <w:szCs w:val="24"/>
        </w:rPr>
      </w:pPr>
    </w:p>
    <w:p w14:paraId="0F26F16A" w14:textId="0535E90E" w:rsidR="00F71F49" w:rsidRDefault="00F71F49" w:rsidP="00F71F49">
      <w:pPr>
        <w:jc w:val="both"/>
        <w:rPr>
          <w:rFonts w:ascii="Arial" w:hAnsi="Arial" w:cs="Arial"/>
          <w:bCs/>
          <w:sz w:val="24"/>
          <w:szCs w:val="24"/>
        </w:rPr>
      </w:pPr>
      <w:r w:rsidRPr="00F71F49">
        <w:rPr>
          <w:rFonts w:ascii="Arial" w:hAnsi="Arial" w:cs="Arial"/>
          <w:b/>
          <w:sz w:val="24"/>
          <w:szCs w:val="24"/>
        </w:rPr>
        <w:t>6-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F71F49">
        <w:rPr>
          <w:rFonts w:ascii="Arial" w:hAnsi="Arial" w:cs="Arial"/>
          <w:b/>
          <w:sz w:val="24"/>
          <w:szCs w:val="24"/>
        </w:rPr>
        <w:t>Cic</w:t>
      </w:r>
      <w:r>
        <w:rPr>
          <w:rFonts w:ascii="Arial" w:hAnsi="Arial" w:cs="Arial"/>
          <w:b/>
          <w:sz w:val="24"/>
          <w:szCs w:val="24"/>
        </w:rPr>
        <w:t xml:space="preserve">lo de vida </w:t>
      </w:r>
      <w:r w:rsidR="0004472A">
        <w:rPr>
          <w:rFonts w:ascii="Arial" w:hAnsi="Arial" w:cs="Arial"/>
          <w:b/>
          <w:sz w:val="24"/>
          <w:szCs w:val="24"/>
        </w:rPr>
        <w:t>do armazenamento em BLOB:</w:t>
      </w:r>
    </w:p>
    <w:p w14:paraId="5F42BA8A" w14:textId="64B24921" w:rsidR="0004472A" w:rsidRDefault="0004472A" w:rsidP="00F71F49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Os dados naturalmente </w:t>
      </w:r>
      <w:r w:rsidR="00665A7F">
        <w:rPr>
          <w:rFonts w:ascii="Arial" w:hAnsi="Arial" w:cs="Arial"/>
          <w:bCs/>
          <w:sz w:val="24"/>
          <w:szCs w:val="24"/>
        </w:rPr>
        <w:t>têm</w:t>
      </w:r>
      <w:r>
        <w:rPr>
          <w:rFonts w:ascii="Arial" w:hAnsi="Arial" w:cs="Arial"/>
          <w:bCs/>
          <w:sz w:val="24"/>
          <w:szCs w:val="24"/>
        </w:rPr>
        <w:t xml:space="preserve"> um </w:t>
      </w:r>
      <w:r w:rsidR="00665A7F">
        <w:rPr>
          <w:rFonts w:ascii="Arial" w:hAnsi="Arial" w:cs="Arial"/>
          <w:bCs/>
          <w:sz w:val="24"/>
          <w:szCs w:val="24"/>
        </w:rPr>
        <w:t>ciclo</w:t>
      </w:r>
      <w:r>
        <w:rPr>
          <w:rFonts w:ascii="Arial" w:hAnsi="Arial" w:cs="Arial"/>
          <w:bCs/>
          <w:sz w:val="24"/>
          <w:szCs w:val="24"/>
        </w:rPr>
        <w:t xml:space="preserve"> de vida sendo acessados mais no seu </w:t>
      </w:r>
      <w:r w:rsidR="00665A7F">
        <w:rPr>
          <w:rFonts w:ascii="Arial" w:hAnsi="Arial" w:cs="Arial"/>
          <w:bCs/>
          <w:sz w:val="24"/>
          <w:szCs w:val="24"/>
        </w:rPr>
        <w:t>início de vida e menos no final. Pensando nesse cenário o armazenamento de BLOBs possui configurações de gerenciamento.</w:t>
      </w:r>
    </w:p>
    <w:p w14:paraId="6BDCBD24" w14:textId="77777777" w:rsidR="00665A7F" w:rsidRDefault="00665A7F" w:rsidP="00F71F49">
      <w:pPr>
        <w:jc w:val="both"/>
        <w:rPr>
          <w:rFonts w:ascii="Arial" w:hAnsi="Arial" w:cs="Arial"/>
          <w:bCs/>
          <w:sz w:val="24"/>
          <w:szCs w:val="24"/>
        </w:rPr>
      </w:pPr>
    </w:p>
    <w:p w14:paraId="70C71D77" w14:textId="5ABE08E3" w:rsidR="00C8241B" w:rsidRDefault="00CC6746" w:rsidP="00C8241B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a.</w:t>
      </w:r>
      <w:r w:rsidR="00C8241B">
        <w:rPr>
          <w:rFonts w:ascii="Arial" w:hAnsi="Arial" w:cs="Arial"/>
          <w:b/>
          <w:sz w:val="24"/>
          <w:szCs w:val="24"/>
        </w:rPr>
        <w:t xml:space="preserve"> Níveis de Acesso</w:t>
      </w:r>
      <w:r>
        <w:rPr>
          <w:rFonts w:ascii="Arial" w:hAnsi="Arial" w:cs="Arial"/>
          <w:b/>
          <w:sz w:val="24"/>
          <w:szCs w:val="24"/>
        </w:rPr>
        <w:t>:</w:t>
      </w:r>
    </w:p>
    <w:p w14:paraId="761ACE61" w14:textId="31555BC4" w:rsidR="00CC6746" w:rsidRDefault="00CC6746" w:rsidP="00C8241B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</w:t>
      </w:r>
      <w:r w:rsidR="00A3626D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Frequente:</w:t>
      </w:r>
      <w:r w:rsidR="00A3626D">
        <w:rPr>
          <w:rFonts w:ascii="Arial" w:hAnsi="Arial" w:cs="Arial"/>
          <w:bCs/>
          <w:sz w:val="24"/>
          <w:szCs w:val="24"/>
        </w:rPr>
        <w:t xml:space="preserve"> Otimizado para dados acessados com frequência.</w:t>
      </w:r>
    </w:p>
    <w:p w14:paraId="7A5258AB" w14:textId="7B5C3196" w:rsidR="00A3626D" w:rsidRDefault="00A3626D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Esporádico: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C76B40">
        <w:rPr>
          <w:rFonts w:ascii="Arial" w:hAnsi="Arial" w:cs="Arial"/>
          <w:bCs/>
          <w:sz w:val="24"/>
          <w:szCs w:val="24"/>
        </w:rPr>
        <w:t xml:space="preserve">Otimizado para dados armazenados a mais de 30 dias e </w:t>
      </w:r>
      <w:r w:rsidR="004B1C14">
        <w:rPr>
          <w:rFonts w:ascii="Arial" w:hAnsi="Arial" w:cs="Arial"/>
          <w:bCs/>
          <w:sz w:val="24"/>
          <w:szCs w:val="24"/>
        </w:rPr>
        <w:t xml:space="preserve">não são </w:t>
      </w:r>
      <w:r w:rsidR="00C76B40">
        <w:rPr>
          <w:rFonts w:ascii="Arial" w:hAnsi="Arial" w:cs="Arial"/>
          <w:bCs/>
          <w:sz w:val="24"/>
          <w:szCs w:val="24"/>
        </w:rPr>
        <w:t>aces</w:t>
      </w:r>
      <w:r w:rsidR="004B1C14">
        <w:rPr>
          <w:rFonts w:ascii="Arial" w:hAnsi="Arial" w:cs="Arial"/>
          <w:bCs/>
          <w:sz w:val="24"/>
          <w:szCs w:val="24"/>
        </w:rPr>
        <w:t>sados com frequência</w:t>
      </w:r>
      <w:r w:rsidR="00C76B40">
        <w:rPr>
          <w:rFonts w:ascii="Arial" w:hAnsi="Arial" w:cs="Arial"/>
          <w:bCs/>
          <w:sz w:val="24"/>
          <w:szCs w:val="24"/>
        </w:rPr>
        <w:t>.</w:t>
      </w:r>
    </w:p>
    <w:p w14:paraId="63DE6C0D" w14:textId="4359EE8B" w:rsidR="00C76B40" w:rsidRPr="00DA3CDC" w:rsidRDefault="00C76B40" w:rsidP="00C76B40">
      <w:pPr>
        <w:ind w:left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 w:rsidR="004B1C14">
        <w:rPr>
          <w:rFonts w:ascii="Arial" w:hAnsi="Arial" w:cs="Arial"/>
          <w:b/>
          <w:sz w:val="24"/>
          <w:szCs w:val="24"/>
        </w:rPr>
        <w:t>. Camada</w:t>
      </w:r>
      <w:r w:rsidR="00FB39A7">
        <w:rPr>
          <w:rFonts w:ascii="Arial" w:hAnsi="Arial" w:cs="Arial"/>
          <w:b/>
          <w:sz w:val="24"/>
          <w:szCs w:val="24"/>
        </w:rPr>
        <w:t xml:space="preserve"> fria: </w:t>
      </w:r>
      <w:r w:rsidR="004B1C14">
        <w:rPr>
          <w:rFonts w:ascii="Arial" w:hAnsi="Arial" w:cs="Arial"/>
          <w:bCs/>
          <w:sz w:val="24"/>
          <w:szCs w:val="24"/>
        </w:rPr>
        <w:t>Otimizado para dados armazenados a mais de 90 dias e com baixa frequência. Possui custo mais baixo de armazenamento e custo mais caro de acesso.</w:t>
      </w:r>
    </w:p>
    <w:p w14:paraId="4FFCF795" w14:textId="7733ACB4" w:rsidR="004B1C14" w:rsidRDefault="004B1C14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 w:rsidR="004D73B6">
        <w:rPr>
          <w:rFonts w:ascii="Arial" w:hAnsi="Arial" w:cs="Arial"/>
          <w:b/>
          <w:sz w:val="24"/>
          <w:szCs w:val="24"/>
        </w:rPr>
        <w:t>. De Arquivos:</w:t>
      </w:r>
      <w:r w:rsidR="004D73B6">
        <w:rPr>
          <w:rFonts w:ascii="Arial" w:hAnsi="Arial" w:cs="Arial"/>
          <w:bCs/>
          <w:sz w:val="24"/>
          <w:szCs w:val="24"/>
        </w:rPr>
        <w:t xml:space="preserve"> Possui latência de horas e é para arquivos armazenados a mais de 180 dias</w:t>
      </w:r>
      <w:r w:rsidR="009F6201">
        <w:rPr>
          <w:rFonts w:ascii="Arial" w:hAnsi="Arial" w:cs="Arial"/>
          <w:bCs/>
          <w:sz w:val="24"/>
          <w:szCs w:val="24"/>
        </w:rPr>
        <w:t xml:space="preserve"> e raramente acessados.</w:t>
      </w:r>
    </w:p>
    <w:p w14:paraId="0E87C87B" w14:textId="77777777" w:rsidR="00C22656" w:rsidRDefault="00C22656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</w:p>
    <w:p w14:paraId="71E38D63" w14:textId="26E74FC0" w:rsidR="00C22656" w:rsidRDefault="00DA3CDC" w:rsidP="00C76B40">
      <w:pPr>
        <w:ind w:left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b. Regras</w:t>
      </w:r>
      <w:r w:rsidR="004A6952">
        <w:rPr>
          <w:rFonts w:ascii="Arial" w:hAnsi="Arial" w:cs="Arial"/>
          <w:b/>
          <w:sz w:val="24"/>
          <w:szCs w:val="24"/>
        </w:rPr>
        <w:t xml:space="preserve"> de gerenciamento do ciclo de vida</w:t>
      </w:r>
      <w:r>
        <w:rPr>
          <w:rFonts w:ascii="Arial" w:hAnsi="Arial" w:cs="Arial"/>
          <w:b/>
          <w:sz w:val="24"/>
          <w:szCs w:val="24"/>
        </w:rPr>
        <w:t>:</w:t>
      </w:r>
    </w:p>
    <w:p w14:paraId="13565034" w14:textId="08108BF5" w:rsidR="00DA3CDC" w:rsidRDefault="00DA3CDC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="004A6952">
        <w:rPr>
          <w:rFonts w:ascii="Arial" w:hAnsi="Arial" w:cs="Arial"/>
          <w:bCs/>
          <w:sz w:val="24"/>
          <w:szCs w:val="24"/>
        </w:rPr>
        <w:tab/>
        <w:t xml:space="preserve">As regras são configuradas através de um JSON que </w:t>
      </w:r>
      <w:r w:rsidR="00F90583">
        <w:rPr>
          <w:rFonts w:ascii="Arial" w:hAnsi="Arial" w:cs="Arial"/>
          <w:bCs/>
          <w:sz w:val="24"/>
          <w:szCs w:val="24"/>
        </w:rPr>
        <w:t>contêm</w:t>
      </w:r>
      <w:r w:rsidR="004A6952">
        <w:rPr>
          <w:rFonts w:ascii="Arial" w:hAnsi="Arial" w:cs="Arial"/>
          <w:bCs/>
          <w:sz w:val="24"/>
          <w:szCs w:val="24"/>
        </w:rPr>
        <w:t xml:space="preserve"> um array </w:t>
      </w:r>
      <w:r w:rsidR="00F90583">
        <w:rPr>
          <w:rFonts w:ascii="Arial" w:hAnsi="Arial" w:cs="Arial"/>
          <w:bCs/>
          <w:sz w:val="24"/>
          <w:szCs w:val="24"/>
        </w:rPr>
        <w:t>com os objetos da regra:</w:t>
      </w:r>
    </w:p>
    <w:p w14:paraId="32AD32C4" w14:textId="3652A3DA" w:rsidR="00851334" w:rsidRDefault="00851334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 w:rsidRPr="00851334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1B64BE5C" wp14:editId="02E792F0">
            <wp:extent cx="3833192" cy="2918713"/>
            <wp:effectExtent l="0" t="0" r="0" b="0"/>
            <wp:docPr id="54684410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44102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5552" w14:textId="44ED07D9" w:rsidR="00F90583" w:rsidRDefault="00F90583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 w:rsidRPr="00F90583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452D6CA" wp14:editId="79354721">
            <wp:extent cx="5400040" cy="3145155"/>
            <wp:effectExtent l="0" t="0" r="0" b="0"/>
            <wp:docPr id="2032407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07440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7346" w14:textId="77777777" w:rsidR="00F90583" w:rsidRPr="00DA3CDC" w:rsidRDefault="00F90583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</w:p>
    <w:p w14:paraId="7710B247" w14:textId="77777777" w:rsidR="009F6201" w:rsidRPr="004D73B6" w:rsidRDefault="009F6201" w:rsidP="00C76B40">
      <w:pPr>
        <w:ind w:left="708"/>
        <w:jc w:val="both"/>
        <w:rPr>
          <w:rFonts w:ascii="Arial" w:hAnsi="Arial" w:cs="Arial"/>
          <w:bCs/>
          <w:sz w:val="24"/>
          <w:szCs w:val="24"/>
        </w:rPr>
      </w:pPr>
    </w:p>
    <w:p w14:paraId="51FB1BD8" w14:textId="77777777" w:rsidR="007E68EF" w:rsidRPr="00A3626D" w:rsidRDefault="00C76B40" w:rsidP="00C8241B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tbl>
      <w:tblPr>
        <w:tblW w:w="92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8"/>
        <w:gridCol w:w="2215"/>
        <w:gridCol w:w="5790"/>
      </w:tblGrid>
      <w:tr w:rsidR="007E68EF" w:rsidRPr="007E68EF" w14:paraId="38D1F95C" w14:textId="77777777" w:rsidTr="007E68EF">
        <w:trPr>
          <w:trHeight w:val="682"/>
          <w:tblHeader/>
        </w:trPr>
        <w:tc>
          <w:tcPr>
            <w:tcW w:w="1218" w:type="dxa"/>
            <w:shd w:val="clear" w:color="auto" w:fill="FFFFFF"/>
            <w:hideMark/>
          </w:tcPr>
          <w:p w14:paraId="296807C2" w14:textId="77777777" w:rsidR="007E68EF" w:rsidRP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Nome do parâmetro</w:t>
            </w:r>
          </w:p>
        </w:tc>
        <w:tc>
          <w:tcPr>
            <w:tcW w:w="0" w:type="auto"/>
            <w:shd w:val="clear" w:color="auto" w:fill="FFFFFF"/>
            <w:hideMark/>
          </w:tcPr>
          <w:p w14:paraId="16FE7299" w14:textId="77777777" w:rsidR="007E68EF" w:rsidRP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Tipo de parâmetro</w:t>
            </w:r>
          </w:p>
        </w:tc>
        <w:tc>
          <w:tcPr>
            <w:tcW w:w="0" w:type="auto"/>
            <w:shd w:val="clear" w:color="auto" w:fill="FFFFFF"/>
            <w:hideMark/>
          </w:tcPr>
          <w:p w14:paraId="3A7F183F" w14:textId="77777777" w:rsidR="007E68EF" w:rsidRP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Observações</w:t>
            </w:r>
          </w:p>
        </w:tc>
      </w:tr>
      <w:tr w:rsidR="007E68EF" w:rsidRPr="007E68EF" w14:paraId="6A98356C" w14:textId="77777777" w:rsidTr="007E68EF">
        <w:trPr>
          <w:trHeight w:val="669"/>
        </w:trPr>
        <w:tc>
          <w:tcPr>
            <w:tcW w:w="1218" w:type="dxa"/>
            <w:shd w:val="clear" w:color="auto" w:fill="FFFFFF"/>
            <w:hideMark/>
          </w:tcPr>
          <w:p w14:paraId="6A581B68" w14:textId="77777777" w:rsidR="007E68EF" w:rsidRP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rules</w:t>
            </w:r>
          </w:p>
        </w:tc>
        <w:tc>
          <w:tcPr>
            <w:tcW w:w="0" w:type="auto"/>
            <w:shd w:val="clear" w:color="auto" w:fill="FFFFFF"/>
            <w:hideMark/>
          </w:tcPr>
          <w:p w14:paraId="51204E94" w14:textId="77777777" w:rsidR="007E68EF" w:rsidRP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Uma matriz de objetos de regra</w:t>
            </w:r>
          </w:p>
        </w:tc>
        <w:tc>
          <w:tcPr>
            <w:tcW w:w="0" w:type="auto"/>
            <w:shd w:val="clear" w:color="auto" w:fill="FFFFFF"/>
            <w:hideMark/>
          </w:tcPr>
          <w:p w14:paraId="4287CFB8" w14:textId="77777777" w:rsidR="007E68EF" w:rsidRDefault="007E68EF" w:rsidP="007E68E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E68E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Pelo menos uma regra é necessária em uma política. Você pode definir até 100 regras em uma política.</w:t>
            </w:r>
          </w:p>
          <w:p w14:paraId="5F736FE3" w14:textId="77777777" w:rsidR="00D8063B" w:rsidRPr="007E68EF" w:rsidRDefault="00D8063B" w:rsidP="007E68E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14:paraId="059FB51C" w14:textId="62B8434F" w:rsidR="00C76B40" w:rsidRDefault="00C76B40" w:rsidP="00C8241B">
      <w:pPr>
        <w:ind w:firstLine="708"/>
        <w:jc w:val="both"/>
        <w:rPr>
          <w:rFonts w:ascii="Arial" w:hAnsi="Arial" w:cs="Arial"/>
          <w:bCs/>
          <w:sz w:val="24"/>
          <w:szCs w:val="24"/>
        </w:rPr>
      </w:pPr>
    </w:p>
    <w:p w14:paraId="250DCCC3" w14:textId="60932E85" w:rsidR="00895F6F" w:rsidRDefault="00895F6F" w:rsidP="00895F6F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Parâmetros regras:</w:t>
      </w:r>
    </w:p>
    <w:tbl>
      <w:tblPr>
        <w:tblW w:w="9886" w:type="dxa"/>
        <w:tblInd w:w="-6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2071"/>
        <w:gridCol w:w="5014"/>
        <w:gridCol w:w="1353"/>
      </w:tblGrid>
      <w:tr w:rsidR="002C0524" w:rsidRPr="002C0524" w14:paraId="30BF90D0" w14:textId="77777777" w:rsidTr="002C0524">
        <w:trPr>
          <w:trHeight w:val="668"/>
          <w:tblHeader/>
        </w:trPr>
        <w:tc>
          <w:tcPr>
            <w:tcW w:w="0" w:type="auto"/>
            <w:shd w:val="clear" w:color="auto" w:fill="FFFFFF"/>
            <w:hideMark/>
          </w:tcPr>
          <w:p w14:paraId="7A5D9FFF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Nome do parâmetro</w:t>
            </w:r>
          </w:p>
        </w:tc>
        <w:tc>
          <w:tcPr>
            <w:tcW w:w="0" w:type="auto"/>
            <w:shd w:val="clear" w:color="auto" w:fill="FFFFFF"/>
            <w:hideMark/>
          </w:tcPr>
          <w:p w14:paraId="74D00094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Tipo de parâmetro</w:t>
            </w:r>
          </w:p>
        </w:tc>
        <w:tc>
          <w:tcPr>
            <w:tcW w:w="0" w:type="auto"/>
            <w:shd w:val="clear" w:color="auto" w:fill="FFFFFF"/>
            <w:hideMark/>
          </w:tcPr>
          <w:p w14:paraId="6AB33336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Observações</w:t>
            </w:r>
          </w:p>
        </w:tc>
        <w:tc>
          <w:tcPr>
            <w:tcW w:w="0" w:type="auto"/>
            <w:shd w:val="clear" w:color="auto" w:fill="FFFFFF"/>
            <w:hideMark/>
          </w:tcPr>
          <w:p w14:paraId="77C08BC9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Obrigatório</w:t>
            </w:r>
          </w:p>
        </w:tc>
      </w:tr>
      <w:tr w:rsidR="002C0524" w:rsidRPr="002C0524" w14:paraId="1B308386" w14:textId="77777777" w:rsidTr="002C0524">
        <w:trPr>
          <w:trHeight w:val="991"/>
        </w:trPr>
        <w:tc>
          <w:tcPr>
            <w:tcW w:w="0" w:type="auto"/>
            <w:shd w:val="clear" w:color="auto" w:fill="FFFFFF"/>
            <w:hideMark/>
          </w:tcPr>
          <w:p w14:paraId="40233987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name</w:t>
            </w:r>
          </w:p>
        </w:tc>
        <w:tc>
          <w:tcPr>
            <w:tcW w:w="0" w:type="auto"/>
            <w:shd w:val="clear" w:color="auto" w:fill="FFFFFF"/>
            <w:hideMark/>
          </w:tcPr>
          <w:p w14:paraId="2262D233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0" w:type="auto"/>
            <w:shd w:val="clear" w:color="auto" w:fill="FFFFFF"/>
            <w:hideMark/>
          </w:tcPr>
          <w:p w14:paraId="4426C66B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 nome de regra pode incluir até 256 caracteres alfanuméricos. A regra de nome diferencia maiúsculas de minúsculas. Ela deve ser exclusiva em uma política.</w:t>
            </w:r>
          </w:p>
        </w:tc>
        <w:tc>
          <w:tcPr>
            <w:tcW w:w="0" w:type="auto"/>
            <w:shd w:val="clear" w:color="auto" w:fill="FFFFFF"/>
            <w:hideMark/>
          </w:tcPr>
          <w:p w14:paraId="1E96D32F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Verdadeiro</w:t>
            </w:r>
          </w:p>
        </w:tc>
      </w:tr>
      <w:tr w:rsidR="002C0524" w:rsidRPr="002C0524" w14:paraId="065C0F1F" w14:textId="77777777" w:rsidTr="002C0524">
        <w:trPr>
          <w:trHeight w:val="656"/>
        </w:trPr>
        <w:tc>
          <w:tcPr>
            <w:tcW w:w="0" w:type="auto"/>
            <w:shd w:val="clear" w:color="auto" w:fill="FFFFFF"/>
            <w:hideMark/>
          </w:tcPr>
          <w:p w14:paraId="2F32702A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enabled</w:t>
            </w:r>
          </w:p>
        </w:tc>
        <w:tc>
          <w:tcPr>
            <w:tcW w:w="0" w:type="auto"/>
            <w:shd w:val="clear" w:color="auto" w:fill="FFFFFF"/>
            <w:hideMark/>
          </w:tcPr>
          <w:p w14:paraId="3D05D5D9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Boolean</w:t>
            </w:r>
          </w:p>
        </w:tc>
        <w:tc>
          <w:tcPr>
            <w:tcW w:w="0" w:type="auto"/>
            <w:shd w:val="clear" w:color="auto" w:fill="FFFFFF"/>
            <w:hideMark/>
          </w:tcPr>
          <w:p w14:paraId="23E9B076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 booliano opcional para permitir que uma regra seja desabilitada temporariamente. O valor padrão será true se não estiver definido.</w:t>
            </w:r>
          </w:p>
        </w:tc>
        <w:tc>
          <w:tcPr>
            <w:tcW w:w="0" w:type="auto"/>
            <w:shd w:val="clear" w:color="auto" w:fill="FFFFFF"/>
            <w:hideMark/>
          </w:tcPr>
          <w:p w14:paraId="57237569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Falso</w:t>
            </w:r>
          </w:p>
        </w:tc>
      </w:tr>
      <w:tr w:rsidR="002C0524" w:rsidRPr="002C0524" w14:paraId="4AD4DB20" w14:textId="77777777" w:rsidTr="002C0524">
        <w:trPr>
          <w:trHeight w:val="668"/>
        </w:trPr>
        <w:tc>
          <w:tcPr>
            <w:tcW w:w="0" w:type="auto"/>
            <w:shd w:val="clear" w:color="auto" w:fill="FFFFFF"/>
            <w:hideMark/>
          </w:tcPr>
          <w:p w14:paraId="14BCC0CD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type</w:t>
            </w:r>
          </w:p>
        </w:tc>
        <w:tc>
          <w:tcPr>
            <w:tcW w:w="0" w:type="auto"/>
            <w:shd w:val="clear" w:color="auto" w:fill="FFFFFF"/>
            <w:hideMark/>
          </w:tcPr>
          <w:p w14:paraId="283D3637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 valor de enumeração</w:t>
            </w:r>
          </w:p>
        </w:tc>
        <w:tc>
          <w:tcPr>
            <w:tcW w:w="0" w:type="auto"/>
            <w:shd w:val="clear" w:color="auto" w:fill="FFFFFF"/>
            <w:hideMark/>
          </w:tcPr>
          <w:p w14:paraId="4F55A93B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 tipo válido atual é ciclo de vida.</w:t>
            </w:r>
          </w:p>
        </w:tc>
        <w:tc>
          <w:tcPr>
            <w:tcW w:w="0" w:type="auto"/>
            <w:shd w:val="clear" w:color="auto" w:fill="FFFFFF"/>
            <w:hideMark/>
          </w:tcPr>
          <w:p w14:paraId="244A20B1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Verdadeiro</w:t>
            </w:r>
          </w:p>
        </w:tc>
      </w:tr>
      <w:tr w:rsidR="002C0524" w:rsidRPr="002C0524" w14:paraId="17CA6A8E" w14:textId="77777777" w:rsidTr="002C0524">
        <w:trPr>
          <w:trHeight w:val="656"/>
        </w:trPr>
        <w:tc>
          <w:tcPr>
            <w:tcW w:w="0" w:type="auto"/>
            <w:shd w:val="clear" w:color="auto" w:fill="FFFFFF"/>
            <w:hideMark/>
          </w:tcPr>
          <w:p w14:paraId="62E736A3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definition</w:t>
            </w:r>
          </w:p>
        </w:tc>
        <w:tc>
          <w:tcPr>
            <w:tcW w:w="0" w:type="auto"/>
            <w:shd w:val="clear" w:color="auto" w:fill="FFFFFF"/>
            <w:hideMark/>
          </w:tcPr>
          <w:p w14:paraId="5B27E727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 objeto que define a regra de ciclo de vida</w:t>
            </w:r>
          </w:p>
        </w:tc>
        <w:tc>
          <w:tcPr>
            <w:tcW w:w="0" w:type="auto"/>
            <w:shd w:val="clear" w:color="auto" w:fill="FFFFFF"/>
            <w:hideMark/>
          </w:tcPr>
          <w:p w14:paraId="24DB9823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Cada definição é composta por um conjunto de filtros e um conjunto de ações.</w:t>
            </w:r>
          </w:p>
        </w:tc>
        <w:tc>
          <w:tcPr>
            <w:tcW w:w="0" w:type="auto"/>
            <w:shd w:val="clear" w:color="auto" w:fill="FFFFFF"/>
            <w:hideMark/>
          </w:tcPr>
          <w:p w14:paraId="17684FCF" w14:textId="77777777" w:rsidR="002C0524" w:rsidRPr="002C0524" w:rsidRDefault="002C0524" w:rsidP="002C0524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C0524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Verdadeiro</w:t>
            </w:r>
          </w:p>
        </w:tc>
      </w:tr>
    </w:tbl>
    <w:p w14:paraId="258C0F89" w14:textId="77777777" w:rsidR="00895F6F" w:rsidRDefault="00895F6F" w:rsidP="00895F6F">
      <w:pPr>
        <w:jc w:val="both"/>
        <w:rPr>
          <w:rFonts w:ascii="Arial" w:hAnsi="Arial" w:cs="Arial"/>
          <w:bCs/>
          <w:sz w:val="24"/>
          <w:szCs w:val="24"/>
        </w:rPr>
      </w:pPr>
    </w:p>
    <w:p w14:paraId="6B96CE30" w14:textId="7ACADA8C" w:rsidR="003258A4" w:rsidRDefault="00686D6A" w:rsidP="00895F6F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Filtros das regras:</w:t>
      </w:r>
    </w:p>
    <w:tbl>
      <w:tblPr>
        <w:tblW w:w="9872" w:type="dxa"/>
        <w:tblInd w:w="-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4"/>
        <w:gridCol w:w="6765"/>
        <w:gridCol w:w="1353"/>
      </w:tblGrid>
      <w:tr w:rsidR="008A132C" w:rsidRPr="008A132C" w14:paraId="5EF9E624" w14:textId="77777777" w:rsidTr="008A132C">
        <w:trPr>
          <w:trHeight w:val="318"/>
          <w:tblHeader/>
        </w:trPr>
        <w:tc>
          <w:tcPr>
            <w:tcW w:w="0" w:type="auto"/>
            <w:shd w:val="clear" w:color="auto" w:fill="FFFFFF"/>
            <w:hideMark/>
          </w:tcPr>
          <w:p w14:paraId="6BDC1747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Nome do filtro</w:t>
            </w:r>
          </w:p>
        </w:tc>
        <w:tc>
          <w:tcPr>
            <w:tcW w:w="0" w:type="auto"/>
            <w:shd w:val="clear" w:color="auto" w:fill="FFFFFF"/>
            <w:hideMark/>
          </w:tcPr>
          <w:p w14:paraId="7575DE06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shd w:val="clear" w:color="auto" w:fill="FFFFFF"/>
            <w:hideMark/>
          </w:tcPr>
          <w:p w14:paraId="45D38749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Obrigatório</w:t>
            </w:r>
          </w:p>
        </w:tc>
      </w:tr>
      <w:tr w:rsidR="008A132C" w:rsidRPr="008A132C" w14:paraId="755FF576" w14:textId="77777777" w:rsidTr="008A132C">
        <w:trPr>
          <w:trHeight w:val="318"/>
        </w:trPr>
        <w:tc>
          <w:tcPr>
            <w:tcW w:w="0" w:type="auto"/>
            <w:shd w:val="clear" w:color="auto" w:fill="FFFFFF"/>
            <w:hideMark/>
          </w:tcPr>
          <w:p w14:paraId="33FEDF20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blobTypes</w:t>
            </w:r>
          </w:p>
        </w:tc>
        <w:tc>
          <w:tcPr>
            <w:tcW w:w="0" w:type="auto"/>
            <w:shd w:val="clear" w:color="auto" w:fill="FFFFFF"/>
            <w:hideMark/>
          </w:tcPr>
          <w:p w14:paraId="53C2A59E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Uma matriz de valores de enumeração predefinidos.</w:t>
            </w:r>
          </w:p>
        </w:tc>
        <w:tc>
          <w:tcPr>
            <w:tcW w:w="0" w:type="auto"/>
            <w:shd w:val="clear" w:color="auto" w:fill="FFFFFF"/>
            <w:hideMark/>
          </w:tcPr>
          <w:p w14:paraId="6D5873D0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Yes</w:t>
            </w:r>
          </w:p>
        </w:tc>
      </w:tr>
      <w:tr w:rsidR="008A132C" w:rsidRPr="008A132C" w14:paraId="090A3FF7" w14:textId="77777777" w:rsidTr="008A132C">
        <w:trPr>
          <w:trHeight w:val="945"/>
        </w:trPr>
        <w:tc>
          <w:tcPr>
            <w:tcW w:w="0" w:type="auto"/>
            <w:shd w:val="clear" w:color="auto" w:fill="FFFFFF"/>
            <w:hideMark/>
          </w:tcPr>
          <w:p w14:paraId="7D58964A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prefixMatch</w:t>
            </w:r>
          </w:p>
        </w:tc>
        <w:tc>
          <w:tcPr>
            <w:tcW w:w="0" w:type="auto"/>
            <w:shd w:val="clear" w:color="auto" w:fill="FFFFFF"/>
            <w:hideMark/>
          </w:tcPr>
          <w:p w14:paraId="4A8AA0C6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Uma matriz de cadeias de caracteres para prefixos a serem correspondidos. Cada regra pode definir até 10 prefixos. Uma cadeia de caracteres de prefixo deve começar com um nome de contêiner.</w:t>
            </w:r>
          </w:p>
        </w:tc>
        <w:tc>
          <w:tcPr>
            <w:tcW w:w="0" w:type="auto"/>
            <w:shd w:val="clear" w:color="auto" w:fill="FFFFFF"/>
            <w:hideMark/>
          </w:tcPr>
          <w:p w14:paraId="4346AA90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</w:t>
            </w:r>
          </w:p>
        </w:tc>
      </w:tr>
      <w:tr w:rsidR="008A132C" w:rsidRPr="008A132C" w14:paraId="51F6D265" w14:textId="77777777" w:rsidTr="008A132C">
        <w:trPr>
          <w:trHeight w:val="945"/>
        </w:trPr>
        <w:tc>
          <w:tcPr>
            <w:tcW w:w="0" w:type="auto"/>
            <w:shd w:val="clear" w:color="auto" w:fill="FFFFFF"/>
            <w:hideMark/>
          </w:tcPr>
          <w:p w14:paraId="69449E8D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blobIndexMatch</w:t>
            </w:r>
          </w:p>
        </w:tc>
        <w:tc>
          <w:tcPr>
            <w:tcW w:w="0" w:type="auto"/>
            <w:shd w:val="clear" w:color="auto" w:fill="FFFFFF"/>
            <w:hideMark/>
          </w:tcPr>
          <w:p w14:paraId="08836D6E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Uma matriz de valores de dicionário que consistem em condições de valor e chave de marca de índice de blob a serem combinadas. Cada regra pode definir até 10 condições de marca de Índice de blob.</w:t>
            </w:r>
          </w:p>
        </w:tc>
        <w:tc>
          <w:tcPr>
            <w:tcW w:w="0" w:type="auto"/>
            <w:shd w:val="clear" w:color="auto" w:fill="FFFFFF"/>
            <w:hideMark/>
          </w:tcPr>
          <w:p w14:paraId="3509BF26" w14:textId="77777777" w:rsidR="008A132C" w:rsidRPr="008A132C" w:rsidRDefault="008A132C" w:rsidP="008A132C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8A132C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</w:t>
            </w:r>
          </w:p>
        </w:tc>
      </w:tr>
    </w:tbl>
    <w:p w14:paraId="533F97CD" w14:textId="77777777" w:rsidR="00686D6A" w:rsidRDefault="00686D6A" w:rsidP="00895F6F">
      <w:pPr>
        <w:jc w:val="both"/>
        <w:rPr>
          <w:rFonts w:ascii="Arial" w:hAnsi="Arial" w:cs="Arial"/>
          <w:bCs/>
          <w:sz w:val="24"/>
          <w:szCs w:val="24"/>
        </w:rPr>
      </w:pPr>
    </w:p>
    <w:tbl>
      <w:tblPr>
        <w:tblpPr w:leftFromText="141" w:rightFromText="141" w:vertAnchor="text" w:horzAnchor="margin" w:tblpXSpec="center" w:tblpY="355"/>
        <w:tblW w:w="10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9"/>
        <w:gridCol w:w="4149"/>
        <w:gridCol w:w="1398"/>
        <w:gridCol w:w="1326"/>
      </w:tblGrid>
      <w:tr w:rsidR="007604F7" w:rsidRPr="007604F7" w14:paraId="0BEA8358" w14:textId="77777777" w:rsidTr="007604F7">
        <w:trPr>
          <w:trHeight w:val="343"/>
          <w:tblHeader/>
        </w:trPr>
        <w:tc>
          <w:tcPr>
            <w:tcW w:w="0" w:type="auto"/>
            <w:shd w:val="clear" w:color="auto" w:fill="FFFFFF"/>
            <w:hideMark/>
          </w:tcPr>
          <w:p w14:paraId="7B997357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Ação</w:t>
            </w:r>
          </w:p>
        </w:tc>
        <w:tc>
          <w:tcPr>
            <w:tcW w:w="0" w:type="auto"/>
            <w:shd w:val="clear" w:color="auto" w:fill="FFFFFF"/>
            <w:hideMark/>
          </w:tcPr>
          <w:p w14:paraId="48EACB90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Blob base</w:t>
            </w:r>
          </w:p>
        </w:tc>
        <w:tc>
          <w:tcPr>
            <w:tcW w:w="0" w:type="auto"/>
            <w:shd w:val="clear" w:color="auto" w:fill="FFFFFF"/>
            <w:hideMark/>
          </w:tcPr>
          <w:p w14:paraId="72902FFF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Instantâneo</w:t>
            </w:r>
          </w:p>
        </w:tc>
        <w:tc>
          <w:tcPr>
            <w:tcW w:w="0" w:type="auto"/>
            <w:shd w:val="clear" w:color="auto" w:fill="FFFFFF"/>
            <w:hideMark/>
          </w:tcPr>
          <w:p w14:paraId="208E3DED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Versão</w:t>
            </w:r>
          </w:p>
        </w:tc>
      </w:tr>
      <w:tr w:rsidR="007604F7" w:rsidRPr="007604F7" w14:paraId="348695AF" w14:textId="77777777" w:rsidTr="007604F7">
        <w:trPr>
          <w:trHeight w:val="343"/>
        </w:trPr>
        <w:tc>
          <w:tcPr>
            <w:tcW w:w="0" w:type="auto"/>
            <w:shd w:val="clear" w:color="auto" w:fill="FFFFFF"/>
            <w:hideMark/>
          </w:tcPr>
          <w:p w14:paraId="3EBD7D11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tierToCool</w:t>
            </w:r>
          </w:p>
        </w:tc>
        <w:tc>
          <w:tcPr>
            <w:tcW w:w="0" w:type="auto"/>
            <w:shd w:val="clear" w:color="auto" w:fill="FFFFFF"/>
            <w:hideMark/>
          </w:tcPr>
          <w:p w14:paraId="0673D490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 para blockBlob</w:t>
            </w:r>
          </w:p>
        </w:tc>
        <w:tc>
          <w:tcPr>
            <w:tcW w:w="0" w:type="auto"/>
            <w:shd w:val="clear" w:color="auto" w:fill="FFFFFF"/>
            <w:hideMark/>
          </w:tcPr>
          <w:p w14:paraId="24AE548F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  <w:tc>
          <w:tcPr>
            <w:tcW w:w="0" w:type="auto"/>
            <w:shd w:val="clear" w:color="auto" w:fill="FFFFFF"/>
            <w:hideMark/>
          </w:tcPr>
          <w:p w14:paraId="4EEEA6EC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</w:tr>
      <w:tr w:rsidR="007604F7" w:rsidRPr="007604F7" w14:paraId="32C9C2FB" w14:textId="77777777" w:rsidTr="007604F7">
        <w:trPr>
          <w:trHeight w:val="343"/>
        </w:trPr>
        <w:tc>
          <w:tcPr>
            <w:tcW w:w="0" w:type="auto"/>
            <w:shd w:val="clear" w:color="auto" w:fill="FFFFFF"/>
            <w:hideMark/>
          </w:tcPr>
          <w:p w14:paraId="2A292E45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enableAutoTierToHotFromCool</w:t>
            </w:r>
          </w:p>
        </w:tc>
        <w:tc>
          <w:tcPr>
            <w:tcW w:w="0" w:type="auto"/>
            <w:shd w:val="clear" w:color="auto" w:fill="FFFFFF"/>
            <w:hideMark/>
          </w:tcPr>
          <w:p w14:paraId="08E0E2CA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 para blockBlob</w:t>
            </w:r>
          </w:p>
        </w:tc>
        <w:tc>
          <w:tcPr>
            <w:tcW w:w="0" w:type="auto"/>
            <w:shd w:val="clear" w:color="auto" w:fill="FFFFFF"/>
            <w:hideMark/>
          </w:tcPr>
          <w:p w14:paraId="36690B11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Sem suporte</w:t>
            </w:r>
          </w:p>
        </w:tc>
        <w:tc>
          <w:tcPr>
            <w:tcW w:w="0" w:type="auto"/>
            <w:shd w:val="clear" w:color="auto" w:fill="FFFFFF"/>
            <w:hideMark/>
          </w:tcPr>
          <w:p w14:paraId="76DA610A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Sem suporte</w:t>
            </w:r>
          </w:p>
        </w:tc>
      </w:tr>
      <w:tr w:rsidR="007604F7" w:rsidRPr="007604F7" w14:paraId="715C70F7" w14:textId="77777777" w:rsidTr="007604F7">
        <w:trPr>
          <w:trHeight w:val="343"/>
        </w:trPr>
        <w:tc>
          <w:tcPr>
            <w:tcW w:w="0" w:type="auto"/>
            <w:shd w:val="clear" w:color="auto" w:fill="FFFFFF"/>
            <w:hideMark/>
          </w:tcPr>
          <w:p w14:paraId="0149E4E3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tierToArchive</w:t>
            </w:r>
          </w:p>
        </w:tc>
        <w:tc>
          <w:tcPr>
            <w:tcW w:w="0" w:type="auto"/>
            <w:shd w:val="clear" w:color="auto" w:fill="FFFFFF"/>
            <w:hideMark/>
          </w:tcPr>
          <w:p w14:paraId="0ADE99CE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 para blockBlob</w:t>
            </w:r>
          </w:p>
        </w:tc>
        <w:tc>
          <w:tcPr>
            <w:tcW w:w="0" w:type="auto"/>
            <w:shd w:val="clear" w:color="auto" w:fill="FFFFFF"/>
            <w:hideMark/>
          </w:tcPr>
          <w:p w14:paraId="18BF364D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  <w:tc>
          <w:tcPr>
            <w:tcW w:w="0" w:type="auto"/>
            <w:shd w:val="clear" w:color="auto" w:fill="FFFFFF"/>
            <w:hideMark/>
          </w:tcPr>
          <w:p w14:paraId="7A92EB5E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</w:tr>
      <w:tr w:rsidR="007604F7" w:rsidRPr="007604F7" w14:paraId="58A072DA" w14:textId="77777777" w:rsidTr="007604F7">
        <w:trPr>
          <w:trHeight w:val="343"/>
        </w:trPr>
        <w:tc>
          <w:tcPr>
            <w:tcW w:w="0" w:type="auto"/>
            <w:shd w:val="clear" w:color="auto" w:fill="FFFFFF"/>
            <w:hideMark/>
          </w:tcPr>
          <w:p w14:paraId="0266A70D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excluir</w:t>
            </w:r>
          </w:p>
        </w:tc>
        <w:tc>
          <w:tcPr>
            <w:tcW w:w="0" w:type="auto"/>
            <w:shd w:val="clear" w:color="auto" w:fill="FFFFFF"/>
            <w:hideMark/>
          </w:tcPr>
          <w:p w14:paraId="37233FD1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 para blockBlob e appendBlob</w:t>
            </w:r>
          </w:p>
        </w:tc>
        <w:tc>
          <w:tcPr>
            <w:tcW w:w="0" w:type="auto"/>
            <w:shd w:val="clear" w:color="auto" w:fill="FFFFFF"/>
            <w:hideMark/>
          </w:tcPr>
          <w:p w14:paraId="5E540134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  <w:tc>
          <w:tcPr>
            <w:tcW w:w="0" w:type="auto"/>
            <w:shd w:val="clear" w:color="auto" w:fill="FFFFFF"/>
            <w:hideMark/>
          </w:tcPr>
          <w:p w14:paraId="57BF1549" w14:textId="77777777" w:rsidR="007604F7" w:rsidRPr="007604F7" w:rsidRDefault="007604F7" w:rsidP="007604F7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7604F7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Com suporte</w:t>
            </w:r>
          </w:p>
        </w:tc>
      </w:tr>
    </w:tbl>
    <w:p w14:paraId="0B18F645" w14:textId="6C5056D6" w:rsidR="00D02FFA" w:rsidRDefault="00D02FFA" w:rsidP="00895F6F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Ações da regra:</w:t>
      </w:r>
    </w:p>
    <w:p w14:paraId="5AA21782" w14:textId="77777777" w:rsidR="007604F7" w:rsidRDefault="007604F7" w:rsidP="00895F6F">
      <w:pPr>
        <w:jc w:val="both"/>
        <w:rPr>
          <w:rFonts w:ascii="Arial" w:hAnsi="Arial" w:cs="Arial"/>
          <w:b/>
          <w:sz w:val="24"/>
          <w:szCs w:val="24"/>
        </w:rPr>
      </w:pPr>
    </w:p>
    <w:p w14:paraId="3F85EF87" w14:textId="77777777" w:rsidR="007604F7" w:rsidRDefault="007604F7" w:rsidP="00895F6F">
      <w:pPr>
        <w:jc w:val="both"/>
        <w:rPr>
          <w:rFonts w:ascii="Arial" w:hAnsi="Arial" w:cs="Arial"/>
          <w:b/>
          <w:sz w:val="24"/>
          <w:szCs w:val="24"/>
        </w:rPr>
      </w:pPr>
    </w:p>
    <w:p w14:paraId="73FCE14B" w14:textId="588B3FBF" w:rsidR="007604F7" w:rsidRDefault="004C4C5F" w:rsidP="00895F6F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Condições de execução:</w:t>
      </w:r>
    </w:p>
    <w:tbl>
      <w:tblPr>
        <w:tblW w:w="10930" w:type="dxa"/>
        <w:tblInd w:w="-12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8"/>
        <w:gridCol w:w="1888"/>
        <w:gridCol w:w="5064"/>
      </w:tblGrid>
      <w:tr w:rsidR="004C4C5F" w:rsidRPr="004C4C5F" w14:paraId="4F2EB5E0" w14:textId="77777777" w:rsidTr="004C4C5F">
        <w:trPr>
          <w:trHeight w:val="317"/>
          <w:tblHeader/>
        </w:trPr>
        <w:tc>
          <w:tcPr>
            <w:tcW w:w="0" w:type="auto"/>
            <w:shd w:val="clear" w:color="auto" w:fill="FFFFFF"/>
            <w:hideMark/>
          </w:tcPr>
          <w:p w14:paraId="4C3B2315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Condição de execução de ação</w:t>
            </w:r>
          </w:p>
        </w:tc>
        <w:tc>
          <w:tcPr>
            <w:tcW w:w="0" w:type="auto"/>
            <w:shd w:val="clear" w:color="auto" w:fill="FFFFFF"/>
            <w:hideMark/>
          </w:tcPr>
          <w:p w14:paraId="13BDBB6B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Valor de condição</w:t>
            </w:r>
          </w:p>
        </w:tc>
        <w:tc>
          <w:tcPr>
            <w:tcW w:w="0" w:type="auto"/>
            <w:shd w:val="clear" w:color="auto" w:fill="FFFFFF"/>
            <w:hideMark/>
          </w:tcPr>
          <w:p w14:paraId="70CBA2BA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4C4C5F" w:rsidRPr="004C4C5F" w14:paraId="6899345C" w14:textId="77777777" w:rsidTr="004C4C5F">
        <w:trPr>
          <w:trHeight w:val="623"/>
        </w:trPr>
        <w:tc>
          <w:tcPr>
            <w:tcW w:w="0" w:type="auto"/>
            <w:shd w:val="clear" w:color="auto" w:fill="FFFFFF"/>
            <w:hideMark/>
          </w:tcPr>
          <w:p w14:paraId="4E043967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daysAfterModificationGreaterThan</w:t>
            </w:r>
          </w:p>
        </w:tc>
        <w:tc>
          <w:tcPr>
            <w:tcW w:w="0" w:type="auto"/>
            <w:shd w:val="clear" w:color="auto" w:fill="FFFFFF"/>
            <w:hideMark/>
          </w:tcPr>
          <w:p w14:paraId="131AF4E5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Valor inteiro que indica a idade em dias</w:t>
            </w:r>
          </w:p>
        </w:tc>
        <w:tc>
          <w:tcPr>
            <w:tcW w:w="0" w:type="auto"/>
            <w:shd w:val="clear" w:color="auto" w:fill="FFFFFF"/>
            <w:hideMark/>
          </w:tcPr>
          <w:p w14:paraId="0C31ABD1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Condição para ações de blob de base</w:t>
            </w:r>
          </w:p>
        </w:tc>
      </w:tr>
      <w:tr w:rsidR="004C4C5F" w:rsidRPr="004C4C5F" w14:paraId="0F33A976" w14:textId="77777777" w:rsidTr="004C4C5F">
        <w:trPr>
          <w:trHeight w:val="636"/>
        </w:trPr>
        <w:tc>
          <w:tcPr>
            <w:tcW w:w="0" w:type="auto"/>
            <w:shd w:val="clear" w:color="auto" w:fill="FFFFFF"/>
            <w:hideMark/>
          </w:tcPr>
          <w:p w14:paraId="587A998B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daysAfterCreationGreaterThan</w:t>
            </w:r>
          </w:p>
        </w:tc>
        <w:tc>
          <w:tcPr>
            <w:tcW w:w="0" w:type="auto"/>
            <w:shd w:val="clear" w:color="auto" w:fill="FFFFFF"/>
            <w:hideMark/>
          </w:tcPr>
          <w:p w14:paraId="72614774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Valor inteiro que indica a idade em dias</w:t>
            </w:r>
          </w:p>
        </w:tc>
        <w:tc>
          <w:tcPr>
            <w:tcW w:w="0" w:type="auto"/>
            <w:shd w:val="clear" w:color="auto" w:fill="FFFFFF"/>
            <w:hideMark/>
          </w:tcPr>
          <w:p w14:paraId="18FF24CE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 condição para ações de instantâneo de blob</w:t>
            </w:r>
          </w:p>
        </w:tc>
      </w:tr>
      <w:tr w:rsidR="004C4C5F" w:rsidRPr="004C4C5F" w14:paraId="59CC9B82" w14:textId="77777777" w:rsidTr="004C4C5F">
        <w:trPr>
          <w:trHeight w:val="636"/>
        </w:trPr>
        <w:tc>
          <w:tcPr>
            <w:tcW w:w="0" w:type="auto"/>
            <w:shd w:val="clear" w:color="auto" w:fill="FFFFFF"/>
            <w:hideMark/>
          </w:tcPr>
          <w:p w14:paraId="4BF8D74D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daysAfterLastAccessTimeGreaterThan</w:t>
            </w:r>
          </w:p>
        </w:tc>
        <w:tc>
          <w:tcPr>
            <w:tcW w:w="0" w:type="auto"/>
            <w:shd w:val="clear" w:color="auto" w:fill="FFFFFF"/>
            <w:hideMark/>
          </w:tcPr>
          <w:p w14:paraId="24689119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Valor inteiro que indica a idade em dias</w:t>
            </w:r>
          </w:p>
        </w:tc>
        <w:tc>
          <w:tcPr>
            <w:tcW w:w="0" w:type="auto"/>
            <w:shd w:val="clear" w:color="auto" w:fill="FFFFFF"/>
            <w:hideMark/>
          </w:tcPr>
          <w:p w14:paraId="5A9323AD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 condição para uma versão atual de um blob quando o controle de acesso está habilitado</w:t>
            </w:r>
          </w:p>
        </w:tc>
      </w:tr>
      <w:tr w:rsidR="004C4C5F" w:rsidRPr="004C4C5F" w14:paraId="12E79066" w14:textId="77777777" w:rsidTr="004C4C5F">
        <w:trPr>
          <w:trHeight w:val="1248"/>
        </w:trPr>
        <w:tc>
          <w:tcPr>
            <w:tcW w:w="0" w:type="auto"/>
            <w:shd w:val="clear" w:color="auto" w:fill="FFFFFF"/>
            <w:hideMark/>
          </w:tcPr>
          <w:p w14:paraId="1976A724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daysAfterLastTierChangeGreaterThan</w:t>
            </w:r>
          </w:p>
        </w:tc>
        <w:tc>
          <w:tcPr>
            <w:tcW w:w="0" w:type="auto"/>
            <w:shd w:val="clear" w:color="auto" w:fill="FFFFFF"/>
            <w:hideMark/>
          </w:tcPr>
          <w:p w14:paraId="77F6CC8B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Valor inteiro que indica a idade em dias após o último horário de alteração da camada de blob</w:t>
            </w:r>
          </w:p>
        </w:tc>
        <w:tc>
          <w:tcPr>
            <w:tcW w:w="0" w:type="auto"/>
            <w:shd w:val="clear" w:color="auto" w:fill="FFFFFF"/>
            <w:hideMark/>
          </w:tcPr>
          <w:p w14:paraId="5211E0BD" w14:textId="77777777" w:rsidR="004C4C5F" w:rsidRPr="004C4C5F" w:rsidRDefault="004C4C5F" w:rsidP="004C4C5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Essa condição se aplica apenas a ações </w:t>
            </w:r>
            <w:r w:rsidRPr="004C4C5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tierToArchive</w:t>
            </w: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 e só pode ser usada com a condição </w:t>
            </w:r>
            <w:r w:rsidRPr="004C4C5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daysAfterModificationGreaterThan</w:t>
            </w:r>
            <w:r w:rsidRPr="004C4C5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.</w:t>
            </w:r>
          </w:p>
        </w:tc>
      </w:tr>
    </w:tbl>
    <w:p w14:paraId="764FBF17" w14:textId="77777777" w:rsidR="004C4C5F" w:rsidRPr="004C4C5F" w:rsidRDefault="004C4C5F" w:rsidP="00895F6F">
      <w:pPr>
        <w:jc w:val="both"/>
        <w:rPr>
          <w:rFonts w:ascii="Arial" w:hAnsi="Arial" w:cs="Arial"/>
          <w:bCs/>
          <w:sz w:val="24"/>
          <w:szCs w:val="24"/>
        </w:rPr>
      </w:pPr>
    </w:p>
    <w:p w14:paraId="2C7D2D22" w14:textId="77777777" w:rsidR="00D02FFA" w:rsidRDefault="00D02FFA" w:rsidP="00895F6F">
      <w:pPr>
        <w:jc w:val="both"/>
        <w:rPr>
          <w:rFonts w:ascii="Arial" w:hAnsi="Arial" w:cs="Arial"/>
          <w:b/>
          <w:sz w:val="24"/>
          <w:szCs w:val="24"/>
        </w:rPr>
      </w:pPr>
    </w:p>
    <w:p w14:paraId="7CFE98E9" w14:textId="0D63C113" w:rsidR="00215043" w:rsidRDefault="00215043" w:rsidP="00895F6F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c.</w:t>
      </w:r>
      <w:r w:rsidR="00E77530">
        <w:rPr>
          <w:rFonts w:ascii="Arial" w:hAnsi="Arial" w:cs="Arial"/>
          <w:b/>
          <w:sz w:val="24"/>
          <w:szCs w:val="24"/>
        </w:rPr>
        <w:t xml:space="preserve"> Implementar políticas</w:t>
      </w:r>
      <w:r w:rsidR="00B064DF">
        <w:rPr>
          <w:rFonts w:ascii="Arial" w:hAnsi="Arial" w:cs="Arial"/>
          <w:b/>
          <w:sz w:val="24"/>
          <w:szCs w:val="24"/>
        </w:rPr>
        <w:t xml:space="preserve"> de ciclo de vida</w:t>
      </w:r>
      <w:r w:rsidR="00D83491">
        <w:rPr>
          <w:rFonts w:ascii="Arial" w:hAnsi="Arial" w:cs="Arial"/>
          <w:b/>
          <w:sz w:val="24"/>
          <w:szCs w:val="24"/>
        </w:rPr>
        <w:t xml:space="preserve"> do armazenamento de blobs:</w:t>
      </w:r>
    </w:p>
    <w:p w14:paraId="5FB84CFD" w14:textId="7EC8C307" w:rsidR="009C1310" w:rsidRDefault="00D83491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9C1310">
        <w:rPr>
          <w:rFonts w:ascii="Arial" w:hAnsi="Arial" w:cs="Arial"/>
          <w:bCs/>
          <w:sz w:val="24"/>
          <w:szCs w:val="24"/>
        </w:rPr>
        <w:tab/>
      </w:r>
      <w:r w:rsidR="009C1310" w:rsidRPr="009C1310">
        <w:rPr>
          <w:rFonts w:ascii="Arial" w:hAnsi="Arial" w:cs="Arial"/>
          <w:bCs/>
          <w:sz w:val="24"/>
          <w:szCs w:val="24"/>
        </w:rPr>
        <w:t>Você pode adicionar, editar ou remover uma política usando qualquer um dos seguintes métodos:</w:t>
      </w:r>
    </w:p>
    <w:p w14:paraId="44A133C6" w14:textId="77777777" w:rsidR="009C1310" w:rsidRPr="009C1310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3C6E722F" w14:textId="77777777" w:rsidR="009C1310" w:rsidRPr="009C1310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9C1310">
        <w:rPr>
          <w:rFonts w:ascii="Arial" w:hAnsi="Arial" w:cs="Arial"/>
          <w:bCs/>
          <w:sz w:val="24"/>
          <w:szCs w:val="24"/>
        </w:rPr>
        <w:t>Portal do Azure</w:t>
      </w:r>
    </w:p>
    <w:p w14:paraId="741F3A9B" w14:textId="77777777" w:rsidR="009C1310" w:rsidRPr="009C1310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9C1310">
        <w:rPr>
          <w:rFonts w:ascii="Arial" w:hAnsi="Arial" w:cs="Arial"/>
          <w:bCs/>
          <w:sz w:val="24"/>
          <w:szCs w:val="24"/>
        </w:rPr>
        <w:t>Azure PowerShell</w:t>
      </w:r>
    </w:p>
    <w:p w14:paraId="6D183BB9" w14:textId="77777777" w:rsidR="009C1310" w:rsidRPr="009C1310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9C1310">
        <w:rPr>
          <w:rFonts w:ascii="Arial" w:hAnsi="Arial" w:cs="Arial"/>
          <w:bCs/>
          <w:sz w:val="24"/>
          <w:szCs w:val="24"/>
        </w:rPr>
        <w:t>CLI do Azure</w:t>
      </w:r>
    </w:p>
    <w:p w14:paraId="66CBBABC" w14:textId="55B82C4E" w:rsidR="00D83491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9C1310">
        <w:rPr>
          <w:rFonts w:ascii="Arial" w:hAnsi="Arial" w:cs="Arial"/>
          <w:bCs/>
          <w:sz w:val="24"/>
          <w:szCs w:val="24"/>
        </w:rPr>
        <w:t>APIs REST</w:t>
      </w:r>
    </w:p>
    <w:p w14:paraId="3AA6FDD8" w14:textId="77777777" w:rsidR="009C1310" w:rsidRDefault="009C1310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4890B2D2" w14:textId="70D0AEAD" w:rsidR="009C1310" w:rsidRDefault="00677812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. Lista Portal do Azure:</w:t>
      </w:r>
    </w:p>
    <w:p w14:paraId="70FB85AE" w14:textId="4BA31CE6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</w:rPr>
      </w:pPr>
      <w:r w:rsidRPr="00101D3A">
        <w:rPr>
          <w:rFonts w:ascii="Arial" w:hAnsi="Arial" w:cs="Arial"/>
          <w:bCs/>
        </w:rPr>
        <w:t>Entre no </w:t>
      </w:r>
      <w:hyperlink r:id="rId31" w:history="1">
        <w:r w:rsidRPr="00101D3A">
          <w:rPr>
            <w:rStyle w:val="Hyperlink"/>
            <w:rFonts w:ascii="Arial" w:hAnsi="Arial" w:cs="Arial"/>
            <w:bCs/>
          </w:rPr>
          <w:t>portal do Azure</w:t>
        </w:r>
      </w:hyperlink>
      <w:r w:rsidRPr="00101D3A">
        <w:rPr>
          <w:rFonts w:ascii="Arial" w:hAnsi="Arial" w:cs="Arial"/>
          <w:bCs/>
        </w:rPr>
        <w:t>.</w:t>
      </w:r>
    </w:p>
    <w:p w14:paraId="7C444E15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Selecione </w:t>
      </w:r>
      <w:r w:rsidRPr="00101D3A">
        <w:rPr>
          <w:rFonts w:ascii="Arial" w:hAnsi="Arial" w:cs="Arial"/>
          <w:b/>
          <w:bCs/>
          <w:sz w:val="24"/>
          <w:szCs w:val="24"/>
        </w:rPr>
        <w:t>Todos os recursos</w:t>
      </w:r>
      <w:r w:rsidRPr="00101D3A">
        <w:rPr>
          <w:rFonts w:ascii="Arial" w:hAnsi="Arial" w:cs="Arial"/>
          <w:bCs/>
          <w:sz w:val="24"/>
          <w:szCs w:val="24"/>
        </w:rPr>
        <w:t> e, em seguida, selecione sua conta de armazenamento.</w:t>
      </w:r>
    </w:p>
    <w:p w14:paraId="63746ECB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Em </w:t>
      </w:r>
      <w:r w:rsidRPr="00101D3A">
        <w:rPr>
          <w:rFonts w:ascii="Arial" w:hAnsi="Arial" w:cs="Arial"/>
          <w:b/>
          <w:bCs/>
          <w:sz w:val="24"/>
          <w:szCs w:val="24"/>
        </w:rPr>
        <w:t>Gerenciamento de dados</w:t>
      </w:r>
      <w:r w:rsidRPr="00101D3A">
        <w:rPr>
          <w:rFonts w:ascii="Arial" w:hAnsi="Arial" w:cs="Arial"/>
          <w:bCs/>
          <w:sz w:val="24"/>
          <w:szCs w:val="24"/>
        </w:rPr>
        <w:t>, selecione </w:t>
      </w:r>
      <w:r w:rsidRPr="00101D3A">
        <w:rPr>
          <w:rFonts w:ascii="Arial" w:hAnsi="Arial" w:cs="Arial"/>
          <w:b/>
          <w:bCs/>
          <w:sz w:val="24"/>
          <w:szCs w:val="24"/>
        </w:rPr>
        <w:t>Gerenciamento de ciclo de vida</w:t>
      </w:r>
      <w:r w:rsidRPr="00101D3A">
        <w:rPr>
          <w:rFonts w:ascii="Arial" w:hAnsi="Arial" w:cs="Arial"/>
          <w:bCs/>
          <w:sz w:val="24"/>
          <w:szCs w:val="24"/>
        </w:rPr>
        <w:t> para exibir ou alterar suas regras.</w:t>
      </w:r>
    </w:p>
    <w:p w14:paraId="04CB42A2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Selecione a guia </w:t>
      </w:r>
      <w:r w:rsidRPr="00101D3A">
        <w:rPr>
          <w:rFonts w:ascii="Arial" w:hAnsi="Arial" w:cs="Arial"/>
          <w:b/>
          <w:bCs/>
          <w:sz w:val="24"/>
          <w:szCs w:val="24"/>
        </w:rPr>
        <w:t>Exibição de lista</w:t>
      </w:r>
      <w:r w:rsidRPr="00101D3A">
        <w:rPr>
          <w:rFonts w:ascii="Arial" w:hAnsi="Arial" w:cs="Arial"/>
          <w:bCs/>
          <w:sz w:val="24"/>
          <w:szCs w:val="24"/>
        </w:rPr>
        <w:t>.</w:t>
      </w:r>
    </w:p>
    <w:p w14:paraId="04C7EF03" w14:textId="4F55A896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lastRenderedPageBreak/>
        <w:t>Selecione </w:t>
      </w:r>
      <w:r w:rsidRPr="00101D3A">
        <w:rPr>
          <w:rFonts w:ascii="Arial" w:hAnsi="Arial" w:cs="Arial"/>
          <w:b/>
          <w:bCs/>
          <w:sz w:val="24"/>
          <w:szCs w:val="24"/>
        </w:rPr>
        <w:t>Adicionar regra</w:t>
      </w:r>
      <w:r w:rsidRPr="00101D3A">
        <w:rPr>
          <w:rFonts w:ascii="Arial" w:hAnsi="Arial" w:cs="Arial"/>
          <w:bCs/>
          <w:sz w:val="24"/>
          <w:szCs w:val="24"/>
        </w:rPr>
        <w:t> e preencha os campos do formulário </w:t>
      </w:r>
      <w:r w:rsidRPr="00101D3A">
        <w:rPr>
          <w:rFonts w:ascii="Arial" w:hAnsi="Arial" w:cs="Arial"/>
          <w:b/>
          <w:bCs/>
          <w:sz w:val="24"/>
          <w:szCs w:val="24"/>
        </w:rPr>
        <w:t>Conjunto de ações</w:t>
      </w:r>
      <w:r w:rsidRPr="00101D3A">
        <w:rPr>
          <w:rFonts w:ascii="Arial" w:hAnsi="Arial" w:cs="Arial"/>
          <w:bCs/>
          <w:sz w:val="24"/>
          <w:szCs w:val="24"/>
        </w:rPr>
        <w:t xml:space="preserve">. </w:t>
      </w:r>
    </w:p>
    <w:p w14:paraId="0528F560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Selecione </w:t>
      </w:r>
      <w:r w:rsidRPr="00101D3A">
        <w:rPr>
          <w:rFonts w:ascii="Arial" w:hAnsi="Arial" w:cs="Arial"/>
          <w:b/>
          <w:bCs/>
          <w:sz w:val="24"/>
          <w:szCs w:val="24"/>
        </w:rPr>
        <w:t>Conjunto de filtros</w:t>
      </w:r>
      <w:r w:rsidRPr="00101D3A">
        <w:rPr>
          <w:rFonts w:ascii="Arial" w:hAnsi="Arial" w:cs="Arial"/>
          <w:bCs/>
          <w:sz w:val="24"/>
          <w:szCs w:val="24"/>
        </w:rPr>
        <w:t> para adicionar um filtro opcional. Então selecione Procurar para especificar um contêiner e uma pasta pela qual filtrar.</w:t>
      </w:r>
    </w:p>
    <w:p w14:paraId="0F5A0898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Selecione </w:t>
      </w:r>
      <w:r w:rsidRPr="00101D3A">
        <w:rPr>
          <w:rFonts w:ascii="Arial" w:hAnsi="Arial" w:cs="Arial"/>
          <w:b/>
          <w:bCs/>
          <w:sz w:val="24"/>
          <w:szCs w:val="24"/>
        </w:rPr>
        <w:t>Examinar + adicionar</w:t>
      </w:r>
      <w:r w:rsidRPr="00101D3A">
        <w:rPr>
          <w:rFonts w:ascii="Arial" w:hAnsi="Arial" w:cs="Arial"/>
          <w:bCs/>
          <w:sz w:val="24"/>
          <w:szCs w:val="24"/>
        </w:rPr>
        <w:t> para examinar as configurações de política.</w:t>
      </w:r>
    </w:p>
    <w:p w14:paraId="0C0862D9" w14:textId="77777777" w:rsidR="00101D3A" w:rsidRPr="00101D3A" w:rsidRDefault="00101D3A" w:rsidP="00101D3A">
      <w:pPr>
        <w:numPr>
          <w:ilvl w:val="0"/>
          <w:numId w:val="25"/>
        </w:numPr>
        <w:jc w:val="both"/>
        <w:rPr>
          <w:rFonts w:ascii="Arial" w:hAnsi="Arial" w:cs="Arial"/>
          <w:bCs/>
          <w:sz w:val="24"/>
          <w:szCs w:val="24"/>
        </w:rPr>
      </w:pPr>
      <w:r w:rsidRPr="00101D3A">
        <w:rPr>
          <w:rFonts w:ascii="Arial" w:hAnsi="Arial" w:cs="Arial"/>
          <w:bCs/>
          <w:sz w:val="24"/>
          <w:szCs w:val="24"/>
        </w:rPr>
        <w:t>Selecione </w:t>
      </w:r>
      <w:r w:rsidRPr="00101D3A">
        <w:rPr>
          <w:rFonts w:ascii="Arial" w:hAnsi="Arial" w:cs="Arial"/>
          <w:b/>
          <w:bCs/>
          <w:sz w:val="24"/>
          <w:szCs w:val="24"/>
        </w:rPr>
        <w:t>Adicionar</w:t>
      </w:r>
      <w:r w:rsidRPr="00101D3A">
        <w:rPr>
          <w:rFonts w:ascii="Arial" w:hAnsi="Arial" w:cs="Arial"/>
          <w:bCs/>
          <w:sz w:val="24"/>
          <w:szCs w:val="24"/>
        </w:rPr>
        <w:t> para adicionar a nova política.</w:t>
      </w:r>
    </w:p>
    <w:p w14:paraId="138FE46E" w14:textId="38C4D814" w:rsidR="00677812" w:rsidRDefault="00677812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3DBF2EE2" w14:textId="6410BA7D" w:rsidR="00200D10" w:rsidRDefault="00200D10" w:rsidP="00200D10">
      <w:pPr>
        <w:ind w:left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 Código Portal do Azure:</w:t>
      </w:r>
    </w:p>
    <w:p w14:paraId="5A01474E" w14:textId="162F566C" w:rsidR="00200D10" w:rsidRDefault="00200D10" w:rsidP="00200D1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1020B">
        <w:rPr>
          <w:rFonts w:ascii="Arial" w:hAnsi="Arial" w:cs="Arial"/>
          <w:bCs/>
          <w:sz w:val="24"/>
          <w:szCs w:val="24"/>
        </w:rPr>
        <w:t xml:space="preserve">Após ter criado a regra através da lista </w:t>
      </w:r>
      <w:r w:rsidR="00F90C64">
        <w:rPr>
          <w:rFonts w:ascii="Arial" w:hAnsi="Arial" w:cs="Arial"/>
          <w:bCs/>
          <w:sz w:val="24"/>
          <w:szCs w:val="24"/>
        </w:rPr>
        <w:t>vá</w:t>
      </w:r>
      <w:r w:rsidR="0061020B">
        <w:rPr>
          <w:rFonts w:ascii="Arial" w:hAnsi="Arial" w:cs="Arial"/>
          <w:bCs/>
          <w:sz w:val="24"/>
          <w:szCs w:val="24"/>
        </w:rPr>
        <w:t xml:space="preserve"> para </w:t>
      </w:r>
      <w:r w:rsidR="00F90C64">
        <w:rPr>
          <w:rFonts w:ascii="Arial" w:hAnsi="Arial" w:cs="Arial"/>
          <w:b/>
          <w:sz w:val="24"/>
          <w:szCs w:val="24"/>
        </w:rPr>
        <w:t>Exibição do Código</w:t>
      </w:r>
      <w:r w:rsidR="00F90C64">
        <w:rPr>
          <w:rFonts w:ascii="Arial" w:hAnsi="Arial" w:cs="Arial"/>
          <w:bCs/>
          <w:sz w:val="24"/>
          <w:szCs w:val="24"/>
        </w:rPr>
        <w:t xml:space="preserve"> e você terá acesso ao JSON.</w:t>
      </w:r>
    </w:p>
    <w:p w14:paraId="481F5DAA" w14:textId="77777777" w:rsidR="00F90C64" w:rsidRDefault="00F90C64" w:rsidP="00200D10">
      <w:pPr>
        <w:ind w:left="708"/>
        <w:jc w:val="both"/>
        <w:rPr>
          <w:rFonts w:ascii="Arial" w:hAnsi="Arial" w:cs="Arial"/>
          <w:bCs/>
          <w:sz w:val="24"/>
          <w:szCs w:val="24"/>
        </w:rPr>
      </w:pPr>
    </w:p>
    <w:p w14:paraId="3F419222" w14:textId="4DC3D26E" w:rsidR="00D14CAF" w:rsidRDefault="00D14CAF" w:rsidP="00200D10">
      <w:pPr>
        <w:ind w:left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</w:t>
      </w:r>
      <w:r w:rsidR="00C605EF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CLI do Azure:</w:t>
      </w:r>
    </w:p>
    <w:p w14:paraId="3C8E1F7C" w14:textId="5EA1207B" w:rsidR="00D14CAF" w:rsidRDefault="00C605EF" w:rsidP="00200D1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Crie a regra e adicione em um arquivo .JSON</w:t>
      </w:r>
      <w:r w:rsidR="00507F2C">
        <w:rPr>
          <w:rFonts w:ascii="Arial" w:hAnsi="Arial" w:cs="Arial"/>
          <w:bCs/>
          <w:sz w:val="24"/>
          <w:szCs w:val="24"/>
        </w:rPr>
        <w:t>, após isso chame o seguinte comando no CLI:</w:t>
      </w:r>
    </w:p>
    <w:p w14:paraId="3F4400D4" w14:textId="153359D0" w:rsidR="00507F2C" w:rsidRPr="00C605EF" w:rsidRDefault="00507F2C" w:rsidP="00200D10">
      <w:pPr>
        <w:ind w:left="708"/>
        <w:jc w:val="both"/>
        <w:rPr>
          <w:rFonts w:ascii="Arial" w:hAnsi="Arial" w:cs="Arial"/>
          <w:bCs/>
          <w:sz w:val="24"/>
          <w:szCs w:val="24"/>
        </w:rPr>
      </w:pPr>
      <w:r w:rsidRPr="00507F2C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E094CB0" wp14:editId="75CFEAC1">
            <wp:extent cx="4793395" cy="1074513"/>
            <wp:effectExtent l="0" t="0" r="7620" b="0"/>
            <wp:docPr id="156074019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40194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83C9" w14:textId="77777777" w:rsidR="00101D3A" w:rsidRDefault="00101D3A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01504749" w14:textId="35903EDA" w:rsidR="00520E46" w:rsidRDefault="00520E46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d. Reidratar dados de blob da camada de arquivos:</w:t>
      </w:r>
    </w:p>
    <w:p w14:paraId="071D6F52" w14:textId="76D033FE" w:rsidR="00520E46" w:rsidRDefault="00520E46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  <w:t xml:space="preserve">Quando o blob </w:t>
      </w:r>
      <w:r w:rsidR="005A0AD8">
        <w:rPr>
          <w:rFonts w:ascii="Arial" w:hAnsi="Arial" w:cs="Arial"/>
          <w:bCs/>
          <w:sz w:val="24"/>
          <w:szCs w:val="24"/>
        </w:rPr>
        <w:t>está</w:t>
      </w:r>
      <w:r>
        <w:rPr>
          <w:rFonts w:ascii="Arial" w:hAnsi="Arial" w:cs="Arial"/>
          <w:bCs/>
          <w:sz w:val="24"/>
          <w:szCs w:val="24"/>
        </w:rPr>
        <w:t xml:space="preserve"> na camada de arquivos ele esta offline </w:t>
      </w:r>
      <w:r w:rsidR="005A0AD8">
        <w:rPr>
          <w:rFonts w:ascii="Arial" w:hAnsi="Arial" w:cs="Arial"/>
          <w:bCs/>
          <w:sz w:val="24"/>
          <w:szCs w:val="24"/>
        </w:rPr>
        <w:t>e não pode ser lido ou alterado.</w:t>
      </w:r>
      <w:r w:rsidR="00B634A2">
        <w:rPr>
          <w:rFonts w:ascii="Arial" w:hAnsi="Arial" w:cs="Arial"/>
          <w:bCs/>
          <w:sz w:val="24"/>
          <w:szCs w:val="24"/>
        </w:rPr>
        <w:t xml:space="preserve"> Para reid</w:t>
      </w:r>
      <w:r w:rsidR="007B7E5A">
        <w:rPr>
          <w:rFonts w:ascii="Arial" w:hAnsi="Arial" w:cs="Arial"/>
          <w:bCs/>
          <w:sz w:val="24"/>
          <w:szCs w:val="24"/>
        </w:rPr>
        <w:t>r</w:t>
      </w:r>
      <w:r w:rsidR="00B634A2">
        <w:rPr>
          <w:rFonts w:ascii="Arial" w:hAnsi="Arial" w:cs="Arial"/>
          <w:bCs/>
          <w:sz w:val="24"/>
          <w:szCs w:val="24"/>
        </w:rPr>
        <w:t>atar o blo</w:t>
      </w:r>
      <w:r w:rsidR="007B7E5A">
        <w:rPr>
          <w:rFonts w:ascii="Arial" w:hAnsi="Arial" w:cs="Arial"/>
          <w:bCs/>
          <w:sz w:val="24"/>
          <w:szCs w:val="24"/>
        </w:rPr>
        <w:t>b</w:t>
      </w:r>
      <w:r w:rsidR="00B634A2">
        <w:rPr>
          <w:rFonts w:ascii="Arial" w:hAnsi="Arial" w:cs="Arial"/>
          <w:bCs/>
          <w:sz w:val="24"/>
          <w:szCs w:val="24"/>
        </w:rPr>
        <w:t xml:space="preserve"> existem dois processos:</w:t>
      </w:r>
    </w:p>
    <w:p w14:paraId="5A8FDD9B" w14:textId="47C75AD2" w:rsidR="00B634A2" w:rsidRDefault="00B634A2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 xml:space="preserve">. Copiar </w:t>
      </w:r>
      <w:r w:rsidR="001E2CA4">
        <w:rPr>
          <w:rFonts w:ascii="Arial" w:hAnsi="Arial" w:cs="Arial"/>
          <w:b/>
          <w:sz w:val="24"/>
          <w:szCs w:val="24"/>
        </w:rPr>
        <w:t>o blob para a camada online:</w:t>
      </w:r>
      <w:r w:rsidR="001E2CA4">
        <w:rPr>
          <w:rFonts w:ascii="Arial" w:hAnsi="Arial" w:cs="Arial"/>
          <w:bCs/>
          <w:sz w:val="24"/>
          <w:szCs w:val="24"/>
        </w:rPr>
        <w:t xml:space="preserve"> Podemos pegar o blob e </w:t>
      </w:r>
      <w:r w:rsidR="00971ADE">
        <w:rPr>
          <w:rFonts w:ascii="Arial" w:hAnsi="Arial" w:cs="Arial"/>
          <w:bCs/>
          <w:sz w:val="24"/>
          <w:szCs w:val="24"/>
        </w:rPr>
        <w:t>copiá-lo</w:t>
      </w:r>
      <w:r w:rsidR="001E2CA4">
        <w:rPr>
          <w:rFonts w:ascii="Arial" w:hAnsi="Arial" w:cs="Arial"/>
          <w:bCs/>
          <w:sz w:val="24"/>
          <w:szCs w:val="24"/>
        </w:rPr>
        <w:t xml:space="preserve"> para as camadas quente ou fria, esse processo é recomendado na maioria dos cenários pela Microsoft.</w:t>
      </w:r>
    </w:p>
    <w:p w14:paraId="72BCEE6B" w14:textId="1E89A54B" w:rsidR="001E2CA4" w:rsidRDefault="001E2CA4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</w:t>
      </w:r>
      <w:r w:rsidR="00971ADE">
        <w:rPr>
          <w:rFonts w:ascii="Arial" w:hAnsi="Arial" w:cs="Arial"/>
          <w:b/>
          <w:sz w:val="24"/>
          <w:szCs w:val="24"/>
        </w:rPr>
        <w:t xml:space="preserve"> Alterar a camada de acesso do blob para online:</w:t>
      </w:r>
      <w:r w:rsidR="00971ADE">
        <w:rPr>
          <w:rFonts w:ascii="Arial" w:hAnsi="Arial" w:cs="Arial"/>
          <w:bCs/>
          <w:sz w:val="24"/>
          <w:szCs w:val="24"/>
        </w:rPr>
        <w:t xml:space="preserve"> podemos usar o </w:t>
      </w:r>
      <w:r w:rsidR="00971ADE">
        <w:rPr>
          <w:rFonts w:ascii="Arial" w:hAnsi="Arial" w:cs="Arial"/>
          <w:b/>
          <w:sz w:val="24"/>
          <w:szCs w:val="24"/>
        </w:rPr>
        <w:t>Set Blob Tier</w:t>
      </w:r>
      <w:r w:rsidR="00971ADE">
        <w:rPr>
          <w:rFonts w:ascii="Arial" w:hAnsi="Arial" w:cs="Arial"/>
          <w:bCs/>
          <w:sz w:val="24"/>
          <w:szCs w:val="24"/>
        </w:rPr>
        <w:t xml:space="preserve"> e alterar a camada para quente ou fria em um blob.</w:t>
      </w:r>
    </w:p>
    <w:p w14:paraId="34BD239D" w14:textId="77777777" w:rsidR="007B7E5A" w:rsidRDefault="007B7E5A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307D2A60" w14:textId="77777777" w:rsidR="009D2BBB" w:rsidRDefault="009D2BBB" w:rsidP="009C1310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Prioridade de reidratação:</w:t>
      </w:r>
    </w:p>
    <w:p w14:paraId="4BD36BAF" w14:textId="4577FAB1" w:rsidR="00AB2FD4" w:rsidRDefault="009D2BBB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 xml:space="preserve">Podemos definir a prioridade para </w:t>
      </w:r>
      <w:r>
        <w:rPr>
          <w:rFonts w:ascii="Arial" w:hAnsi="Arial" w:cs="Arial"/>
          <w:b/>
          <w:sz w:val="24"/>
          <w:szCs w:val="24"/>
        </w:rPr>
        <w:t xml:space="preserve">padrão </w:t>
      </w:r>
      <w:r>
        <w:rPr>
          <w:rFonts w:ascii="Arial" w:hAnsi="Arial" w:cs="Arial"/>
          <w:bCs/>
          <w:sz w:val="24"/>
          <w:szCs w:val="24"/>
        </w:rPr>
        <w:t xml:space="preserve">ou </w:t>
      </w:r>
      <w:r>
        <w:rPr>
          <w:rFonts w:ascii="Arial" w:hAnsi="Arial" w:cs="Arial"/>
          <w:b/>
          <w:sz w:val="24"/>
          <w:szCs w:val="24"/>
        </w:rPr>
        <w:t>Alta prioridade</w:t>
      </w:r>
      <w:r>
        <w:rPr>
          <w:rFonts w:ascii="Arial" w:hAnsi="Arial" w:cs="Arial"/>
          <w:bCs/>
          <w:sz w:val="24"/>
          <w:szCs w:val="24"/>
        </w:rPr>
        <w:t xml:space="preserve"> alterando o </w:t>
      </w:r>
      <w:r w:rsidR="0093641F">
        <w:rPr>
          <w:rFonts w:ascii="Arial" w:hAnsi="Arial" w:cs="Arial"/>
          <w:bCs/>
          <w:sz w:val="24"/>
          <w:szCs w:val="24"/>
        </w:rPr>
        <w:t xml:space="preserve">cabeçalho </w:t>
      </w:r>
      <w:r w:rsidR="0093641F">
        <w:rPr>
          <w:rFonts w:ascii="Arial" w:hAnsi="Arial" w:cs="Arial"/>
          <w:b/>
          <w:sz w:val="24"/>
          <w:szCs w:val="24"/>
        </w:rPr>
        <w:t>x-ms-rehydrate</w:t>
      </w:r>
      <w:r w:rsidR="00932414">
        <w:rPr>
          <w:rFonts w:ascii="Arial" w:hAnsi="Arial" w:cs="Arial"/>
          <w:b/>
          <w:sz w:val="24"/>
          <w:szCs w:val="24"/>
        </w:rPr>
        <w:t>-priority</w:t>
      </w:r>
      <w:r w:rsidR="00932414">
        <w:rPr>
          <w:rFonts w:ascii="Arial" w:hAnsi="Arial" w:cs="Arial"/>
          <w:bCs/>
          <w:sz w:val="24"/>
          <w:szCs w:val="24"/>
        </w:rPr>
        <w:t>. Na prioridade padrão a solicitação é processada na ordem que foi recebida</w:t>
      </w:r>
      <w:r w:rsidR="00100CE8">
        <w:rPr>
          <w:rFonts w:ascii="Arial" w:hAnsi="Arial" w:cs="Arial"/>
          <w:bCs/>
          <w:sz w:val="24"/>
          <w:szCs w:val="24"/>
        </w:rPr>
        <w:t xml:space="preserve"> e pode levar </w:t>
      </w:r>
      <w:r w:rsidR="0087007D">
        <w:rPr>
          <w:rFonts w:ascii="Arial" w:hAnsi="Arial" w:cs="Arial"/>
          <w:bCs/>
          <w:sz w:val="24"/>
          <w:szCs w:val="24"/>
        </w:rPr>
        <w:t>até</w:t>
      </w:r>
      <w:r w:rsidR="00100CE8">
        <w:rPr>
          <w:rFonts w:ascii="Arial" w:hAnsi="Arial" w:cs="Arial"/>
          <w:bCs/>
          <w:sz w:val="24"/>
          <w:szCs w:val="24"/>
        </w:rPr>
        <w:t xml:space="preserve"> 15 horas. Na prioridade </w:t>
      </w:r>
      <w:r w:rsidR="00100CE8">
        <w:rPr>
          <w:rFonts w:ascii="Arial" w:hAnsi="Arial" w:cs="Arial"/>
          <w:bCs/>
          <w:sz w:val="24"/>
          <w:szCs w:val="24"/>
        </w:rPr>
        <w:lastRenderedPageBreak/>
        <w:t xml:space="preserve">alta ela tem </w:t>
      </w:r>
      <w:r w:rsidR="0087007D">
        <w:rPr>
          <w:rFonts w:ascii="Arial" w:hAnsi="Arial" w:cs="Arial"/>
          <w:bCs/>
          <w:sz w:val="24"/>
          <w:szCs w:val="24"/>
        </w:rPr>
        <w:t>superioridade</w:t>
      </w:r>
      <w:r w:rsidR="00100CE8">
        <w:rPr>
          <w:rFonts w:ascii="Arial" w:hAnsi="Arial" w:cs="Arial"/>
          <w:bCs/>
          <w:sz w:val="24"/>
          <w:szCs w:val="24"/>
        </w:rPr>
        <w:t xml:space="preserve"> a padrão e pode levar </w:t>
      </w:r>
      <w:r w:rsidR="0087007D">
        <w:rPr>
          <w:rFonts w:ascii="Arial" w:hAnsi="Arial" w:cs="Arial"/>
          <w:bCs/>
          <w:sz w:val="24"/>
          <w:szCs w:val="24"/>
        </w:rPr>
        <w:t>menos de uma hora com objetos até 10 gb.</w:t>
      </w:r>
    </w:p>
    <w:p w14:paraId="1057E840" w14:textId="77777777" w:rsidR="00706DB8" w:rsidRDefault="00706DB8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6A99B7A9" w14:textId="27AD1D4F" w:rsidR="00706DB8" w:rsidRDefault="00706DB8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7- Trabalhar </w:t>
      </w:r>
      <w:r w:rsidR="00864AA2">
        <w:rPr>
          <w:rFonts w:ascii="Arial" w:hAnsi="Arial" w:cs="Arial"/>
          <w:b/>
          <w:sz w:val="24"/>
          <w:szCs w:val="24"/>
        </w:rPr>
        <w:t>com o armazenamento de Blobs do Azure</w:t>
      </w:r>
      <w:r w:rsidR="00864AA2">
        <w:rPr>
          <w:rFonts w:ascii="Arial" w:hAnsi="Arial" w:cs="Arial"/>
          <w:bCs/>
          <w:sz w:val="24"/>
          <w:szCs w:val="24"/>
        </w:rPr>
        <w:t>:</w:t>
      </w:r>
    </w:p>
    <w:p w14:paraId="307DCF22" w14:textId="71A33797" w:rsidR="00864AA2" w:rsidRDefault="00864AA2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 xml:space="preserve">O Azure tem uma </w:t>
      </w:r>
      <w:r w:rsidR="00382516">
        <w:rPr>
          <w:rFonts w:ascii="Arial" w:hAnsi="Arial" w:cs="Arial"/>
          <w:bCs/>
          <w:sz w:val="24"/>
          <w:szCs w:val="24"/>
        </w:rPr>
        <w:t>biblioteca</w:t>
      </w:r>
      <w:r>
        <w:rPr>
          <w:rFonts w:ascii="Arial" w:hAnsi="Arial" w:cs="Arial"/>
          <w:bCs/>
          <w:sz w:val="24"/>
          <w:szCs w:val="24"/>
        </w:rPr>
        <w:t xml:space="preserve"> para controlar os Blobs no .net </w:t>
      </w:r>
      <w:r w:rsidR="00A208AE">
        <w:rPr>
          <w:rFonts w:ascii="Arial" w:hAnsi="Arial" w:cs="Arial"/>
          <w:bCs/>
          <w:sz w:val="24"/>
          <w:szCs w:val="24"/>
        </w:rPr>
        <w:t xml:space="preserve">chamada de </w:t>
      </w:r>
      <w:r w:rsidR="00A208AE">
        <w:rPr>
          <w:rFonts w:ascii="Arial" w:hAnsi="Arial" w:cs="Arial"/>
          <w:b/>
          <w:sz w:val="24"/>
          <w:szCs w:val="24"/>
        </w:rPr>
        <w:t>Azure Storage Blobs</w:t>
      </w:r>
      <w:r w:rsidR="00382516">
        <w:rPr>
          <w:rFonts w:ascii="Arial" w:hAnsi="Arial" w:cs="Arial"/>
          <w:bCs/>
          <w:sz w:val="24"/>
          <w:szCs w:val="24"/>
        </w:rPr>
        <w:t>.</w:t>
      </w:r>
    </w:p>
    <w:p w14:paraId="3F05EFE7" w14:textId="12315A67" w:rsidR="00A62F01" w:rsidRDefault="00A62F01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Essa biblioteca possui algumas classes principais:</w:t>
      </w:r>
    </w:p>
    <w:p w14:paraId="020F6421" w14:textId="77777777" w:rsidR="001C034F" w:rsidRDefault="001C034F" w:rsidP="009C1310">
      <w:pPr>
        <w:jc w:val="both"/>
        <w:rPr>
          <w:rFonts w:ascii="Arial" w:hAnsi="Arial" w:cs="Arial"/>
          <w:bCs/>
          <w:sz w:val="24"/>
          <w:szCs w:val="24"/>
        </w:rPr>
      </w:pPr>
    </w:p>
    <w:tbl>
      <w:tblPr>
        <w:tblW w:w="10210" w:type="dxa"/>
        <w:tblInd w:w="-8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8299"/>
      </w:tblGrid>
      <w:tr w:rsidR="001C034F" w:rsidRPr="001C034F" w14:paraId="1AD08207" w14:textId="77777777" w:rsidTr="001C034F">
        <w:trPr>
          <w:trHeight w:val="315"/>
          <w:tblHeader/>
        </w:trPr>
        <w:tc>
          <w:tcPr>
            <w:tcW w:w="0" w:type="auto"/>
            <w:shd w:val="clear" w:color="auto" w:fill="FFFFFF"/>
            <w:hideMark/>
          </w:tcPr>
          <w:p w14:paraId="61B74BEA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Classe</w:t>
            </w:r>
          </w:p>
        </w:tc>
        <w:tc>
          <w:tcPr>
            <w:tcW w:w="0" w:type="auto"/>
            <w:shd w:val="clear" w:color="auto" w:fill="FFFFFF"/>
            <w:hideMark/>
          </w:tcPr>
          <w:p w14:paraId="4FE8389B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1C034F" w:rsidRPr="001C034F" w14:paraId="5F1A838C" w14:textId="77777777" w:rsidTr="001C034F">
        <w:trPr>
          <w:trHeight w:val="631"/>
        </w:trPr>
        <w:tc>
          <w:tcPr>
            <w:tcW w:w="0" w:type="auto"/>
            <w:shd w:val="clear" w:color="auto" w:fill="FFFFFF"/>
            <w:hideMark/>
          </w:tcPr>
          <w:p w14:paraId="4C1919B7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BlobServiceClient</w:t>
            </w:r>
          </w:p>
        </w:tc>
        <w:tc>
          <w:tcPr>
            <w:tcW w:w="0" w:type="auto"/>
            <w:shd w:val="clear" w:color="auto" w:fill="FFFFFF"/>
            <w:hideMark/>
          </w:tcPr>
          <w:p w14:paraId="79FC4CC8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Representa a conta de armazenamento e fornece operações para recuperar e configurar as propriedades da conta e para trabalhar com contêineres de blob na conta de armazenamento.</w:t>
            </w:r>
          </w:p>
        </w:tc>
      </w:tr>
      <w:tr w:rsidR="001C034F" w:rsidRPr="001C034F" w14:paraId="7D75A50E" w14:textId="77777777" w:rsidTr="001C034F">
        <w:trPr>
          <w:trHeight w:val="631"/>
        </w:trPr>
        <w:tc>
          <w:tcPr>
            <w:tcW w:w="0" w:type="auto"/>
            <w:shd w:val="clear" w:color="auto" w:fill="FFFFFF"/>
            <w:hideMark/>
          </w:tcPr>
          <w:p w14:paraId="17358B79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BlobContainerClient</w:t>
            </w:r>
          </w:p>
        </w:tc>
        <w:tc>
          <w:tcPr>
            <w:tcW w:w="0" w:type="auto"/>
            <w:shd w:val="clear" w:color="auto" w:fill="FFFFFF"/>
            <w:hideMark/>
          </w:tcPr>
          <w:p w14:paraId="7C344CDD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Representa um contêiner de blob específico e fornece operações para trabalhar com o contêiner e os blobs dentro dele.</w:t>
            </w:r>
          </w:p>
        </w:tc>
      </w:tr>
      <w:tr w:rsidR="001C034F" w:rsidRPr="001C034F" w14:paraId="133A37D1" w14:textId="77777777" w:rsidTr="001C034F">
        <w:trPr>
          <w:trHeight w:val="619"/>
        </w:trPr>
        <w:tc>
          <w:tcPr>
            <w:tcW w:w="0" w:type="auto"/>
            <w:shd w:val="clear" w:color="auto" w:fill="FFFFFF"/>
            <w:hideMark/>
          </w:tcPr>
          <w:p w14:paraId="254A0425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BlobClient</w:t>
            </w:r>
          </w:p>
        </w:tc>
        <w:tc>
          <w:tcPr>
            <w:tcW w:w="0" w:type="auto"/>
            <w:shd w:val="clear" w:color="auto" w:fill="FFFFFF"/>
            <w:hideMark/>
          </w:tcPr>
          <w:p w14:paraId="238DD53D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Representa um blob específico e fornece operações gerais para trabalhar com o blob, incluindo operações para carregar, baixar, excluir e criar instantâneos.</w:t>
            </w:r>
          </w:p>
        </w:tc>
      </w:tr>
      <w:tr w:rsidR="001C034F" w:rsidRPr="001C034F" w14:paraId="60A13C8D" w14:textId="77777777" w:rsidTr="001C034F">
        <w:trPr>
          <w:trHeight w:val="631"/>
        </w:trPr>
        <w:tc>
          <w:tcPr>
            <w:tcW w:w="0" w:type="auto"/>
            <w:shd w:val="clear" w:color="auto" w:fill="FFFFFF"/>
            <w:hideMark/>
          </w:tcPr>
          <w:p w14:paraId="3B7BF84F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AppendBlobClient</w:t>
            </w:r>
          </w:p>
        </w:tc>
        <w:tc>
          <w:tcPr>
            <w:tcW w:w="0" w:type="auto"/>
            <w:shd w:val="clear" w:color="auto" w:fill="FFFFFF"/>
            <w:hideMark/>
          </w:tcPr>
          <w:p w14:paraId="1DF1CF0F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Representa um blob de acréscimo e fornece operações específicas para acrescentar blobs, como acrescentar dados de log.</w:t>
            </w:r>
          </w:p>
        </w:tc>
      </w:tr>
      <w:tr w:rsidR="001C034F" w:rsidRPr="001C034F" w14:paraId="6151BE76" w14:textId="77777777" w:rsidTr="001C034F">
        <w:trPr>
          <w:trHeight w:val="631"/>
        </w:trPr>
        <w:tc>
          <w:tcPr>
            <w:tcW w:w="0" w:type="auto"/>
            <w:shd w:val="clear" w:color="auto" w:fill="FFFFFF"/>
            <w:hideMark/>
          </w:tcPr>
          <w:p w14:paraId="249CDFB7" w14:textId="7777777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BlockBlobClient</w:t>
            </w:r>
          </w:p>
        </w:tc>
        <w:tc>
          <w:tcPr>
            <w:tcW w:w="0" w:type="auto"/>
            <w:shd w:val="clear" w:color="auto" w:fill="FFFFFF"/>
            <w:hideMark/>
          </w:tcPr>
          <w:p w14:paraId="313F37F0" w14:textId="5058A587" w:rsidR="001C034F" w:rsidRPr="001C034F" w:rsidRDefault="001C034F" w:rsidP="001C034F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 xml:space="preserve">Representa um blob de blocos e fornece </w:t>
            </w:r>
            <w:r w:rsidR="0058739E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</w:t>
            </w:r>
            <w:r w:rsidRPr="001C034F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perações específicas para blobs de blocos, como a preparação e a confirmação de blocos de dados.</w:t>
            </w:r>
          </w:p>
        </w:tc>
      </w:tr>
    </w:tbl>
    <w:p w14:paraId="7FF5A33D" w14:textId="77777777" w:rsidR="00A62F01" w:rsidRDefault="00A62F01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0D1D889D" w14:textId="3E5B463D" w:rsidR="00896298" w:rsidRDefault="00896298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Exemplos de implantação das classes:</w:t>
      </w:r>
    </w:p>
    <w:p w14:paraId="467B002A" w14:textId="77777777" w:rsidR="00896298" w:rsidRDefault="00896298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70188A9A" w14:textId="3B365903" w:rsidR="00896298" w:rsidRPr="00A11363" w:rsidRDefault="00A11363" w:rsidP="00F510A7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Cs/>
          <w:sz w:val="24"/>
          <w:szCs w:val="24"/>
        </w:rPr>
      </w:pPr>
      <w:r w:rsidRPr="00A11363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58241" behindDoc="0" locked="0" layoutInCell="1" allowOverlap="1" wp14:anchorId="24C3E658" wp14:editId="2F019C50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5197290" cy="2141406"/>
            <wp:effectExtent l="0" t="0" r="3810" b="0"/>
            <wp:wrapSquare wrapText="bothSides"/>
            <wp:docPr id="456817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769" name="Imagem 1" descr="Interface gráfica do usuário, Texto, Aplicativ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10A7">
        <w:rPr>
          <w:rFonts w:ascii="Arial" w:hAnsi="Arial" w:cs="Arial"/>
          <w:b/>
          <w:sz w:val="24"/>
          <w:szCs w:val="24"/>
        </w:rPr>
        <w:t>Blob</w:t>
      </w:r>
      <w:r>
        <w:rPr>
          <w:rFonts w:ascii="Arial" w:hAnsi="Arial" w:cs="Arial"/>
          <w:b/>
          <w:sz w:val="24"/>
          <w:szCs w:val="24"/>
        </w:rPr>
        <w:t>ServiceClient:</w:t>
      </w:r>
    </w:p>
    <w:p w14:paraId="3BF980B8" w14:textId="4FBDB0D9" w:rsidR="00A11363" w:rsidRPr="00F510A7" w:rsidRDefault="00A11363" w:rsidP="00A11363">
      <w:pPr>
        <w:pStyle w:val="PargrafodaLista"/>
        <w:ind w:left="1440"/>
        <w:jc w:val="both"/>
        <w:rPr>
          <w:rFonts w:ascii="Arial" w:hAnsi="Arial" w:cs="Arial"/>
          <w:bCs/>
          <w:sz w:val="24"/>
          <w:szCs w:val="24"/>
        </w:rPr>
      </w:pPr>
    </w:p>
    <w:p w14:paraId="1A119077" w14:textId="341F52A4" w:rsidR="00382516" w:rsidRDefault="00771C40" w:rsidP="00771C40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Nesse exemplo é usado a classe DefaultAzureCredential pois se imagina que o serviço seja implementado no Azure, dessa forma essa classe utiliza uma </w:t>
      </w:r>
      <w:r>
        <w:rPr>
          <w:rFonts w:ascii="Arial" w:hAnsi="Arial" w:cs="Arial"/>
          <w:bCs/>
          <w:sz w:val="24"/>
          <w:szCs w:val="24"/>
        </w:rPr>
        <w:lastRenderedPageBreak/>
        <w:t xml:space="preserve">função RBAC para obter um Token na conta de armazenamento em tempo de execução, caso </w:t>
      </w:r>
      <w:r w:rsidR="00C703BA">
        <w:rPr>
          <w:rFonts w:ascii="Arial" w:hAnsi="Arial" w:cs="Arial"/>
          <w:bCs/>
          <w:sz w:val="24"/>
          <w:szCs w:val="24"/>
        </w:rPr>
        <w:t>contrário</w:t>
      </w:r>
      <w:r>
        <w:rPr>
          <w:rFonts w:ascii="Arial" w:hAnsi="Arial" w:cs="Arial"/>
          <w:bCs/>
          <w:sz w:val="24"/>
          <w:szCs w:val="24"/>
        </w:rPr>
        <w:t xml:space="preserve"> deve-se setar um token da conta.</w:t>
      </w:r>
    </w:p>
    <w:p w14:paraId="3E1C2B87" w14:textId="77777777" w:rsidR="00C703BA" w:rsidRDefault="00C703BA" w:rsidP="00771C40">
      <w:pPr>
        <w:ind w:firstLine="708"/>
        <w:jc w:val="both"/>
        <w:rPr>
          <w:rFonts w:ascii="Arial" w:hAnsi="Arial" w:cs="Arial"/>
          <w:bCs/>
          <w:sz w:val="24"/>
          <w:szCs w:val="24"/>
        </w:rPr>
      </w:pPr>
    </w:p>
    <w:p w14:paraId="0577A639" w14:textId="18A34BAD" w:rsidR="00C703BA" w:rsidRDefault="002B7DC8" w:rsidP="00C703BA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 w:rsidRPr="002B7DC8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50" behindDoc="0" locked="0" layoutInCell="1" allowOverlap="1" wp14:anchorId="6CAE367B" wp14:editId="3553B251">
            <wp:simplePos x="0" y="0"/>
            <wp:positionH relativeFrom="column">
              <wp:posOffset>192405</wp:posOffset>
            </wp:positionH>
            <wp:positionV relativeFrom="paragraph">
              <wp:posOffset>326390</wp:posOffset>
            </wp:positionV>
            <wp:extent cx="5400040" cy="1237615"/>
            <wp:effectExtent l="0" t="0" r="0" b="635"/>
            <wp:wrapSquare wrapText="bothSides"/>
            <wp:docPr id="849442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429" name="Imagem 1" descr="Interface gráfica do usuário,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B87">
        <w:rPr>
          <w:rFonts w:ascii="Arial" w:hAnsi="Arial" w:cs="Arial"/>
          <w:b/>
          <w:sz w:val="24"/>
          <w:szCs w:val="24"/>
        </w:rPr>
        <w:t>BlobContainerClient</w:t>
      </w:r>
      <w:r>
        <w:rPr>
          <w:rFonts w:ascii="Arial" w:hAnsi="Arial" w:cs="Arial"/>
          <w:b/>
          <w:sz w:val="24"/>
          <w:szCs w:val="24"/>
        </w:rPr>
        <w:t>:</w:t>
      </w:r>
    </w:p>
    <w:p w14:paraId="3B853787" w14:textId="12F69448" w:rsidR="002B7DC8" w:rsidRPr="00C703BA" w:rsidRDefault="002B7DC8" w:rsidP="002B7DC8">
      <w:pPr>
        <w:pStyle w:val="PargrafodaLista"/>
        <w:ind w:left="1440"/>
        <w:jc w:val="both"/>
        <w:rPr>
          <w:rFonts w:ascii="Arial" w:hAnsi="Arial" w:cs="Arial"/>
          <w:b/>
          <w:sz w:val="24"/>
          <w:szCs w:val="24"/>
        </w:rPr>
      </w:pPr>
    </w:p>
    <w:p w14:paraId="691D60CA" w14:textId="5D5EF25B" w:rsidR="0087007D" w:rsidRDefault="0039453F" w:rsidP="009C131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Ou</w:t>
      </w:r>
    </w:p>
    <w:p w14:paraId="787A4C80" w14:textId="377A2079" w:rsidR="0039453F" w:rsidRDefault="0039453F" w:rsidP="009C1310">
      <w:pPr>
        <w:jc w:val="both"/>
        <w:rPr>
          <w:rFonts w:ascii="Arial" w:hAnsi="Arial" w:cs="Arial"/>
          <w:bCs/>
          <w:sz w:val="24"/>
          <w:szCs w:val="24"/>
        </w:rPr>
      </w:pPr>
      <w:r w:rsidRPr="0039453F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33C9ECB" wp14:editId="10203B02">
            <wp:extent cx="5400040" cy="1896745"/>
            <wp:effectExtent l="0" t="0" r="0" b="8255"/>
            <wp:docPr id="200416956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69565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0558" w14:textId="77777777" w:rsidR="0039453F" w:rsidRDefault="0039453F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270CC7A3" w14:textId="5CBAF2BB" w:rsidR="0039453F" w:rsidRPr="0039453F" w:rsidRDefault="0039453F" w:rsidP="0039453F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BlobClient:</w:t>
      </w:r>
    </w:p>
    <w:p w14:paraId="4B71C115" w14:textId="0AFECDBF" w:rsidR="0039453F" w:rsidRPr="0039453F" w:rsidRDefault="00603DDA" w:rsidP="0039453F">
      <w:pPr>
        <w:pStyle w:val="PargrafodaLista"/>
        <w:ind w:left="1440"/>
        <w:jc w:val="both"/>
        <w:rPr>
          <w:rFonts w:ascii="Arial" w:hAnsi="Arial" w:cs="Arial"/>
          <w:b/>
          <w:sz w:val="24"/>
          <w:szCs w:val="24"/>
        </w:rPr>
      </w:pPr>
      <w:r w:rsidRPr="00603DDA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51" behindDoc="0" locked="0" layoutInCell="1" allowOverlap="1" wp14:anchorId="6BA07C00" wp14:editId="6BB6D721">
            <wp:simplePos x="0" y="0"/>
            <wp:positionH relativeFrom="column">
              <wp:posOffset>85725</wp:posOffset>
            </wp:positionH>
            <wp:positionV relativeFrom="paragraph">
              <wp:posOffset>175260</wp:posOffset>
            </wp:positionV>
            <wp:extent cx="5400040" cy="1381760"/>
            <wp:effectExtent l="0" t="0" r="0" b="8890"/>
            <wp:wrapSquare wrapText="bothSides"/>
            <wp:docPr id="29253692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36920" name="Imagem 1" descr="Interface gráfica do usuário, Texto, Aplicativo, Email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2ACFA" w14:textId="77777777" w:rsidR="00971ADE" w:rsidRPr="00971ADE" w:rsidRDefault="00971ADE" w:rsidP="009C1310">
      <w:pPr>
        <w:jc w:val="both"/>
        <w:rPr>
          <w:rFonts w:ascii="Arial" w:hAnsi="Arial" w:cs="Arial"/>
          <w:bCs/>
          <w:sz w:val="24"/>
          <w:szCs w:val="24"/>
        </w:rPr>
      </w:pPr>
    </w:p>
    <w:p w14:paraId="6050F28A" w14:textId="5FD72D10" w:rsidR="000D33CB" w:rsidRDefault="000D33CB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5CE8A623" w14:textId="408DF41A" w:rsidR="005A0AD8" w:rsidRPr="00961DA7" w:rsidRDefault="000D33CB" w:rsidP="000D33CB">
      <w:pPr>
        <w:jc w:val="center"/>
        <w:rPr>
          <w:rFonts w:ascii="Arial" w:hAnsi="Arial" w:cs="Arial"/>
          <w:b/>
          <w:sz w:val="28"/>
          <w:szCs w:val="28"/>
        </w:rPr>
      </w:pPr>
      <w:r w:rsidRPr="00961DA7">
        <w:rPr>
          <w:rFonts w:ascii="Arial" w:hAnsi="Arial" w:cs="Arial"/>
          <w:b/>
          <w:sz w:val="28"/>
          <w:szCs w:val="28"/>
        </w:rPr>
        <w:lastRenderedPageBreak/>
        <w:t>Azure Cosmos DB</w:t>
      </w:r>
    </w:p>
    <w:p w14:paraId="75C9518F" w14:textId="7D2AA84A" w:rsidR="000D33CB" w:rsidRDefault="000D33CB" w:rsidP="000D33CB">
      <w:pPr>
        <w:jc w:val="center"/>
        <w:rPr>
          <w:rFonts w:ascii="Arial" w:hAnsi="Arial" w:cs="Arial"/>
          <w:bCs/>
          <w:sz w:val="24"/>
          <w:szCs w:val="24"/>
        </w:rPr>
      </w:pPr>
      <w:r w:rsidRPr="000D33CB">
        <w:rPr>
          <w:rFonts w:ascii="Arial" w:hAnsi="Arial" w:cs="Arial"/>
          <w:bCs/>
          <w:sz w:val="24"/>
          <w:szCs w:val="24"/>
        </w:rPr>
        <w:t xml:space="preserve">O Azure Cosmos DB é um </w:t>
      </w:r>
      <w:r>
        <w:rPr>
          <w:rFonts w:ascii="Arial" w:hAnsi="Arial" w:cs="Arial"/>
          <w:bCs/>
          <w:sz w:val="24"/>
          <w:szCs w:val="24"/>
        </w:rPr>
        <w:t xml:space="preserve">SGBD NoSQL </w:t>
      </w:r>
      <w:r w:rsidRPr="000D33CB">
        <w:rPr>
          <w:rFonts w:ascii="Arial" w:hAnsi="Arial" w:cs="Arial"/>
          <w:bCs/>
          <w:sz w:val="24"/>
          <w:szCs w:val="24"/>
        </w:rPr>
        <w:t>globalmente distribuído que permite que você leia e grave dados de réplicas locais do seu banco de dados e ele os replica de modo transparente para todas as regiões associadas à sua conta do Cosmos.</w:t>
      </w:r>
    </w:p>
    <w:p w14:paraId="710F5A04" w14:textId="6B7B57B6" w:rsidR="000D33CB" w:rsidRDefault="000D33CB" w:rsidP="000D33CB">
      <w:pPr>
        <w:jc w:val="center"/>
        <w:rPr>
          <w:rFonts w:ascii="Arial" w:hAnsi="Arial" w:cs="Arial"/>
          <w:bCs/>
          <w:sz w:val="24"/>
          <w:szCs w:val="24"/>
        </w:rPr>
      </w:pPr>
      <w:r w:rsidRPr="000D33CB">
        <w:rPr>
          <w:rFonts w:ascii="Arial" w:hAnsi="Arial" w:cs="Arial"/>
          <w:bCs/>
          <w:sz w:val="24"/>
          <w:szCs w:val="24"/>
        </w:rPr>
        <w:t>você poderá adicionar ou remover as regiões associadas à sua conta a qualquer momento. Seu aplicativo não precisa ser pausado ou reimplementado para adicionar ou remover uma região.</w:t>
      </w:r>
    </w:p>
    <w:p w14:paraId="4EE61BE6" w14:textId="77777777" w:rsidR="000D33CB" w:rsidRDefault="000D33CB" w:rsidP="000D33CB">
      <w:pPr>
        <w:rPr>
          <w:rFonts w:ascii="Arial" w:hAnsi="Arial" w:cs="Arial"/>
          <w:bCs/>
          <w:sz w:val="24"/>
          <w:szCs w:val="24"/>
        </w:rPr>
      </w:pPr>
    </w:p>
    <w:p w14:paraId="44E98C24" w14:textId="5C32500D" w:rsidR="00741BD8" w:rsidRPr="00741BD8" w:rsidRDefault="00741BD8" w:rsidP="00741BD8">
      <w:pPr>
        <w:rPr>
          <w:rFonts w:ascii="Arial" w:hAnsi="Arial" w:cs="Arial"/>
          <w:b/>
          <w:sz w:val="24"/>
          <w:szCs w:val="24"/>
        </w:rPr>
      </w:pPr>
      <w:r w:rsidRPr="00741BD8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52" behindDoc="0" locked="0" layoutInCell="1" allowOverlap="1" wp14:anchorId="34FF6FB1" wp14:editId="3024752A">
            <wp:simplePos x="0" y="0"/>
            <wp:positionH relativeFrom="column">
              <wp:posOffset>177165</wp:posOffset>
            </wp:positionH>
            <wp:positionV relativeFrom="paragraph">
              <wp:posOffset>436245</wp:posOffset>
            </wp:positionV>
            <wp:extent cx="5400040" cy="2470150"/>
            <wp:effectExtent l="0" t="0" r="0" b="6350"/>
            <wp:wrapSquare wrapText="bothSides"/>
            <wp:docPr id="1683681529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81529" name="Imagem 1" descr="Interface gráfica do usuário, Diagrama&#10;&#10;Descrição gerada automaticamente com confiança média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  <w:szCs w:val="24"/>
        </w:rPr>
        <w:t xml:space="preserve">1- Hierarquia de recursos: </w:t>
      </w:r>
    </w:p>
    <w:p w14:paraId="3179AFCD" w14:textId="77777777" w:rsidR="00741BD8" w:rsidRDefault="00741BD8" w:rsidP="000D33CB">
      <w:pPr>
        <w:jc w:val="both"/>
        <w:rPr>
          <w:rFonts w:ascii="Arial" w:hAnsi="Arial" w:cs="Arial"/>
          <w:bCs/>
          <w:sz w:val="24"/>
          <w:szCs w:val="24"/>
        </w:rPr>
      </w:pPr>
    </w:p>
    <w:p w14:paraId="5BC87890" w14:textId="7E926A95" w:rsidR="00741BD8" w:rsidRDefault="00741BD8" w:rsidP="000D33CB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A </w:t>
      </w:r>
      <w:r>
        <w:rPr>
          <w:rFonts w:ascii="Arial" w:hAnsi="Arial" w:cs="Arial"/>
          <w:b/>
          <w:sz w:val="24"/>
          <w:szCs w:val="24"/>
        </w:rPr>
        <w:t>Conta do Azure Cosmos DB</w:t>
      </w:r>
      <w:r>
        <w:rPr>
          <w:rFonts w:ascii="Arial" w:hAnsi="Arial" w:cs="Arial"/>
          <w:bCs/>
          <w:sz w:val="24"/>
          <w:szCs w:val="24"/>
        </w:rPr>
        <w:t xml:space="preserve"> é a unidade fundamental da distribuição global, a conta contém um DNS exclusivo, é possível gerenciar ela através do portal, do CLI ou das SDKs.</w:t>
      </w:r>
    </w:p>
    <w:p w14:paraId="42CCA194" w14:textId="77777777" w:rsidR="00F50802" w:rsidRDefault="00F50802" w:rsidP="000D33CB">
      <w:pPr>
        <w:jc w:val="both"/>
        <w:rPr>
          <w:rFonts w:ascii="Arial" w:hAnsi="Arial" w:cs="Arial"/>
          <w:bCs/>
          <w:sz w:val="24"/>
          <w:szCs w:val="24"/>
        </w:rPr>
      </w:pPr>
    </w:p>
    <w:p w14:paraId="6E783857" w14:textId="69F88851" w:rsid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O </w:t>
      </w:r>
      <w:r>
        <w:rPr>
          <w:rFonts w:ascii="Arial" w:hAnsi="Arial" w:cs="Arial"/>
          <w:b/>
          <w:sz w:val="24"/>
          <w:szCs w:val="24"/>
        </w:rPr>
        <w:t>Banco de dados</w:t>
      </w:r>
      <w:r>
        <w:t xml:space="preserve"> </w:t>
      </w:r>
      <w:r>
        <w:rPr>
          <w:rFonts w:ascii="Arial" w:hAnsi="Arial" w:cs="Arial"/>
          <w:sz w:val="24"/>
          <w:szCs w:val="24"/>
        </w:rPr>
        <w:t>é análogo a um namespace, servindo para agrupar e gerenciar um conjunto de contêiners.</w:t>
      </w:r>
    </w:p>
    <w:p w14:paraId="4BF97C4D" w14:textId="77777777" w:rsid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</w:p>
    <w:p w14:paraId="701C4E38" w14:textId="253FD4A3" w:rsid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F50802">
        <w:rPr>
          <w:rFonts w:ascii="Arial" w:hAnsi="Arial" w:cs="Arial"/>
          <w:sz w:val="24"/>
          <w:szCs w:val="24"/>
        </w:rPr>
        <w:t xml:space="preserve">Um </w:t>
      </w:r>
      <w:r>
        <w:rPr>
          <w:rFonts w:ascii="Arial" w:hAnsi="Arial" w:cs="Arial"/>
          <w:b/>
          <w:bCs/>
          <w:sz w:val="24"/>
          <w:szCs w:val="24"/>
        </w:rPr>
        <w:t>C</w:t>
      </w:r>
      <w:r w:rsidRPr="00F50802">
        <w:rPr>
          <w:rFonts w:ascii="Arial" w:hAnsi="Arial" w:cs="Arial"/>
          <w:b/>
          <w:bCs/>
          <w:sz w:val="24"/>
          <w:szCs w:val="24"/>
        </w:rPr>
        <w:t>ontêiner do Azure Cosmos DB</w:t>
      </w:r>
      <w:r w:rsidRPr="00F50802">
        <w:rPr>
          <w:rFonts w:ascii="Arial" w:hAnsi="Arial" w:cs="Arial"/>
          <w:sz w:val="24"/>
          <w:szCs w:val="24"/>
        </w:rPr>
        <w:t xml:space="preserve"> é a unidade de escalabilidade para a taxa de transferência provisionada e para o armazenamento. Um contêiner é particionado horizontalmente e, em seguida, é replicado em várias regiões. Os itens que você adiciona ao contêiner são agrupados automaticamente em partições lógicas, que são distribuídas entre partições físicas, com base na chave de partição.</w:t>
      </w:r>
    </w:p>
    <w:p w14:paraId="096399AB" w14:textId="77777777" w:rsid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</w:p>
    <w:p w14:paraId="37B219EF" w14:textId="6628A9DC" w:rsid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>U</w:t>
      </w:r>
      <w:r w:rsidRPr="00F50802">
        <w:rPr>
          <w:rFonts w:ascii="Arial" w:hAnsi="Arial" w:cs="Arial"/>
          <w:sz w:val="24"/>
          <w:szCs w:val="24"/>
        </w:rPr>
        <w:t xml:space="preserve">m </w:t>
      </w:r>
      <w:r w:rsidRPr="00F50802">
        <w:rPr>
          <w:rFonts w:ascii="Arial" w:hAnsi="Arial" w:cs="Arial"/>
          <w:b/>
          <w:bCs/>
          <w:sz w:val="24"/>
          <w:szCs w:val="24"/>
        </w:rPr>
        <w:t>item do Azure Cosmos DB</w:t>
      </w:r>
      <w:r w:rsidRPr="00F50802">
        <w:rPr>
          <w:rFonts w:ascii="Arial" w:hAnsi="Arial" w:cs="Arial"/>
          <w:sz w:val="24"/>
          <w:szCs w:val="24"/>
        </w:rPr>
        <w:t xml:space="preserve"> pode representar um documento em uma coleção, uma linha em uma tabela ou um nó ou a borda em um grafo.</w:t>
      </w:r>
    </w:p>
    <w:p w14:paraId="6D41D82A" w14:textId="77777777" w:rsidR="00F50802" w:rsidRPr="00F50802" w:rsidRDefault="00F50802" w:rsidP="000D33CB">
      <w:pPr>
        <w:jc w:val="both"/>
        <w:rPr>
          <w:rFonts w:ascii="Arial" w:hAnsi="Arial" w:cs="Arial"/>
          <w:sz w:val="24"/>
          <w:szCs w:val="24"/>
        </w:rPr>
      </w:pPr>
    </w:p>
    <w:p w14:paraId="224BB7E1" w14:textId="21752D11" w:rsidR="00741BD8" w:rsidRDefault="00F50802" w:rsidP="000D33CB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2- Niveis de consistência:</w:t>
      </w:r>
    </w:p>
    <w:p w14:paraId="1632A7BB" w14:textId="710C9AEE" w:rsidR="00F50802" w:rsidRDefault="00F50802" w:rsidP="000D33CB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Temos diferentes níveis de consistência de dados no Azure Cosmos DB:</w:t>
      </w:r>
    </w:p>
    <w:p w14:paraId="70E8DBF9" w14:textId="77777777" w:rsidR="00F50802" w:rsidRPr="00F50802" w:rsidRDefault="00F50802" w:rsidP="00F50802">
      <w:pPr>
        <w:numPr>
          <w:ilvl w:val="0"/>
          <w:numId w:val="26"/>
        </w:numPr>
        <w:jc w:val="both"/>
        <w:rPr>
          <w:rFonts w:ascii="Arial" w:hAnsi="Arial" w:cs="Arial"/>
          <w:bCs/>
          <w:sz w:val="24"/>
          <w:szCs w:val="24"/>
        </w:rPr>
      </w:pPr>
      <w:r w:rsidRPr="00F50802">
        <w:rPr>
          <w:rFonts w:ascii="Arial" w:hAnsi="Arial" w:cs="Arial"/>
          <w:bCs/>
          <w:sz w:val="24"/>
          <w:szCs w:val="24"/>
        </w:rPr>
        <w:t>Forte</w:t>
      </w:r>
    </w:p>
    <w:p w14:paraId="304BCD87" w14:textId="77777777" w:rsidR="00F50802" w:rsidRPr="00F50802" w:rsidRDefault="00F50802" w:rsidP="00F50802">
      <w:pPr>
        <w:numPr>
          <w:ilvl w:val="0"/>
          <w:numId w:val="26"/>
        </w:numPr>
        <w:jc w:val="both"/>
        <w:rPr>
          <w:rFonts w:ascii="Arial" w:hAnsi="Arial" w:cs="Arial"/>
          <w:bCs/>
          <w:sz w:val="24"/>
          <w:szCs w:val="24"/>
        </w:rPr>
      </w:pPr>
      <w:r w:rsidRPr="00F50802">
        <w:rPr>
          <w:rFonts w:ascii="Arial" w:hAnsi="Arial" w:cs="Arial"/>
          <w:bCs/>
          <w:sz w:val="24"/>
          <w:szCs w:val="24"/>
        </w:rPr>
        <w:t>Bounded staleness</w:t>
      </w:r>
    </w:p>
    <w:p w14:paraId="67188770" w14:textId="77777777" w:rsidR="00F50802" w:rsidRPr="00F50802" w:rsidRDefault="00F50802" w:rsidP="00F50802">
      <w:pPr>
        <w:numPr>
          <w:ilvl w:val="0"/>
          <w:numId w:val="26"/>
        </w:numPr>
        <w:jc w:val="both"/>
        <w:rPr>
          <w:rFonts w:ascii="Arial" w:hAnsi="Arial" w:cs="Arial"/>
          <w:bCs/>
          <w:sz w:val="24"/>
          <w:szCs w:val="24"/>
        </w:rPr>
      </w:pPr>
      <w:r w:rsidRPr="00F50802">
        <w:rPr>
          <w:rFonts w:ascii="Arial" w:hAnsi="Arial" w:cs="Arial"/>
          <w:bCs/>
          <w:sz w:val="24"/>
          <w:szCs w:val="24"/>
        </w:rPr>
        <w:t>Session</w:t>
      </w:r>
    </w:p>
    <w:p w14:paraId="3310B3E6" w14:textId="77777777" w:rsidR="00F50802" w:rsidRPr="00F50802" w:rsidRDefault="00F50802" w:rsidP="00F50802">
      <w:pPr>
        <w:numPr>
          <w:ilvl w:val="0"/>
          <w:numId w:val="26"/>
        </w:numPr>
        <w:jc w:val="both"/>
        <w:rPr>
          <w:rFonts w:ascii="Arial" w:hAnsi="Arial" w:cs="Arial"/>
          <w:bCs/>
          <w:sz w:val="24"/>
          <w:szCs w:val="24"/>
        </w:rPr>
      </w:pPr>
      <w:r w:rsidRPr="00F50802">
        <w:rPr>
          <w:rFonts w:ascii="Arial" w:hAnsi="Arial" w:cs="Arial"/>
          <w:bCs/>
          <w:sz w:val="24"/>
          <w:szCs w:val="24"/>
        </w:rPr>
        <w:t>Prefixo consistente</w:t>
      </w:r>
    </w:p>
    <w:p w14:paraId="22D23AB9" w14:textId="57D50DC6" w:rsidR="00F50802" w:rsidRDefault="00F50802" w:rsidP="00F50802">
      <w:pPr>
        <w:numPr>
          <w:ilvl w:val="0"/>
          <w:numId w:val="26"/>
        </w:numPr>
        <w:jc w:val="both"/>
        <w:rPr>
          <w:rFonts w:ascii="Arial" w:hAnsi="Arial" w:cs="Arial"/>
          <w:bCs/>
          <w:sz w:val="24"/>
          <w:szCs w:val="24"/>
        </w:rPr>
      </w:pPr>
      <w:r w:rsidRPr="00F50802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58253" behindDoc="0" locked="0" layoutInCell="1" allowOverlap="1" wp14:anchorId="005AC540" wp14:editId="38248D3D">
            <wp:simplePos x="0" y="0"/>
            <wp:positionH relativeFrom="column">
              <wp:posOffset>169545</wp:posOffset>
            </wp:positionH>
            <wp:positionV relativeFrom="paragraph">
              <wp:posOffset>456565</wp:posOffset>
            </wp:positionV>
            <wp:extent cx="5400040" cy="1102995"/>
            <wp:effectExtent l="0" t="0" r="0" b="1905"/>
            <wp:wrapSquare wrapText="bothSides"/>
            <wp:docPr id="47926198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6198" name="Imagem 1" descr="Tabela&#10;&#10;Descrição gerada automaticamente com confiança médi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0802">
        <w:rPr>
          <w:rFonts w:ascii="Arial" w:hAnsi="Arial" w:cs="Arial"/>
          <w:bCs/>
          <w:sz w:val="24"/>
          <w:szCs w:val="24"/>
        </w:rPr>
        <w:t>Eventual</w:t>
      </w:r>
    </w:p>
    <w:p w14:paraId="66B6FDDD" w14:textId="6CB43152" w:rsidR="00F50802" w:rsidRPr="00F50802" w:rsidRDefault="00F50802" w:rsidP="00F50802">
      <w:pPr>
        <w:ind w:left="720"/>
        <w:jc w:val="both"/>
        <w:rPr>
          <w:rFonts w:ascii="Arial" w:hAnsi="Arial" w:cs="Arial"/>
          <w:bCs/>
          <w:sz w:val="24"/>
          <w:szCs w:val="24"/>
        </w:rPr>
      </w:pPr>
    </w:p>
    <w:p w14:paraId="2B7339D6" w14:textId="7314C190" w:rsidR="00F50802" w:rsidRDefault="00F50802" w:rsidP="000D33CB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a. Nivel de consistência padrão:</w:t>
      </w:r>
      <w:r>
        <w:rPr>
          <w:rFonts w:ascii="Arial" w:hAnsi="Arial" w:cs="Arial"/>
          <w:bCs/>
          <w:sz w:val="24"/>
          <w:szCs w:val="24"/>
        </w:rPr>
        <w:t xml:space="preserve"> É possível configurar o nível de consistência padrão na conta do Azure Cosmos DB.</w:t>
      </w:r>
    </w:p>
    <w:p w14:paraId="1AE49F56" w14:textId="03618C16" w:rsidR="00D408E0" w:rsidRDefault="00D408E0" w:rsidP="000D33CB">
      <w:pPr>
        <w:jc w:val="both"/>
        <w:rPr>
          <w:rFonts w:ascii="Arial" w:hAnsi="Arial" w:cs="Arial"/>
          <w:b/>
          <w:sz w:val="24"/>
          <w:szCs w:val="24"/>
        </w:rPr>
      </w:pPr>
    </w:p>
    <w:p w14:paraId="6D1ABA87" w14:textId="63619DAC" w:rsidR="00D408E0" w:rsidRDefault="00D408E0" w:rsidP="000D33CB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b. Coerência Forte:</w:t>
      </w:r>
      <w:r>
        <w:rPr>
          <w:rFonts w:ascii="Arial" w:hAnsi="Arial" w:cs="Arial"/>
          <w:bCs/>
          <w:sz w:val="24"/>
          <w:szCs w:val="24"/>
        </w:rPr>
        <w:t xml:space="preserve"> fornece transação atômica de forma que as leituras podem ser feitas de forma simultaneamente, retornam a versão mais recente do item e o cliente nunca vê uma gravação parcial.</w:t>
      </w:r>
    </w:p>
    <w:p w14:paraId="700F9F94" w14:textId="77777777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</w:p>
    <w:p w14:paraId="5525EDA6" w14:textId="219DB437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c. Coerência de desatualização limitada:</w:t>
      </w:r>
      <w:r>
        <w:rPr>
          <w:rFonts w:ascii="Arial" w:hAnsi="Arial" w:cs="Arial"/>
          <w:sz w:val="24"/>
          <w:szCs w:val="24"/>
        </w:rPr>
        <w:t xml:space="preserve"> Nesse padrão podemos escolher uma desatualização específica:</w:t>
      </w:r>
    </w:p>
    <w:p w14:paraId="2DB78A8A" w14:textId="6DECDD13" w:rsidR="00D408E0" w:rsidRPr="00D408E0" w:rsidRDefault="00D408E0" w:rsidP="00D408E0">
      <w:pPr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D408E0">
        <w:rPr>
          <w:rFonts w:ascii="Arial" w:hAnsi="Arial" w:cs="Arial"/>
          <w:sz w:val="24"/>
          <w:szCs w:val="24"/>
        </w:rPr>
        <w:t>Número de versões (K) do item</w:t>
      </w:r>
    </w:p>
    <w:p w14:paraId="754A9C2F" w14:textId="77777777" w:rsidR="00D408E0" w:rsidRPr="00D408E0" w:rsidRDefault="00D408E0" w:rsidP="00D408E0">
      <w:pPr>
        <w:numPr>
          <w:ilvl w:val="0"/>
          <w:numId w:val="27"/>
        </w:numPr>
        <w:jc w:val="both"/>
        <w:rPr>
          <w:rFonts w:ascii="Arial" w:hAnsi="Arial" w:cs="Arial"/>
          <w:sz w:val="24"/>
          <w:szCs w:val="24"/>
        </w:rPr>
      </w:pPr>
      <w:r w:rsidRPr="00D408E0">
        <w:rPr>
          <w:rFonts w:ascii="Arial" w:hAnsi="Arial" w:cs="Arial"/>
          <w:sz w:val="24"/>
          <w:szCs w:val="24"/>
        </w:rPr>
        <w:t>O intervalo de tempo (T) pelo qual as leituras podem ficar atrás das gravações</w:t>
      </w:r>
    </w:p>
    <w:p w14:paraId="13AD73AC" w14:textId="4A569EED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</w:p>
    <w:p w14:paraId="430333C7" w14:textId="6861997C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d. Coerência de Sessão: </w:t>
      </w:r>
      <w:r>
        <w:rPr>
          <w:rFonts w:ascii="Arial" w:hAnsi="Arial" w:cs="Arial"/>
          <w:sz w:val="24"/>
          <w:szCs w:val="24"/>
        </w:rPr>
        <w:t>As leituras em uma sessão do cliente têm garantia de obedecer ao prefixo coerente. Dessa forma pressupõe uma sessão de leitura ou gravação.</w:t>
      </w:r>
    </w:p>
    <w:p w14:paraId="4AF0FCB6" w14:textId="77777777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</w:p>
    <w:p w14:paraId="55671AFB" w14:textId="0DF45B48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e. Coerência de prefixo coerente:</w:t>
      </w:r>
      <w:r>
        <w:rPr>
          <w:rFonts w:ascii="Arial" w:hAnsi="Arial" w:cs="Arial"/>
          <w:sz w:val="24"/>
          <w:szCs w:val="24"/>
        </w:rPr>
        <w:t xml:space="preserve"> </w:t>
      </w:r>
      <w:r w:rsidRPr="00D408E0">
        <w:rPr>
          <w:rFonts w:ascii="Arial" w:hAnsi="Arial" w:cs="Arial"/>
          <w:sz w:val="24"/>
          <w:szCs w:val="24"/>
        </w:rPr>
        <w:t>Suponha que duas operações de gravação sejam executadas nos documentos Doc 1 e Doc 2, dentro das transações T1 e T2. Quando o cliente faz uma leitura em qualquer réplica, o usuário vê “Doc 1 v1 e Doc 2 v1” ou “Doc 1 v2 e Doc 2 v2”, mas nunca “Doc 1 v1 e Doc 2 v2” ou “Doc 1 v2 e Doc 2 v1” para a mesma operação de leitura ou consulta.</w:t>
      </w:r>
    </w:p>
    <w:p w14:paraId="3281FACA" w14:textId="77777777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</w:p>
    <w:p w14:paraId="01BFC2FD" w14:textId="40D1071A" w:rsidR="00D408E0" w:rsidRDefault="00D408E0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f. Coerência eventual: </w:t>
      </w:r>
      <w:r>
        <w:rPr>
          <w:rFonts w:ascii="Arial" w:hAnsi="Arial" w:cs="Arial"/>
          <w:sz w:val="24"/>
          <w:szCs w:val="24"/>
        </w:rPr>
        <w:t xml:space="preserve"> </w:t>
      </w:r>
      <w:r w:rsidRPr="00D408E0">
        <w:rPr>
          <w:rFonts w:ascii="Arial" w:hAnsi="Arial" w:cs="Arial"/>
          <w:sz w:val="24"/>
          <w:szCs w:val="24"/>
        </w:rPr>
        <w:t>não há garantia de ordem para leituras. Na ausência de qualquer gravação adicional, as réplicas eventualmente convergem.</w:t>
      </w:r>
    </w:p>
    <w:p w14:paraId="6A49019E" w14:textId="77777777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</w:p>
    <w:p w14:paraId="00CC0C47" w14:textId="440A8429" w:rsidR="009318F4" w:rsidRDefault="009318F4" w:rsidP="000D33CB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3. Unidades de solicitação:</w:t>
      </w:r>
    </w:p>
    <w:p w14:paraId="6C2E8259" w14:textId="33DDCA06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V</w:t>
      </w:r>
      <w:r w:rsidRPr="009318F4">
        <w:rPr>
          <w:rFonts w:ascii="Arial" w:hAnsi="Arial" w:cs="Arial"/>
          <w:sz w:val="24"/>
          <w:szCs w:val="24"/>
        </w:rPr>
        <w:t>ocê paga pela taxa de transferência provisionada e pelo armazenamento que consome por hora.</w:t>
      </w:r>
    </w:p>
    <w:p w14:paraId="2702C94B" w14:textId="2A2E7215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9318F4">
        <w:rPr>
          <w:rFonts w:ascii="Arial" w:hAnsi="Arial" w:cs="Arial"/>
          <w:sz w:val="24"/>
          <w:szCs w:val="24"/>
        </w:rPr>
        <w:t>O custo de todas as operações de banco de dados é normalizado pelo Azure Cosmos DB e é expresso por unidades de solicitação (ou RUs, para abreviar). Uma unidade de solicitação representa os recursos do sistema, como CPU, IOPS e memória, necessários para executar as operações de banco de dados com suporte no Azure Cosmos DB.</w:t>
      </w:r>
    </w:p>
    <w:p w14:paraId="453EFFB7" w14:textId="44C41148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9318F4">
        <w:rPr>
          <w:rFonts w:ascii="Arial" w:hAnsi="Arial" w:cs="Arial"/>
          <w:sz w:val="24"/>
          <w:szCs w:val="24"/>
        </w:rPr>
        <w:t>O custo para fazer uma leitura pontual, que é buscar um só item por sua ID e valor de chave de partição, para um item de 1 KB é de 1 RU.</w:t>
      </w:r>
    </w:p>
    <w:p w14:paraId="61194A2E" w14:textId="5C3DF87F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 w:rsidRPr="009318F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7300CB" wp14:editId="37B1499B">
            <wp:extent cx="5400040" cy="3118485"/>
            <wp:effectExtent l="0" t="0" r="0" b="5715"/>
            <wp:docPr id="117249189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9189" name="Imagem 1" descr="Uma imagem contendo 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719F" w14:textId="45AF5B86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tipo de conta do Azure Cosmos DB determina como as RUs serão cobradas:</w:t>
      </w:r>
    </w:p>
    <w:p w14:paraId="5D4F8926" w14:textId="77777777" w:rsidR="009318F4" w:rsidRDefault="009318F4" w:rsidP="000D33C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7E72FE6" w14:textId="1A184471" w:rsidR="009318F4" w:rsidRDefault="009318F4" w:rsidP="000D33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.</w:t>
      </w:r>
      <w:r w:rsidR="0038293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Modo de taxa de transferência provisionada:</w:t>
      </w:r>
      <w:r w:rsidR="0038293A">
        <w:rPr>
          <w:rFonts w:ascii="Arial" w:hAnsi="Arial" w:cs="Arial"/>
          <w:sz w:val="24"/>
          <w:szCs w:val="24"/>
        </w:rPr>
        <w:t xml:space="preserve"> V</w:t>
      </w:r>
      <w:r w:rsidR="0038293A" w:rsidRPr="0038293A">
        <w:rPr>
          <w:rFonts w:ascii="Arial" w:hAnsi="Arial" w:cs="Arial"/>
          <w:sz w:val="24"/>
          <w:szCs w:val="24"/>
        </w:rPr>
        <w:t>ocê provisiona o número de RUs para o aplicativo em uma base por segundo em incrementos de 100 RUs por segundo.</w:t>
      </w:r>
    </w:p>
    <w:p w14:paraId="0D2F4A25" w14:textId="77777777" w:rsidR="0038293A" w:rsidRDefault="0038293A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Arial" w:hAnsi="Arial" w:cs="Arial"/>
          <w:b/>
          <w:bCs/>
          <w:sz w:val="24"/>
          <w:szCs w:val="24"/>
        </w:rPr>
        <w:t xml:space="preserve">. Modo sem servidor: </w:t>
      </w:r>
      <w:r w:rsidRPr="0038293A">
        <w:rPr>
          <w:rFonts w:ascii="Arial" w:hAnsi="Arial" w:cs="Arial"/>
          <w:sz w:val="24"/>
          <w:szCs w:val="24"/>
        </w:rPr>
        <w:t>No final do período de cobrança, você será cobrado pelo número de unidades de solicitação consumidas pelas operações de banco de dados.</w:t>
      </w:r>
    </w:p>
    <w:p w14:paraId="35AF12E5" w14:textId="77777777" w:rsidR="0038293A" w:rsidRDefault="0038293A" w:rsidP="0038293A">
      <w:pPr>
        <w:rPr>
          <w:rFonts w:ascii="Arial" w:hAnsi="Arial" w:cs="Arial"/>
          <w:sz w:val="24"/>
          <w:szCs w:val="24"/>
        </w:rPr>
      </w:pPr>
    </w:p>
    <w:p w14:paraId="4C105698" w14:textId="61F5CD4E" w:rsidR="0038293A" w:rsidRDefault="0038293A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. Modo de dimensionamento automático:</w:t>
      </w:r>
      <w:r>
        <w:rPr>
          <w:rFonts w:ascii="Arial" w:hAnsi="Arial" w:cs="Arial"/>
          <w:sz w:val="24"/>
          <w:szCs w:val="24"/>
        </w:rPr>
        <w:t xml:space="preserve"> V</w:t>
      </w:r>
      <w:r w:rsidRPr="0038293A">
        <w:rPr>
          <w:rFonts w:ascii="Arial" w:hAnsi="Arial" w:cs="Arial"/>
          <w:sz w:val="24"/>
          <w:szCs w:val="24"/>
        </w:rPr>
        <w:t>ocê pode dimensionar, de modo automático e instantâneo, a taxa de transferência (RU/s) do seu banco de dados ou contêiner conforme o uso.</w:t>
      </w:r>
    </w:p>
    <w:p w14:paraId="6EE18F39" w14:textId="77777777" w:rsidR="0038293A" w:rsidRDefault="0038293A" w:rsidP="0038293A">
      <w:pPr>
        <w:rPr>
          <w:rFonts w:ascii="Arial" w:hAnsi="Arial" w:cs="Arial"/>
          <w:sz w:val="24"/>
          <w:szCs w:val="24"/>
        </w:rPr>
      </w:pPr>
    </w:p>
    <w:p w14:paraId="66B318DC" w14:textId="145176BB" w:rsidR="0038293A" w:rsidRDefault="0073032F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4- Cosmos DB no .NET:</w:t>
      </w:r>
    </w:p>
    <w:p w14:paraId="26156CF5" w14:textId="36C85393" w:rsidR="0073032F" w:rsidRDefault="0073032F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pacote usado para integração é o </w:t>
      </w:r>
      <w:r>
        <w:rPr>
          <w:rFonts w:ascii="Arial" w:hAnsi="Arial" w:cs="Arial"/>
          <w:b/>
          <w:bCs/>
          <w:sz w:val="24"/>
          <w:szCs w:val="24"/>
        </w:rPr>
        <w:t>Microsoft.Azure.Cosmos</w:t>
      </w:r>
      <w:r>
        <w:rPr>
          <w:rFonts w:ascii="Arial" w:hAnsi="Arial" w:cs="Arial"/>
          <w:sz w:val="24"/>
          <w:szCs w:val="24"/>
        </w:rPr>
        <w:t>, como o cosmos pode ter diversas API’s como NoSQL, PostgresSQL etc a versão 3 usa os termos genéricos “contêiner” e “item”. Um Container pode ser uma coleção, um grafo ou uma tabela. Um item pode ser um documento, uma borda/vértice ou uma linha.</w:t>
      </w:r>
    </w:p>
    <w:p w14:paraId="785F13B6" w14:textId="27E42435" w:rsidR="0073032F" w:rsidRDefault="0073032F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 xml:space="preserve">a. CosmosClient: </w:t>
      </w:r>
      <w:r>
        <w:rPr>
          <w:rFonts w:ascii="Arial" w:hAnsi="Arial" w:cs="Arial"/>
          <w:sz w:val="24"/>
          <w:szCs w:val="24"/>
        </w:rPr>
        <w:t>É uma cadeia de conexão com o cosmos DB:</w:t>
      </w:r>
    </w:p>
    <w:p w14:paraId="20415DC3" w14:textId="0B85C998" w:rsidR="0073032F" w:rsidRDefault="0073032F" w:rsidP="0038293A">
      <w:pPr>
        <w:rPr>
          <w:rFonts w:ascii="Arial" w:hAnsi="Arial" w:cs="Arial"/>
          <w:sz w:val="24"/>
          <w:szCs w:val="24"/>
        </w:rPr>
      </w:pPr>
      <w:r w:rsidRPr="0073032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938B63" wp14:editId="05570D2A">
            <wp:extent cx="4808637" cy="434378"/>
            <wp:effectExtent l="0" t="0" r="0" b="3810"/>
            <wp:docPr id="1906537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70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9B5" w14:textId="77777777" w:rsidR="0073032F" w:rsidRDefault="0073032F" w:rsidP="0038293A">
      <w:pPr>
        <w:rPr>
          <w:rFonts w:ascii="Arial" w:hAnsi="Arial" w:cs="Arial"/>
          <w:sz w:val="24"/>
          <w:szCs w:val="24"/>
        </w:rPr>
      </w:pPr>
    </w:p>
    <w:p w14:paraId="00FCAA47" w14:textId="27C4DF92" w:rsidR="0073032F" w:rsidRDefault="0073032F" w:rsidP="003829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b. Banco de dados:</w:t>
      </w:r>
      <w:r>
        <w:rPr>
          <w:rFonts w:ascii="Arial" w:hAnsi="Arial" w:cs="Arial"/>
          <w:sz w:val="24"/>
          <w:szCs w:val="24"/>
        </w:rPr>
        <w:t xml:space="preserve"> É possível gerenciar os bancos de dados pelo SDK:</w:t>
      </w:r>
    </w:p>
    <w:p w14:paraId="2FB2D858" w14:textId="77777777" w:rsidR="0073032F" w:rsidRDefault="0073032F" w:rsidP="0038293A">
      <w:pPr>
        <w:rPr>
          <w:rFonts w:ascii="Arial" w:hAnsi="Arial" w:cs="Arial"/>
          <w:sz w:val="24"/>
          <w:szCs w:val="24"/>
        </w:rPr>
      </w:pPr>
    </w:p>
    <w:p w14:paraId="12259E93" w14:textId="7FADE9F5" w:rsidR="0073032F" w:rsidRPr="0073032F" w:rsidRDefault="0073032F" w:rsidP="0073032F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3032F">
        <w:rPr>
          <w:rFonts w:ascii="Arial" w:hAnsi="Arial" w:cs="Arial"/>
          <w:b/>
          <w:bCs/>
          <w:sz w:val="24"/>
          <w:szCs w:val="24"/>
        </w:rPr>
        <w:t>Criar banco de dados:</w:t>
      </w:r>
    </w:p>
    <w:p w14:paraId="31A37278" w14:textId="68E509CA" w:rsidR="0073032F" w:rsidRDefault="0073032F" w:rsidP="0038293A">
      <w:pPr>
        <w:rPr>
          <w:rFonts w:ascii="Arial" w:hAnsi="Arial" w:cs="Arial"/>
          <w:sz w:val="24"/>
          <w:szCs w:val="24"/>
        </w:rPr>
      </w:pPr>
      <w:r w:rsidRPr="0073032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C27963" wp14:editId="0C97951F">
            <wp:extent cx="5400040" cy="455930"/>
            <wp:effectExtent l="0" t="0" r="0" b="1270"/>
            <wp:docPr id="2060400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04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DCDF" w14:textId="1653DCAB" w:rsidR="0073032F" w:rsidRPr="0073032F" w:rsidRDefault="0073032F" w:rsidP="0073032F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3032F">
        <w:rPr>
          <w:rFonts w:ascii="Arial" w:hAnsi="Arial" w:cs="Arial"/>
          <w:b/>
          <w:bCs/>
          <w:sz w:val="24"/>
          <w:szCs w:val="24"/>
        </w:rPr>
        <w:t>Ler um banco de dados:</w:t>
      </w:r>
    </w:p>
    <w:p w14:paraId="5A682506" w14:textId="77777777" w:rsidR="0073032F" w:rsidRDefault="0073032F" w:rsidP="0038293A">
      <w:pPr>
        <w:rPr>
          <w:rFonts w:ascii="Arial" w:hAnsi="Arial" w:cs="Arial"/>
          <w:b/>
          <w:bCs/>
          <w:sz w:val="24"/>
          <w:szCs w:val="24"/>
        </w:rPr>
      </w:pPr>
      <w:r w:rsidRPr="0073032F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234530" wp14:editId="02B6A557">
            <wp:extent cx="5400040" cy="464820"/>
            <wp:effectExtent l="0" t="0" r="0" b="0"/>
            <wp:docPr id="1557838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86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DD97" w14:textId="3E29732E" w:rsidR="0073032F" w:rsidRDefault="0073032F" w:rsidP="0073032F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Deletar banco de dados:</w:t>
      </w:r>
    </w:p>
    <w:p w14:paraId="1613B6F7" w14:textId="3FBA2211" w:rsidR="0073032F" w:rsidRDefault="0073032F" w:rsidP="0073032F">
      <w:pPr>
        <w:pStyle w:val="PargrafodaLista"/>
        <w:ind w:left="1440"/>
        <w:rPr>
          <w:rFonts w:ascii="Arial" w:hAnsi="Arial" w:cs="Arial"/>
          <w:sz w:val="24"/>
          <w:szCs w:val="24"/>
        </w:rPr>
      </w:pPr>
      <w:r w:rsidRPr="0073032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B9AD48" wp14:editId="08398B76">
            <wp:extent cx="4023709" cy="472481"/>
            <wp:effectExtent l="0" t="0" r="0" b="3810"/>
            <wp:docPr id="685793324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3324" name="Imagem 1" descr="Uma imagem contendo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786" w14:textId="77777777" w:rsidR="0073032F" w:rsidRDefault="0073032F" w:rsidP="00122CB4">
      <w:pPr>
        <w:rPr>
          <w:rFonts w:ascii="Arial" w:hAnsi="Arial" w:cs="Arial"/>
          <w:sz w:val="24"/>
          <w:szCs w:val="24"/>
        </w:rPr>
      </w:pPr>
    </w:p>
    <w:p w14:paraId="2A13E471" w14:textId="77777777" w:rsidR="00122CB4" w:rsidRDefault="00122CB4" w:rsidP="00122CB4">
      <w:pPr>
        <w:rPr>
          <w:rFonts w:ascii="Arial" w:hAnsi="Arial" w:cs="Arial"/>
          <w:sz w:val="24"/>
          <w:szCs w:val="24"/>
        </w:rPr>
      </w:pPr>
    </w:p>
    <w:p w14:paraId="34BF92B8" w14:textId="77777777" w:rsidR="00122CB4" w:rsidRDefault="00122CB4" w:rsidP="00122CB4">
      <w:pPr>
        <w:rPr>
          <w:rFonts w:ascii="Arial" w:hAnsi="Arial" w:cs="Arial"/>
          <w:sz w:val="24"/>
          <w:szCs w:val="24"/>
        </w:rPr>
      </w:pPr>
    </w:p>
    <w:p w14:paraId="3D0CAC09" w14:textId="77777777" w:rsidR="00122CB4" w:rsidRDefault="00122CB4" w:rsidP="00122CB4">
      <w:pPr>
        <w:rPr>
          <w:rFonts w:ascii="Arial" w:hAnsi="Arial" w:cs="Arial"/>
          <w:sz w:val="24"/>
          <w:szCs w:val="24"/>
        </w:rPr>
      </w:pPr>
    </w:p>
    <w:p w14:paraId="6743E605" w14:textId="52BD6876" w:rsidR="00122CB4" w:rsidRDefault="00122CB4" w:rsidP="00122C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Arial" w:hAnsi="Arial" w:cs="Arial"/>
          <w:b/>
          <w:bCs/>
          <w:sz w:val="24"/>
          <w:szCs w:val="24"/>
        </w:rPr>
        <w:t>c. Contêiners:</w:t>
      </w:r>
    </w:p>
    <w:p w14:paraId="0CB1F52C" w14:textId="51A38256" w:rsidR="00122CB4" w:rsidRDefault="00122CB4" w:rsidP="00122C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FF20EA4" w14:textId="129284C0" w:rsidR="00122CB4" w:rsidRPr="00122CB4" w:rsidRDefault="00122CB4" w:rsidP="00122CB4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Criar contêiner:</w:t>
      </w:r>
      <w:r w:rsidRPr="00122CB4">
        <w:rPr>
          <w:noProof/>
        </w:rPr>
        <w:drawing>
          <wp:anchor distT="0" distB="0" distL="114300" distR="114300" simplePos="0" relativeHeight="251658254" behindDoc="0" locked="0" layoutInCell="1" allowOverlap="1" wp14:anchorId="0368554D" wp14:editId="16B3A9E4">
            <wp:simplePos x="0" y="0"/>
            <wp:positionH relativeFrom="column">
              <wp:posOffset>123825</wp:posOffset>
            </wp:positionH>
            <wp:positionV relativeFrom="paragraph">
              <wp:posOffset>280670</wp:posOffset>
            </wp:positionV>
            <wp:extent cx="5400040" cy="737870"/>
            <wp:effectExtent l="0" t="0" r="0" b="5080"/>
            <wp:wrapSquare wrapText="bothSides"/>
            <wp:docPr id="8579547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4761" name="Imagem 1" descr="Text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6C8FD" w14:textId="33524DAE" w:rsidR="0073032F" w:rsidRPr="0073032F" w:rsidRDefault="0073032F" w:rsidP="0073032F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489F15E8" w14:textId="1EBC7794" w:rsidR="0038293A" w:rsidRPr="00122CB4" w:rsidRDefault="00122CB4" w:rsidP="00122CB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22CB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55" behindDoc="0" locked="0" layoutInCell="1" allowOverlap="1" wp14:anchorId="1F83D397" wp14:editId="720EB3F6">
            <wp:simplePos x="0" y="0"/>
            <wp:positionH relativeFrom="column">
              <wp:posOffset>222885</wp:posOffset>
            </wp:positionH>
            <wp:positionV relativeFrom="paragraph">
              <wp:posOffset>339090</wp:posOffset>
            </wp:positionV>
            <wp:extent cx="5400040" cy="534670"/>
            <wp:effectExtent l="0" t="0" r="0" b="0"/>
            <wp:wrapSquare wrapText="bothSides"/>
            <wp:docPr id="16674545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450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Obter um contêiner pelo Id:</w:t>
      </w:r>
    </w:p>
    <w:p w14:paraId="12F46195" w14:textId="4932037C" w:rsidR="00122CB4" w:rsidRDefault="00122CB4" w:rsidP="00122CB4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338641FD" w14:textId="0C9CD541" w:rsidR="00122CB4" w:rsidRDefault="00122CB4" w:rsidP="00122CB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22CB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56" behindDoc="0" locked="0" layoutInCell="1" allowOverlap="1" wp14:anchorId="430707EB" wp14:editId="40A5CDF4">
            <wp:simplePos x="0" y="0"/>
            <wp:positionH relativeFrom="column">
              <wp:posOffset>161925</wp:posOffset>
            </wp:positionH>
            <wp:positionV relativeFrom="paragraph">
              <wp:posOffset>297180</wp:posOffset>
            </wp:positionV>
            <wp:extent cx="5400040" cy="433070"/>
            <wp:effectExtent l="0" t="0" r="0" b="5080"/>
            <wp:wrapSquare wrapText="bothSides"/>
            <wp:docPr id="20431556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564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Excluir um contêiner:</w:t>
      </w:r>
    </w:p>
    <w:p w14:paraId="7E34EC48" w14:textId="3D41CC6D" w:rsidR="00122CB4" w:rsidRPr="00122CB4" w:rsidRDefault="00122CB4" w:rsidP="00122CB4">
      <w:pPr>
        <w:pStyle w:val="PargrafodaLista"/>
        <w:rPr>
          <w:rFonts w:ascii="Arial" w:hAnsi="Arial" w:cs="Arial"/>
          <w:sz w:val="24"/>
          <w:szCs w:val="24"/>
        </w:rPr>
      </w:pPr>
    </w:p>
    <w:p w14:paraId="0D5B2F5E" w14:textId="51462F99" w:rsidR="00122CB4" w:rsidRDefault="00122CB4" w:rsidP="00122CB4">
      <w:pPr>
        <w:jc w:val="both"/>
        <w:rPr>
          <w:rFonts w:ascii="Arial" w:hAnsi="Arial" w:cs="Arial"/>
          <w:sz w:val="24"/>
          <w:szCs w:val="24"/>
        </w:rPr>
      </w:pPr>
    </w:p>
    <w:p w14:paraId="0DCAFE9C" w14:textId="4C987B48" w:rsidR="00122CB4" w:rsidRDefault="00122CB4" w:rsidP="00122CB4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d. Item:</w:t>
      </w:r>
    </w:p>
    <w:p w14:paraId="6E5AEB23" w14:textId="30FB8F15" w:rsidR="00122CB4" w:rsidRDefault="00122CB4" w:rsidP="00122CB4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DDC02E8" w14:textId="7A1F91BF" w:rsidR="00122CB4" w:rsidRDefault="00122CB4" w:rsidP="00122CB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Criar um Item:</w:t>
      </w:r>
    </w:p>
    <w:p w14:paraId="1F316DC8" w14:textId="6170BD72" w:rsidR="00122CB4" w:rsidRDefault="00122CB4" w:rsidP="00122CB4">
      <w:pPr>
        <w:pStyle w:val="PargrafodaLista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D20AE95" wp14:editId="24E07857">
                <wp:simplePos x="0" y="0"/>
                <wp:positionH relativeFrom="column">
                  <wp:posOffset>771525</wp:posOffset>
                </wp:positionH>
                <wp:positionV relativeFrom="paragraph">
                  <wp:posOffset>153035</wp:posOffset>
                </wp:positionV>
                <wp:extent cx="3970020" cy="731520"/>
                <wp:effectExtent l="0" t="0" r="11430" b="11430"/>
                <wp:wrapNone/>
                <wp:docPr id="63995342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020" cy="7315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CCCC0" id="Retângulo 2" o:spid="_x0000_s1026" style="position:absolute;margin-left:60.75pt;margin-top:12.05pt;width:312.6pt;height:57.6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" fillcolor="#e7e6e6 [3214]" strokecolor="#09101d [484]" strokeweight="1pt"/>
            </w:pict>
          </mc:Fallback>
        </mc:AlternateContent>
      </w:r>
    </w:p>
    <w:p w14:paraId="06A96EEB" w14:textId="1E1B9F3C" w:rsidR="00122CB4" w:rsidRPr="00122CB4" w:rsidRDefault="00122CB4" w:rsidP="00122CB4">
      <w:pPr>
        <w:pStyle w:val="PargrafodaLista"/>
        <w:ind w:left="1440"/>
        <w:rPr>
          <w:rFonts w:ascii="Arial" w:hAnsi="Arial" w:cs="Arial"/>
          <w:color w:val="000000" w:themeColor="text1"/>
          <w:sz w:val="24"/>
          <w:szCs w:val="24"/>
        </w:rPr>
      </w:pPr>
      <w:r w:rsidRPr="00122CB4">
        <w:rPr>
          <w:rFonts w:ascii="Arial" w:hAnsi="Arial" w:cs="Arial"/>
          <w:color w:val="000000" w:themeColor="text1"/>
          <w:sz w:val="24"/>
          <w:szCs w:val="24"/>
        </w:rPr>
        <w:t>ItemResponse&lt;SalesOrder&gt; response = await container.CreateItemAsync(salesOrder, new PartitionKey(salesOrder.AccountNumber));</w:t>
      </w:r>
    </w:p>
    <w:p w14:paraId="1F5EC423" w14:textId="77777777" w:rsidR="00122CB4" w:rsidRDefault="00122CB4" w:rsidP="00122CB4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6E7B9927" w14:textId="77777777" w:rsidR="00122CB4" w:rsidRDefault="00122CB4" w:rsidP="00122CB4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55CCB685" w14:textId="70C713E4" w:rsidR="00122CB4" w:rsidRDefault="00122CB4" w:rsidP="00122CB4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122CB4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8257" behindDoc="0" locked="0" layoutInCell="1" allowOverlap="1" wp14:anchorId="10D4A149" wp14:editId="27CB226B">
            <wp:simplePos x="0" y="0"/>
            <wp:positionH relativeFrom="column">
              <wp:posOffset>299085</wp:posOffset>
            </wp:positionH>
            <wp:positionV relativeFrom="paragraph">
              <wp:posOffset>344170</wp:posOffset>
            </wp:positionV>
            <wp:extent cx="5400040" cy="468630"/>
            <wp:effectExtent l="0" t="0" r="0" b="7620"/>
            <wp:wrapSquare wrapText="bothSides"/>
            <wp:docPr id="10207757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7576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Ler um Item:</w:t>
      </w:r>
    </w:p>
    <w:p w14:paraId="7A2A2ADD" w14:textId="7B6C405E" w:rsidR="00122CB4" w:rsidRDefault="00122CB4" w:rsidP="00122CB4">
      <w:pPr>
        <w:pStyle w:val="PargrafodaLista"/>
        <w:ind w:left="1440"/>
        <w:rPr>
          <w:rFonts w:ascii="Arial" w:hAnsi="Arial" w:cs="Arial"/>
          <w:b/>
          <w:bCs/>
          <w:sz w:val="24"/>
          <w:szCs w:val="24"/>
        </w:rPr>
      </w:pPr>
    </w:p>
    <w:p w14:paraId="2D019900" w14:textId="48E4AD45" w:rsidR="00122CB4" w:rsidRDefault="00122CB4" w:rsidP="00122CB4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 w:rsidRPr="00122CB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58" behindDoc="0" locked="0" layoutInCell="1" allowOverlap="1" wp14:anchorId="4AA2662F" wp14:editId="2D7F7E63">
            <wp:simplePos x="0" y="0"/>
            <wp:positionH relativeFrom="column">
              <wp:posOffset>17145</wp:posOffset>
            </wp:positionH>
            <wp:positionV relativeFrom="paragraph">
              <wp:posOffset>312420</wp:posOffset>
            </wp:positionV>
            <wp:extent cx="5400040" cy="1666875"/>
            <wp:effectExtent l="0" t="0" r="0" b="9525"/>
            <wp:wrapSquare wrapText="bothSides"/>
            <wp:docPr id="13542743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4301" name="Imagem 1" descr="Interface gráfica do usuário, Texto, Aplicativo, Email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Consultar um Item:</w:t>
      </w:r>
    </w:p>
    <w:p w14:paraId="34321C40" w14:textId="182A493E" w:rsidR="00122CB4" w:rsidRPr="00122CB4" w:rsidRDefault="00122CB4" w:rsidP="00122CB4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14:paraId="45FDC9C3" w14:textId="32A39700" w:rsidR="00122CB4" w:rsidRDefault="00122CB4" w:rsidP="00122CB4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05641D73" w14:textId="77777777" w:rsidR="00122CB4" w:rsidRDefault="00122CB4" w:rsidP="00122CB4">
      <w:pPr>
        <w:ind w:firstLine="708"/>
        <w:rPr>
          <w:rFonts w:ascii="Arial" w:hAnsi="Arial" w:cs="Arial"/>
          <w:sz w:val="24"/>
          <w:szCs w:val="24"/>
        </w:rPr>
      </w:pPr>
      <w:r w:rsidRPr="00122CB4">
        <w:rPr>
          <w:rFonts w:ascii="Arial" w:hAnsi="Arial" w:cs="Arial"/>
          <w:b/>
          <w:bCs/>
          <w:sz w:val="24"/>
          <w:szCs w:val="24"/>
        </w:rPr>
        <w:t>e.</w:t>
      </w:r>
      <w:r>
        <w:rPr>
          <w:rFonts w:ascii="Arial" w:hAnsi="Arial" w:cs="Arial"/>
          <w:b/>
          <w:bCs/>
          <w:sz w:val="24"/>
          <w:szCs w:val="24"/>
        </w:rPr>
        <w:t xml:space="preserve"> Procedimentos armazenados:</w:t>
      </w:r>
      <w:r>
        <w:rPr>
          <w:rFonts w:ascii="Arial" w:hAnsi="Arial" w:cs="Arial"/>
          <w:sz w:val="24"/>
          <w:szCs w:val="24"/>
        </w:rPr>
        <w:t xml:space="preserve"> No Cosmos DB é possível criar procedimentos escritos em JavaScript que são armazenados no banco de dados:</w:t>
      </w:r>
    </w:p>
    <w:p w14:paraId="476C1DAE" w14:textId="77777777" w:rsidR="00122CB4" w:rsidRDefault="00122CB4" w:rsidP="00122CB4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122CB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C69EACE" wp14:editId="56618AB8">
            <wp:extent cx="4389500" cy="1889924"/>
            <wp:effectExtent l="0" t="0" r="0" b="0"/>
            <wp:docPr id="724926276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26276" name="Imagem 1" descr="Texto, Cart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2DC" w14:textId="77777777" w:rsidR="009F6FE1" w:rsidRDefault="009F6FE1" w:rsidP="00122CB4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9F6FE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5171763" wp14:editId="62FCA7B5">
            <wp:extent cx="5400040" cy="2245360"/>
            <wp:effectExtent l="0" t="0" r="0" b="2540"/>
            <wp:docPr id="51122689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26890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1EA4" w14:textId="77777777" w:rsidR="009F6FE1" w:rsidRDefault="009F6FE1" w:rsidP="00122CB4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9F6FE1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1237E11" wp14:editId="7780B6E2">
            <wp:extent cx="5400040" cy="1664335"/>
            <wp:effectExtent l="0" t="0" r="0" b="0"/>
            <wp:docPr id="5251770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7012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690F" w14:textId="77777777" w:rsidR="009F6FE1" w:rsidRDefault="009F6FE1" w:rsidP="00122CB4">
      <w:pPr>
        <w:ind w:firstLine="708"/>
        <w:rPr>
          <w:rFonts w:ascii="Arial" w:hAnsi="Arial" w:cs="Arial"/>
          <w:b/>
          <w:bCs/>
          <w:sz w:val="24"/>
          <w:szCs w:val="24"/>
        </w:rPr>
      </w:pPr>
    </w:p>
    <w:p w14:paraId="30129E79" w14:textId="77777777" w:rsidR="009F6FE1" w:rsidRPr="009F6FE1" w:rsidRDefault="009F6FE1" w:rsidP="009F6FE1">
      <w:pPr>
        <w:pStyle w:val="PargrafodaLista"/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Funções transacionais:</w:t>
      </w:r>
      <w:r>
        <w:rPr>
          <w:rFonts w:ascii="Arial" w:hAnsi="Arial" w:cs="Arial"/>
          <w:sz w:val="24"/>
          <w:szCs w:val="24"/>
        </w:rPr>
        <w:t xml:space="preserve"> é possível criar funções transacionais que possuíram o seguinte fluxo:</w:t>
      </w:r>
    </w:p>
    <w:p w14:paraId="2ADDD005" w14:textId="77777777" w:rsidR="009F6FE1" w:rsidRDefault="009F6FE1" w:rsidP="009F6FE1">
      <w:pPr>
        <w:pStyle w:val="PargrafodaLista"/>
        <w:ind w:left="1440"/>
        <w:rPr>
          <w:rFonts w:ascii="Arial" w:hAnsi="Arial" w:cs="Arial"/>
          <w:b/>
          <w:bCs/>
          <w:sz w:val="24"/>
          <w:szCs w:val="24"/>
        </w:rPr>
      </w:pPr>
      <w:r w:rsidRPr="009F6FE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7ACD826" wp14:editId="30179E0B">
            <wp:extent cx="5400040" cy="2371090"/>
            <wp:effectExtent l="0" t="0" r="0" b="0"/>
            <wp:docPr id="1837995198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198" name="Imagem 1" descr="Interface gráfica do usuário, Diagram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DA11" w14:textId="77777777" w:rsidR="009F6FE1" w:rsidRDefault="009F6FE1" w:rsidP="009F6FE1">
      <w:pPr>
        <w:rPr>
          <w:rFonts w:ascii="Arial" w:hAnsi="Arial" w:cs="Arial"/>
          <w:b/>
          <w:bCs/>
          <w:sz w:val="24"/>
          <w:szCs w:val="24"/>
        </w:rPr>
      </w:pPr>
    </w:p>
    <w:p w14:paraId="23DDCA0E" w14:textId="77777777" w:rsidR="009F6FE1" w:rsidRDefault="009F6FE1" w:rsidP="009F6F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f. Gatilhos:</w:t>
      </w:r>
      <w:r>
        <w:rPr>
          <w:rFonts w:ascii="Arial" w:hAnsi="Arial" w:cs="Arial"/>
          <w:sz w:val="24"/>
          <w:szCs w:val="24"/>
        </w:rPr>
        <w:t xml:space="preserve"> No Cosmos DB é possível criar Pre-Gatilhos e Pos-Gatilhos que são ações que serão executadas antes e depois da modificação de um item:</w:t>
      </w:r>
    </w:p>
    <w:p w14:paraId="79ABCFF5" w14:textId="77777777" w:rsidR="009F6FE1" w:rsidRDefault="009F6FE1" w:rsidP="009F6FE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ab/>
      </w:r>
      <w:r w:rsidRPr="009F6FE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573BF1" wp14:editId="61278E8E">
            <wp:extent cx="5400040" cy="3016250"/>
            <wp:effectExtent l="0" t="0" r="0" b="0"/>
            <wp:docPr id="10612163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6326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DBB" w14:textId="0239A3F6" w:rsidR="00122CB4" w:rsidRDefault="009F6FE1" w:rsidP="009F6FE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Os Pre-gatilhos não podem receber parâmetros na função.</w:t>
      </w:r>
      <w:r w:rsidR="00122CB4" w:rsidRPr="009F6FE1">
        <w:rPr>
          <w:rFonts w:ascii="Arial" w:hAnsi="Arial" w:cs="Arial"/>
          <w:b/>
          <w:bCs/>
          <w:sz w:val="24"/>
          <w:szCs w:val="24"/>
        </w:rPr>
        <w:t xml:space="preserve">  </w:t>
      </w:r>
    </w:p>
    <w:p w14:paraId="3E9438C2" w14:textId="77777777" w:rsidR="009F6FE1" w:rsidRDefault="009F6FE1" w:rsidP="009F6FE1">
      <w:pPr>
        <w:rPr>
          <w:rFonts w:ascii="Arial" w:hAnsi="Arial" w:cs="Arial"/>
          <w:b/>
          <w:bCs/>
          <w:sz w:val="24"/>
          <w:szCs w:val="24"/>
        </w:rPr>
      </w:pPr>
    </w:p>
    <w:p w14:paraId="0B279CB0" w14:textId="6E9393CC" w:rsidR="009F6FE1" w:rsidRDefault="009F6FE1" w:rsidP="009F6FE1">
      <w:pPr>
        <w:rPr>
          <w:rFonts w:ascii="Arial" w:hAnsi="Arial" w:cs="Arial"/>
          <w:b/>
          <w:bCs/>
          <w:sz w:val="24"/>
          <w:szCs w:val="24"/>
        </w:rPr>
      </w:pPr>
      <w:r w:rsidRPr="009F6FE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E99E442" wp14:editId="316442BB">
            <wp:extent cx="5400040" cy="4493895"/>
            <wp:effectExtent l="0" t="0" r="0" b="1905"/>
            <wp:docPr id="18713626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62686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58D8" w14:textId="632F0FDD" w:rsidR="00271848" w:rsidRDefault="0027184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F80705F" w14:textId="24DF4DF6" w:rsidR="00271848" w:rsidRPr="00961DA7" w:rsidRDefault="00271848" w:rsidP="0027184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61DA7">
        <w:rPr>
          <w:rFonts w:ascii="Arial" w:hAnsi="Arial" w:cs="Arial"/>
          <w:b/>
          <w:bCs/>
          <w:sz w:val="28"/>
          <w:szCs w:val="28"/>
        </w:rPr>
        <w:lastRenderedPageBreak/>
        <w:t>Soluções Conteinerizadas</w:t>
      </w:r>
    </w:p>
    <w:p w14:paraId="1BF9DB47" w14:textId="77777777" w:rsidR="00271848" w:rsidRDefault="00271848" w:rsidP="00271848">
      <w:pPr>
        <w:rPr>
          <w:rFonts w:ascii="Arial" w:hAnsi="Arial" w:cs="Arial"/>
          <w:b/>
          <w:bCs/>
          <w:sz w:val="24"/>
          <w:szCs w:val="24"/>
        </w:rPr>
      </w:pPr>
    </w:p>
    <w:p w14:paraId="3F3D555F" w14:textId="6F89B766" w:rsidR="00271848" w:rsidRDefault="00271848" w:rsidP="002718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Registro de Contêiner do Azure:</w:t>
      </w:r>
    </w:p>
    <w:p w14:paraId="6F3E0BFF" w14:textId="4DEFFD24" w:rsidR="00271848" w:rsidRDefault="00271848" w:rsidP="002718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ACR (Registro de Contêiner do Azure) é um sistema para criar, armazenar e gerenciar imagens de Contêiner no Azure.</w:t>
      </w:r>
    </w:p>
    <w:p w14:paraId="4ACC0674" w14:textId="343F53A5" w:rsidR="00271848" w:rsidRDefault="00271848" w:rsidP="002718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É possível criar sobre demanda ou automatizar através de pipelines de outros sistemas como Azure Pipelines ou Jenkins.</w:t>
      </w:r>
    </w:p>
    <w:p w14:paraId="3B3B6384" w14:textId="77777777" w:rsidR="00271848" w:rsidRDefault="00271848" w:rsidP="00271848">
      <w:pPr>
        <w:rPr>
          <w:rFonts w:ascii="Arial" w:hAnsi="Arial" w:cs="Arial"/>
          <w:sz w:val="24"/>
          <w:szCs w:val="24"/>
        </w:rPr>
      </w:pPr>
    </w:p>
    <w:p w14:paraId="455D8676" w14:textId="1CD18F8B" w:rsidR="00030B82" w:rsidRPr="00A61664" w:rsidRDefault="009C3A37" w:rsidP="00A61664">
      <w:pPr>
        <w:pStyle w:val="PargrafodaLista"/>
        <w:numPr>
          <w:ilvl w:val="1"/>
          <w:numId w:val="12"/>
        </w:numPr>
        <w:rPr>
          <w:rFonts w:ascii="Arial" w:hAnsi="Arial" w:cs="Arial"/>
          <w:b/>
          <w:bCs/>
          <w:sz w:val="24"/>
          <w:szCs w:val="24"/>
        </w:rPr>
      </w:pPr>
      <w:r w:rsidRPr="00030B82">
        <w:rPr>
          <w:rFonts w:ascii="Arial" w:hAnsi="Arial" w:cs="Arial"/>
          <w:b/>
          <w:bCs/>
          <w:sz w:val="24"/>
          <w:szCs w:val="24"/>
        </w:rPr>
        <w:t>Camadas de Serviço:</w:t>
      </w:r>
      <w:r w:rsidR="00A61664">
        <w:rPr>
          <w:rFonts w:ascii="Arial" w:hAnsi="Arial" w:cs="Arial"/>
          <w:b/>
          <w:bCs/>
          <w:sz w:val="24"/>
          <w:szCs w:val="24"/>
        </w:rPr>
        <w:t xml:space="preserve"> </w:t>
      </w:r>
      <w:r w:rsidR="00A61664" w:rsidRPr="00A61664">
        <w:rPr>
          <w:rFonts w:ascii="Arial" w:hAnsi="Arial" w:cs="Arial"/>
          <w:sz w:val="24"/>
          <w:szCs w:val="24"/>
        </w:rPr>
        <w:t>A camada de serviço irá determinar padrões de capacidade e preços</w:t>
      </w:r>
    </w:p>
    <w:tbl>
      <w:tblPr>
        <w:tblW w:w="9764" w:type="dxa"/>
        <w:tblInd w:w="-6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8779"/>
      </w:tblGrid>
      <w:tr w:rsidR="002455C2" w:rsidRPr="002455C2" w14:paraId="1F2264EE" w14:textId="77777777" w:rsidTr="002455C2">
        <w:trPr>
          <w:trHeight w:val="315"/>
          <w:tblHeader/>
        </w:trPr>
        <w:tc>
          <w:tcPr>
            <w:tcW w:w="0" w:type="auto"/>
            <w:shd w:val="clear" w:color="auto" w:fill="FFFFFF" w:themeFill="background1"/>
            <w:hideMark/>
          </w:tcPr>
          <w:p w14:paraId="5AAB3612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Camada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54625BB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2455C2" w:rsidRPr="002455C2" w14:paraId="1355C604" w14:textId="77777777" w:rsidTr="002455C2">
        <w:trPr>
          <w:trHeight w:val="1590"/>
        </w:trPr>
        <w:tc>
          <w:tcPr>
            <w:tcW w:w="0" w:type="auto"/>
            <w:shd w:val="clear" w:color="auto" w:fill="FFFFFF" w:themeFill="background1"/>
            <w:hideMark/>
          </w:tcPr>
          <w:p w14:paraId="0586CAD1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Basic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F1F6AED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Um ponto de entrada de otimização de custo para desenvolvedores aprendendo sobre o Registro de Contêiner do Azure. Os registros Básicos têm os mesmos recursos de programação que os Standard e Premium (como a integração de autenticação do Microsoft Entra, exclusão de imagense webhooks). No entanto, o armazenamento incluído e a taxa de transferência de imagem são mais apropriados para cenários de uso mais baixos.</w:t>
            </w:r>
          </w:p>
        </w:tc>
      </w:tr>
      <w:tr w:rsidR="002455C2" w:rsidRPr="002455C2" w14:paraId="2B79B522" w14:textId="77777777" w:rsidTr="002455C2">
        <w:trPr>
          <w:trHeight w:val="960"/>
        </w:trPr>
        <w:tc>
          <w:tcPr>
            <w:tcW w:w="0" w:type="auto"/>
            <w:shd w:val="clear" w:color="auto" w:fill="FFFFFF" w:themeFill="background1"/>
            <w:hideMark/>
          </w:tcPr>
          <w:p w14:paraId="5C9A389B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Standard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37A7225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Os registros Standard oferecem os mesmos recursos do Básico, com maior armazenamento incluído e taxa de transferência de imagem. Registros Standard devem atender às necessidades da maioria dos cenários de produção.</w:t>
            </w:r>
          </w:p>
        </w:tc>
      </w:tr>
      <w:tr w:rsidR="002455C2" w:rsidRPr="002455C2" w14:paraId="12CD313E" w14:textId="77777777" w:rsidTr="002455C2">
        <w:trPr>
          <w:trHeight w:val="1575"/>
        </w:trPr>
        <w:tc>
          <w:tcPr>
            <w:tcW w:w="0" w:type="auto"/>
            <w:shd w:val="clear" w:color="auto" w:fill="FFFFFF" w:themeFill="background1"/>
            <w:hideMark/>
          </w:tcPr>
          <w:p w14:paraId="77269BF6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Premium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F3A1891" w14:textId="77777777" w:rsidR="002455C2" w:rsidRPr="002455C2" w:rsidRDefault="002455C2" w:rsidP="002455C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</w:pPr>
            <w:r w:rsidRPr="002455C2">
              <w:rPr>
                <w:rFonts w:ascii="Segoe UI" w:eastAsia="Times New Roman" w:hAnsi="Segoe UI" w:cs="Segoe UI"/>
                <w:kern w:val="0"/>
                <w:sz w:val="24"/>
                <w:szCs w:val="24"/>
                <w:lang w:eastAsia="pt-BR"/>
                <w14:ligatures w14:val="none"/>
              </w:rPr>
              <w:t>Os registros Premium fornecem a maior quantidade de armazenamento incluído e operações simultâneas, permitindo cenários de alto volume. Além de uma taxa de transferência de imagens mais alta, o Premium adiciona recursos como a replicação geográfica para gerenciar um só registro em várias regiões, a relação de confiança de conteúdo para a assinatura de marca de imagem e o link privado com pontos de extremidade privados para restringir o acesso ao registro.</w:t>
            </w:r>
          </w:p>
        </w:tc>
      </w:tr>
    </w:tbl>
    <w:p w14:paraId="0E772815" w14:textId="77777777" w:rsidR="002455C2" w:rsidRDefault="002455C2" w:rsidP="002455C2">
      <w:pPr>
        <w:rPr>
          <w:rFonts w:ascii="Arial" w:hAnsi="Arial" w:cs="Arial"/>
          <w:sz w:val="24"/>
          <w:szCs w:val="24"/>
        </w:rPr>
      </w:pPr>
    </w:p>
    <w:p w14:paraId="0BBD871A" w14:textId="134EBFD0" w:rsidR="002455C2" w:rsidRPr="009932DB" w:rsidRDefault="00A57498" w:rsidP="002455C2">
      <w:pPr>
        <w:pStyle w:val="PargrafodaLista"/>
        <w:numPr>
          <w:ilvl w:val="1"/>
          <w:numId w:val="1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Tarefas ACR:</w:t>
      </w:r>
      <w:r>
        <w:rPr>
          <w:rFonts w:ascii="Arial" w:hAnsi="Arial" w:cs="Arial"/>
          <w:sz w:val="24"/>
          <w:szCs w:val="24"/>
        </w:rPr>
        <w:t xml:space="preserve"> </w:t>
      </w:r>
      <w:r w:rsidRPr="00A57498">
        <w:rPr>
          <w:rFonts w:ascii="Arial" w:hAnsi="Arial" w:cs="Arial"/>
          <w:sz w:val="24"/>
          <w:szCs w:val="24"/>
        </w:rPr>
        <w:t>As Tarefas do ACR são um pacote de recursos do Registro de Contêiner do Azure</w:t>
      </w:r>
      <w:r w:rsidR="00155C1A">
        <w:rPr>
          <w:rFonts w:ascii="Arial" w:hAnsi="Arial" w:cs="Arial"/>
          <w:sz w:val="24"/>
          <w:szCs w:val="24"/>
        </w:rPr>
        <w:t xml:space="preserve">, </w:t>
      </w:r>
      <w:r w:rsidR="00155C1A" w:rsidRPr="00155C1A">
        <w:rPr>
          <w:rFonts w:ascii="Arial" w:hAnsi="Arial" w:cs="Arial"/>
          <w:sz w:val="24"/>
          <w:szCs w:val="24"/>
        </w:rPr>
        <w:t>permite que builds automatizados sejam disparados por atualizações de código-fonte, atualizações da imagem base de um contêiner ou temporizadores.</w:t>
      </w:r>
    </w:p>
    <w:p w14:paraId="1E618F3B" w14:textId="493F5371" w:rsidR="009932DB" w:rsidRPr="00155C1A" w:rsidRDefault="009932DB" w:rsidP="009932DB">
      <w:pPr>
        <w:pStyle w:val="PargrafodaLista"/>
        <w:ind w:left="1418"/>
        <w:rPr>
          <w:rFonts w:ascii="Arial" w:hAnsi="Arial" w:cs="Arial"/>
          <w:b/>
          <w:bCs/>
          <w:sz w:val="24"/>
          <w:szCs w:val="24"/>
        </w:rPr>
      </w:pPr>
    </w:p>
    <w:p w14:paraId="4AAA22E6" w14:textId="77777777" w:rsidR="00155C1A" w:rsidRDefault="00155C1A" w:rsidP="00155C1A">
      <w:pPr>
        <w:pStyle w:val="PargrafodaLista"/>
        <w:ind w:left="1418"/>
        <w:rPr>
          <w:rFonts w:ascii="Arial" w:hAnsi="Arial" w:cs="Arial"/>
          <w:b/>
          <w:bCs/>
          <w:sz w:val="24"/>
          <w:szCs w:val="24"/>
        </w:rPr>
      </w:pPr>
    </w:p>
    <w:p w14:paraId="1A4BB7C3" w14:textId="328BC237" w:rsidR="00155C1A" w:rsidRPr="003428DD" w:rsidRDefault="00155C1A" w:rsidP="003428DD">
      <w:pPr>
        <w:pStyle w:val="PargrafodaLista"/>
        <w:numPr>
          <w:ilvl w:val="2"/>
          <w:numId w:val="18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Cenários de tarefas:</w:t>
      </w:r>
      <w:r w:rsidR="003428DD">
        <w:rPr>
          <w:rFonts w:ascii="Arial" w:hAnsi="Arial" w:cs="Arial"/>
          <w:b/>
          <w:bCs/>
          <w:sz w:val="24"/>
          <w:szCs w:val="24"/>
        </w:rPr>
        <w:t xml:space="preserve"> </w:t>
      </w:r>
      <w:r w:rsidR="003428DD" w:rsidRPr="003428DD">
        <w:rPr>
          <w:rFonts w:ascii="Arial" w:hAnsi="Arial" w:cs="Arial"/>
          <w:sz w:val="24"/>
          <w:szCs w:val="24"/>
        </w:rPr>
        <w:t>As Tarefas do ACR são compatíveis com vários cenários para criar e manter imagens de contêiner e outros artefatos.</w:t>
      </w:r>
    </w:p>
    <w:p w14:paraId="5F4B0E47" w14:textId="77777777" w:rsidR="003428DD" w:rsidRPr="006966E6" w:rsidRDefault="003428DD" w:rsidP="003428DD">
      <w:pPr>
        <w:pStyle w:val="PargrafodaLista"/>
        <w:ind w:left="2552"/>
        <w:rPr>
          <w:rFonts w:ascii="Arial" w:hAnsi="Arial" w:cs="Arial"/>
          <w:sz w:val="24"/>
          <w:szCs w:val="24"/>
        </w:rPr>
      </w:pPr>
    </w:p>
    <w:p w14:paraId="34634614" w14:textId="3E917B12" w:rsidR="006966E6" w:rsidRPr="009932DB" w:rsidRDefault="006966E6" w:rsidP="009932DB">
      <w:pPr>
        <w:ind w:left="360"/>
        <w:rPr>
          <w:rFonts w:ascii="Arial" w:hAnsi="Arial" w:cs="Arial"/>
          <w:sz w:val="24"/>
          <w:szCs w:val="24"/>
        </w:rPr>
      </w:pPr>
      <w:r w:rsidRPr="009932DB">
        <w:rPr>
          <w:rFonts w:ascii="Arial" w:hAnsi="Arial" w:cs="Arial"/>
          <w:b/>
          <w:bCs/>
          <w:sz w:val="24"/>
          <w:szCs w:val="24"/>
        </w:rPr>
        <w:t>Tarefa rápida </w:t>
      </w:r>
      <w:r w:rsidRPr="009932DB">
        <w:rPr>
          <w:rFonts w:ascii="Arial" w:hAnsi="Arial" w:cs="Arial"/>
          <w:sz w:val="24"/>
          <w:szCs w:val="24"/>
        </w:rPr>
        <w:t xml:space="preserve">– compile e envie por push uma única imagem de contêiner para um registro de contêiner sob demanda, no Azure, sem a necessidade de uma instalação local do Docker Engine. Pense em docker build, docker </w:t>
      </w:r>
      <w:r w:rsidRPr="009932DB">
        <w:rPr>
          <w:rFonts w:ascii="Arial" w:hAnsi="Arial" w:cs="Arial"/>
          <w:sz w:val="24"/>
          <w:szCs w:val="24"/>
        </w:rPr>
        <w:lastRenderedPageBreak/>
        <w:t xml:space="preserve">push na nuvem, use o comando </w:t>
      </w:r>
      <w:r w:rsidRPr="009932DB">
        <w:rPr>
          <w:rFonts w:ascii="Arial" w:hAnsi="Arial" w:cs="Arial"/>
          <w:b/>
          <w:bCs/>
          <w:sz w:val="24"/>
          <w:szCs w:val="24"/>
        </w:rPr>
        <w:t>az acr build</w:t>
      </w:r>
      <w:r w:rsidRPr="009932DB">
        <w:rPr>
          <w:rFonts w:ascii="Arial" w:hAnsi="Arial" w:cs="Arial"/>
          <w:sz w:val="24"/>
          <w:szCs w:val="24"/>
        </w:rPr>
        <w:t xml:space="preserve"> no CLI do Azure para fazer o build das imagens.</w:t>
      </w:r>
    </w:p>
    <w:p w14:paraId="5F842D2E" w14:textId="77777777" w:rsidR="006966E6" w:rsidRPr="009932DB" w:rsidRDefault="006966E6" w:rsidP="009932DB">
      <w:pPr>
        <w:ind w:left="360"/>
        <w:rPr>
          <w:rFonts w:ascii="Arial" w:hAnsi="Arial" w:cs="Arial"/>
          <w:sz w:val="24"/>
          <w:szCs w:val="24"/>
        </w:rPr>
      </w:pPr>
      <w:r w:rsidRPr="009932DB">
        <w:rPr>
          <w:rFonts w:ascii="Arial" w:hAnsi="Arial" w:cs="Arial"/>
          <w:b/>
          <w:bCs/>
          <w:sz w:val="24"/>
          <w:szCs w:val="24"/>
        </w:rPr>
        <w:t>Tarefas acionadas automaticamente</w:t>
      </w:r>
      <w:r w:rsidRPr="009932DB">
        <w:rPr>
          <w:rFonts w:ascii="Arial" w:hAnsi="Arial" w:cs="Arial"/>
          <w:sz w:val="24"/>
          <w:szCs w:val="24"/>
        </w:rPr>
        <w:t> – habilite um ou mais </w:t>
      </w:r>
      <w:r w:rsidRPr="009932DB">
        <w:rPr>
          <w:rFonts w:ascii="Arial" w:hAnsi="Arial" w:cs="Arial"/>
          <w:i/>
          <w:iCs/>
          <w:sz w:val="24"/>
          <w:szCs w:val="24"/>
        </w:rPr>
        <w:t>gatilhos</w:t>
      </w:r>
      <w:r w:rsidRPr="009932DB">
        <w:rPr>
          <w:rFonts w:ascii="Arial" w:hAnsi="Arial" w:cs="Arial"/>
          <w:sz w:val="24"/>
          <w:szCs w:val="24"/>
        </w:rPr>
        <w:t> para criar uma imagem:</w:t>
      </w:r>
    </w:p>
    <w:p w14:paraId="6CC6153A" w14:textId="77777777" w:rsidR="006966E6" w:rsidRPr="006966E6" w:rsidRDefault="006966E6" w:rsidP="006966E6">
      <w:pPr>
        <w:pStyle w:val="PargrafodaLista"/>
        <w:numPr>
          <w:ilvl w:val="1"/>
          <w:numId w:val="30"/>
        </w:numPr>
        <w:rPr>
          <w:rFonts w:ascii="Arial" w:hAnsi="Arial" w:cs="Arial"/>
          <w:sz w:val="24"/>
          <w:szCs w:val="24"/>
        </w:rPr>
      </w:pPr>
      <w:r w:rsidRPr="006966E6">
        <w:rPr>
          <w:rFonts w:ascii="Arial" w:hAnsi="Arial" w:cs="Arial"/>
          <w:sz w:val="24"/>
          <w:szCs w:val="24"/>
        </w:rPr>
        <w:t>Gatilho na atualização do código-fonte</w:t>
      </w:r>
    </w:p>
    <w:p w14:paraId="062931E8" w14:textId="77777777" w:rsidR="006966E6" w:rsidRPr="006966E6" w:rsidRDefault="006966E6" w:rsidP="006966E6">
      <w:pPr>
        <w:pStyle w:val="PargrafodaLista"/>
        <w:numPr>
          <w:ilvl w:val="1"/>
          <w:numId w:val="30"/>
        </w:numPr>
        <w:rPr>
          <w:rFonts w:ascii="Arial" w:hAnsi="Arial" w:cs="Arial"/>
          <w:sz w:val="24"/>
          <w:szCs w:val="24"/>
        </w:rPr>
      </w:pPr>
      <w:r w:rsidRPr="006966E6">
        <w:rPr>
          <w:rFonts w:ascii="Arial" w:hAnsi="Arial" w:cs="Arial"/>
          <w:sz w:val="24"/>
          <w:szCs w:val="24"/>
        </w:rPr>
        <w:t>Gatilho na atualização da imagem base</w:t>
      </w:r>
    </w:p>
    <w:p w14:paraId="756C510B" w14:textId="77777777" w:rsidR="006966E6" w:rsidRDefault="006966E6" w:rsidP="006966E6">
      <w:pPr>
        <w:pStyle w:val="PargrafodaLista"/>
        <w:numPr>
          <w:ilvl w:val="1"/>
          <w:numId w:val="30"/>
        </w:numPr>
        <w:rPr>
          <w:rFonts w:ascii="Arial" w:hAnsi="Arial" w:cs="Arial"/>
          <w:sz w:val="24"/>
          <w:szCs w:val="24"/>
        </w:rPr>
      </w:pPr>
      <w:r w:rsidRPr="006966E6">
        <w:rPr>
          <w:rFonts w:ascii="Arial" w:hAnsi="Arial" w:cs="Arial"/>
          <w:sz w:val="24"/>
          <w:szCs w:val="24"/>
        </w:rPr>
        <w:t>Gatilho em um agendamento</w:t>
      </w:r>
    </w:p>
    <w:p w14:paraId="551CC096" w14:textId="77777777" w:rsidR="006966E6" w:rsidRPr="006966E6" w:rsidRDefault="006966E6" w:rsidP="006966E6">
      <w:pPr>
        <w:pStyle w:val="PargrafodaLista"/>
        <w:ind w:left="1440"/>
        <w:rPr>
          <w:rFonts w:ascii="Arial" w:hAnsi="Arial" w:cs="Arial"/>
          <w:sz w:val="24"/>
          <w:szCs w:val="24"/>
        </w:rPr>
      </w:pPr>
    </w:p>
    <w:p w14:paraId="043F2310" w14:textId="08DD0915" w:rsidR="006966E6" w:rsidRPr="009932DB" w:rsidRDefault="006966E6" w:rsidP="009932DB">
      <w:pPr>
        <w:ind w:left="360"/>
        <w:rPr>
          <w:rFonts w:ascii="Arial" w:hAnsi="Arial" w:cs="Arial"/>
          <w:sz w:val="24"/>
          <w:szCs w:val="24"/>
        </w:rPr>
      </w:pPr>
      <w:r w:rsidRPr="009932DB">
        <w:rPr>
          <w:rFonts w:ascii="Arial" w:hAnsi="Arial" w:cs="Arial"/>
          <w:b/>
          <w:bCs/>
          <w:sz w:val="24"/>
          <w:szCs w:val="24"/>
        </w:rPr>
        <w:t>Tarefas de várias etapas</w:t>
      </w:r>
      <w:r w:rsidRPr="009932DB">
        <w:rPr>
          <w:rFonts w:ascii="Arial" w:hAnsi="Arial" w:cs="Arial"/>
          <w:sz w:val="24"/>
          <w:szCs w:val="24"/>
        </w:rPr>
        <w:t> – estendem a capacidade de compilação e envio por push de imagem única das Tarefas do ACR com fluxos de trabalho baseados em vários contêineres e várias etapas.</w:t>
      </w:r>
    </w:p>
    <w:p w14:paraId="25878B80" w14:textId="77777777" w:rsidR="006966E6" w:rsidRDefault="006966E6" w:rsidP="006966E6">
      <w:pPr>
        <w:ind w:left="360"/>
        <w:rPr>
          <w:rFonts w:ascii="Arial" w:hAnsi="Arial" w:cs="Arial"/>
          <w:sz w:val="24"/>
          <w:szCs w:val="24"/>
        </w:rPr>
      </w:pPr>
    </w:p>
    <w:p w14:paraId="47225F20" w14:textId="467D361E" w:rsidR="009932DB" w:rsidRDefault="009932DB" w:rsidP="006371FD">
      <w:pPr>
        <w:pStyle w:val="PargrafodaLista"/>
        <w:numPr>
          <w:ilvl w:val="1"/>
          <w:numId w:val="32"/>
        </w:numPr>
        <w:ind w:left="170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Funcionalidades de armazenamento comuns:</w:t>
      </w:r>
      <w:r>
        <w:rPr>
          <w:rFonts w:ascii="Arial" w:hAnsi="Arial" w:cs="Arial"/>
          <w:sz w:val="24"/>
          <w:szCs w:val="24"/>
        </w:rPr>
        <w:t xml:space="preserve"> As diferentes camadas de serviço possuem alguns serviços em comum como </w:t>
      </w:r>
      <w:r w:rsidR="006371FD" w:rsidRPr="006371FD">
        <w:rPr>
          <w:rFonts w:ascii="Arial" w:hAnsi="Arial" w:cs="Arial"/>
          <w:b/>
          <w:bCs/>
          <w:sz w:val="24"/>
          <w:szCs w:val="24"/>
        </w:rPr>
        <w:t>Criptografia em inatividade</w:t>
      </w:r>
      <w:r w:rsidR="006371FD">
        <w:rPr>
          <w:rFonts w:ascii="Arial" w:hAnsi="Arial" w:cs="Arial"/>
          <w:b/>
          <w:bCs/>
          <w:sz w:val="24"/>
          <w:szCs w:val="24"/>
        </w:rPr>
        <w:t xml:space="preserve">, </w:t>
      </w:r>
      <w:r w:rsidR="006371FD" w:rsidRPr="006371FD">
        <w:rPr>
          <w:rFonts w:ascii="Arial" w:hAnsi="Arial" w:cs="Arial"/>
          <w:b/>
          <w:bCs/>
          <w:sz w:val="24"/>
          <w:szCs w:val="24"/>
        </w:rPr>
        <w:t>Armazenamento regional</w:t>
      </w:r>
      <w:r w:rsidR="006371FD">
        <w:rPr>
          <w:rFonts w:ascii="Arial" w:hAnsi="Arial" w:cs="Arial"/>
          <w:b/>
          <w:bCs/>
          <w:sz w:val="24"/>
          <w:szCs w:val="24"/>
        </w:rPr>
        <w:t xml:space="preserve">, </w:t>
      </w:r>
      <w:r w:rsidR="006371FD" w:rsidRPr="006371FD">
        <w:rPr>
          <w:rFonts w:ascii="Arial" w:hAnsi="Arial" w:cs="Arial"/>
          <w:b/>
          <w:bCs/>
          <w:sz w:val="24"/>
          <w:szCs w:val="24"/>
        </w:rPr>
        <w:t>Armazenamento escalonável</w:t>
      </w:r>
      <w:r w:rsidR="006371FD">
        <w:rPr>
          <w:rFonts w:ascii="Arial" w:hAnsi="Arial" w:cs="Arial"/>
          <w:b/>
          <w:bCs/>
          <w:sz w:val="24"/>
          <w:szCs w:val="24"/>
        </w:rPr>
        <w:t>.</w:t>
      </w:r>
    </w:p>
    <w:p w14:paraId="7A096FE2" w14:textId="12BD63E6" w:rsidR="006371FD" w:rsidRDefault="00A519A3" w:rsidP="0017226A">
      <w:pPr>
        <w:ind w:left="17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Porém</w:t>
      </w:r>
      <w:r w:rsidR="0017226A">
        <w:rPr>
          <w:rFonts w:ascii="Arial" w:hAnsi="Arial" w:cs="Arial"/>
          <w:sz w:val="24"/>
          <w:szCs w:val="24"/>
        </w:rPr>
        <w:t xml:space="preserve"> existe</w:t>
      </w:r>
      <w:r>
        <w:rPr>
          <w:rFonts w:ascii="Arial" w:hAnsi="Arial" w:cs="Arial"/>
          <w:sz w:val="24"/>
          <w:szCs w:val="24"/>
        </w:rPr>
        <w:t xml:space="preserve">m algumas diferenças como a </w:t>
      </w:r>
      <w:r w:rsidRPr="00A519A3">
        <w:rPr>
          <w:rFonts w:ascii="Arial" w:hAnsi="Arial" w:cs="Arial"/>
          <w:b/>
          <w:bCs/>
          <w:sz w:val="24"/>
          <w:szCs w:val="24"/>
        </w:rPr>
        <w:t>Redundância</w:t>
      </w:r>
      <w:r>
        <w:rPr>
          <w:rFonts w:ascii="Arial" w:hAnsi="Arial" w:cs="Arial"/>
          <w:sz w:val="24"/>
          <w:szCs w:val="24"/>
        </w:rPr>
        <w:t xml:space="preserve"> </w:t>
      </w:r>
      <w:r w:rsidRPr="00A519A3">
        <w:rPr>
          <w:rFonts w:ascii="Arial" w:hAnsi="Arial" w:cs="Arial"/>
          <w:b/>
          <w:bCs/>
          <w:sz w:val="24"/>
          <w:szCs w:val="24"/>
        </w:rPr>
        <w:t>geográfica</w:t>
      </w:r>
      <w:r>
        <w:rPr>
          <w:rFonts w:ascii="Arial" w:hAnsi="Arial" w:cs="Arial"/>
          <w:sz w:val="24"/>
          <w:szCs w:val="24"/>
        </w:rPr>
        <w:t xml:space="preserve"> que só ocorre na camada de serviço </w:t>
      </w:r>
      <w:r w:rsidRPr="00A519A3">
        <w:rPr>
          <w:rFonts w:ascii="Arial" w:hAnsi="Arial" w:cs="Arial"/>
          <w:b/>
          <w:bCs/>
          <w:sz w:val="24"/>
          <w:szCs w:val="24"/>
        </w:rPr>
        <w:t>Premium</w:t>
      </w:r>
      <w:r>
        <w:rPr>
          <w:rFonts w:ascii="Arial" w:hAnsi="Arial" w:cs="Arial"/>
          <w:sz w:val="24"/>
          <w:szCs w:val="24"/>
        </w:rPr>
        <w:t>.</w:t>
      </w:r>
    </w:p>
    <w:p w14:paraId="187DF80A" w14:textId="77777777" w:rsidR="00331ECA" w:rsidRDefault="00331ECA" w:rsidP="00331ECA">
      <w:pPr>
        <w:rPr>
          <w:rFonts w:ascii="Arial" w:hAnsi="Arial" w:cs="Arial"/>
          <w:sz w:val="24"/>
          <w:szCs w:val="24"/>
        </w:rPr>
      </w:pPr>
    </w:p>
    <w:p w14:paraId="05E9F131" w14:textId="77777777" w:rsidR="00432D82" w:rsidRDefault="00432D82" w:rsidP="00331ECA">
      <w:pPr>
        <w:rPr>
          <w:rFonts w:ascii="Arial" w:hAnsi="Arial" w:cs="Arial"/>
          <w:sz w:val="24"/>
          <w:szCs w:val="24"/>
        </w:rPr>
      </w:pPr>
    </w:p>
    <w:p w14:paraId="4CEDECCD" w14:textId="14327DC3" w:rsidR="00331ECA" w:rsidRDefault="00432D82" w:rsidP="00331EC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Instâncias de Contêiner do Azure:</w:t>
      </w:r>
    </w:p>
    <w:p w14:paraId="0DE5BC40" w14:textId="77777777" w:rsidR="00867470" w:rsidRDefault="00432D82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0A1CCE">
        <w:rPr>
          <w:rFonts w:ascii="Arial" w:hAnsi="Arial" w:cs="Arial"/>
          <w:sz w:val="24"/>
          <w:szCs w:val="24"/>
        </w:rPr>
        <w:t>O ACI é um</w:t>
      </w:r>
      <w:r w:rsidR="00867470">
        <w:rPr>
          <w:rFonts w:ascii="Arial" w:hAnsi="Arial" w:cs="Arial"/>
          <w:sz w:val="24"/>
          <w:szCs w:val="24"/>
        </w:rPr>
        <w:t xml:space="preserve"> serviço </w:t>
      </w:r>
      <w:r w:rsidR="00E46F2F">
        <w:rPr>
          <w:rFonts w:ascii="Arial" w:hAnsi="Arial" w:cs="Arial"/>
          <w:sz w:val="24"/>
          <w:szCs w:val="24"/>
        </w:rPr>
        <w:t>de execução de contêiners no ambiente Azure não possuindo orquestração de contêiners, para essa aplicação recomendasse o uso do AKS (Azure Kubernetes Service)</w:t>
      </w:r>
      <w:r w:rsidR="00867470">
        <w:rPr>
          <w:rFonts w:ascii="Arial" w:hAnsi="Arial" w:cs="Arial"/>
          <w:sz w:val="24"/>
          <w:szCs w:val="24"/>
        </w:rPr>
        <w:t>.</w:t>
      </w:r>
    </w:p>
    <w:p w14:paraId="1A4B3371" w14:textId="2CE50C89" w:rsidR="00432D82" w:rsidRDefault="0069337C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ACI pode gerenciar aplicações Linux e Windows mantendo a mesma api, de forma que não é necessário configurar uma VM e você possui os benefícios que uma execução contêinizada possui.</w:t>
      </w:r>
      <w:r w:rsidR="00E46F2F">
        <w:rPr>
          <w:rFonts w:ascii="Arial" w:hAnsi="Arial" w:cs="Arial"/>
          <w:sz w:val="24"/>
          <w:szCs w:val="24"/>
        </w:rPr>
        <w:t xml:space="preserve"> </w:t>
      </w:r>
    </w:p>
    <w:p w14:paraId="05F35BB5" w14:textId="77777777" w:rsidR="00903125" w:rsidRDefault="00903125" w:rsidP="00331ECA">
      <w:pPr>
        <w:rPr>
          <w:rFonts w:ascii="Arial" w:hAnsi="Arial" w:cs="Arial"/>
          <w:sz w:val="24"/>
          <w:szCs w:val="24"/>
        </w:rPr>
      </w:pPr>
    </w:p>
    <w:p w14:paraId="1D6B7FBF" w14:textId="38A9D6F4" w:rsidR="00903125" w:rsidRDefault="00C70B12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1. Grupo de Contêineres:</w:t>
      </w:r>
      <w:r>
        <w:rPr>
          <w:rFonts w:ascii="Arial" w:hAnsi="Arial" w:cs="Arial"/>
          <w:sz w:val="24"/>
          <w:szCs w:val="24"/>
        </w:rPr>
        <w:t xml:space="preserve"> </w:t>
      </w:r>
      <w:r w:rsidR="00A44F3E">
        <w:rPr>
          <w:rFonts w:ascii="Arial" w:hAnsi="Arial" w:cs="Arial"/>
          <w:sz w:val="24"/>
          <w:szCs w:val="24"/>
        </w:rPr>
        <w:t>O ACI possui um nível de gerenciamento acima chamado de Grupo de Contêineres, onde agrupamos as instâncias no mesmo Host</w:t>
      </w:r>
      <w:r w:rsidR="00A50DF6">
        <w:rPr>
          <w:rFonts w:ascii="Arial" w:hAnsi="Arial" w:cs="Arial"/>
          <w:sz w:val="24"/>
          <w:szCs w:val="24"/>
        </w:rPr>
        <w:t>, compartilhando ciclo de vida, recursos, rede local e volumes</w:t>
      </w:r>
      <w:r w:rsidR="000616E6">
        <w:rPr>
          <w:rFonts w:ascii="Arial" w:hAnsi="Arial" w:cs="Arial"/>
          <w:sz w:val="24"/>
          <w:szCs w:val="24"/>
        </w:rPr>
        <w:t>.</w:t>
      </w:r>
    </w:p>
    <w:p w14:paraId="5A57B520" w14:textId="11F9A1FA" w:rsidR="000616E6" w:rsidRDefault="000616E6" w:rsidP="00331ECA">
      <w:pPr>
        <w:rPr>
          <w:rFonts w:ascii="Arial" w:hAnsi="Arial" w:cs="Arial"/>
          <w:sz w:val="24"/>
          <w:szCs w:val="24"/>
        </w:rPr>
      </w:pPr>
      <w:r w:rsidRPr="000616E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C79EE8" wp14:editId="10C81E4B">
            <wp:extent cx="5400040" cy="3840480"/>
            <wp:effectExtent l="0" t="0" r="0" b="7620"/>
            <wp:docPr id="585692727" name="Imagem 1" descr="Interface gráfica do usuário, 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2727" name="Imagem 1" descr="Interface gráfica do usuário, Diagrama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5D92" w14:textId="77777777" w:rsidR="000616E6" w:rsidRDefault="000616E6" w:rsidP="00331ECA">
      <w:pPr>
        <w:rPr>
          <w:rFonts w:ascii="Arial" w:hAnsi="Arial" w:cs="Arial"/>
          <w:sz w:val="24"/>
          <w:szCs w:val="24"/>
        </w:rPr>
      </w:pPr>
    </w:p>
    <w:p w14:paraId="0DF0D4C6" w14:textId="11569B00" w:rsidR="000616E6" w:rsidRDefault="00B965D8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2. Implantação:</w:t>
      </w:r>
      <w:r>
        <w:rPr>
          <w:rFonts w:ascii="Arial" w:hAnsi="Arial" w:cs="Arial"/>
          <w:sz w:val="24"/>
          <w:szCs w:val="24"/>
        </w:rPr>
        <w:t xml:space="preserve"> Existem duas maneiras de implementar os contêiners no ACI, podemos usar os modelos ARM ou através de YAML.</w:t>
      </w:r>
    </w:p>
    <w:p w14:paraId="045DCCC1" w14:textId="77777777" w:rsidR="00B965D8" w:rsidRDefault="00B965D8" w:rsidP="00331ECA">
      <w:pPr>
        <w:rPr>
          <w:rFonts w:ascii="Arial" w:hAnsi="Arial" w:cs="Arial"/>
          <w:sz w:val="24"/>
          <w:szCs w:val="24"/>
        </w:rPr>
      </w:pPr>
    </w:p>
    <w:p w14:paraId="07F52357" w14:textId="1C7B9A57" w:rsidR="00B965D8" w:rsidRDefault="00B965D8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D1E8C">
        <w:rPr>
          <w:rFonts w:ascii="Arial" w:hAnsi="Arial" w:cs="Arial"/>
          <w:b/>
          <w:bCs/>
          <w:sz w:val="24"/>
          <w:szCs w:val="24"/>
        </w:rPr>
        <w:t>3.</w:t>
      </w:r>
      <w:r w:rsidR="008E3876">
        <w:rPr>
          <w:rFonts w:ascii="Arial" w:hAnsi="Arial" w:cs="Arial"/>
          <w:b/>
          <w:bCs/>
          <w:sz w:val="24"/>
          <w:szCs w:val="24"/>
        </w:rPr>
        <w:t xml:space="preserve"> </w:t>
      </w:r>
      <w:r w:rsidR="007D1E8C">
        <w:rPr>
          <w:rFonts w:ascii="Arial" w:hAnsi="Arial" w:cs="Arial"/>
          <w:b/>
          <w:bCs/>
          <w:sz w:val="24"/>
          <w:szCs w:val="24"/>
        </w:rPr>
        <w:t>Rede:</w:t>
      </w:r>
      <w:r w:rsidR="007D1E8C">
        <w:rPr>
          <w:rFonts w:ascii="Arial" w:hAnsi="Arial" w:cs="Arial"/>
          <w:sz w:val="24"/>
          <w:szCs w:val="24"/>
        </w:rPr>
        <w:t xml:space="preserve"> </w:t>
      </w:r>
      <w:r w:rsidR="00D66286">
        <w:rPr>
          <w:rFonts w:ascii="Arial" w:hAnsi="Arial" w:cs="Arial"/>
          <w:sz w:val="24"/>
          <w:szCs w:val="24"/>
        </w:rPr>
        <w:t>o Grupo de contêineres possui um endereço de IP e um namespace</w:t>
      </w:r>
      <w:r w:rsidR="00024EC1">
        <w:rPr>
          <w:rFonts w:ascii="Arial" w:hAnsi="Arial" w:cs="Arial"/>
          <w:sz w:val="24"/>
          <w:szCs w:val="24"/>
        </w:rPr>
        <w:t xml:space="preserve"> de porta nesse endereço IP</w:t>
      </w:r>
      <w:r w:rsidR="00704840">
        <w:rPr>
          <w:rFonts w:ascii="Arial" w:hAnsi="Arial" w:cs="Arial"/>
          <w:sz w:val="24"/>
          <w:szCs w:val="24"/>
        </w:rPr>
        <w:t xml:space="preserve">. Na rede local os contêineres possuem um network </w:t>
      </w:r>
      <w:r w:rsidR="0024769F">
        <w:rPr>
          <w:rFonts w:ascii="Arial" w:hAnsi="Arial" w:cs="Arial"/>
          <w:sz w:val="24"/>
          <w:szCs w:val="24"/>
        </w:rPr>
        <w:t>compartilhado entre si e podem se comunicar através do localhost.</w:t>
      </w:r>
    </w:p>
    <w:p w14:paraId="37EF2AFF" w14:textId="77777777" w:rsidR="0024769F" w:rsidRDefault="0024769F" w:rsidP="00331ECA">
      <w:pPr>
        <w:rPr>
          <w:rFonts w:ascii="Arial" w:hAnsi="Arial" w:cs="Arial"/>
          <w:sz w:val="24"/>
          <w:szCs w:val="24"/>
        </w:rPr>
      </w:pPr>
    </w:p>
    <w:p w14:paraId="0F0CA571" w14:textId="55488112" w:rsidR="00564810" w:rsidRDefault="008E3876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4. CLI do Azure:</w:t>
      </w:r>
      <w:r w:rsidR="00840573">
        <w:rPr>
          <w:rFonts w:ascii="Arial" w:hAnsi="Arial" w:cs="Arial"/>
          <w:b/>
          <w:bCs/>
          <w:sz w:val="24"/>
          <w:szCs w:val="24"/>
        </w:rPr>
        <w:t xml:space="preserve"> </w:t>
      </w:r>
      <w:r w:rsidR="00840573">
        <w:rPr>
          <w:rFonts w:ascii="Arial" w:hAnsi="Arial" w:cs="Arial"/>
          <w:sz w:val="24"/>
          <w:szCs w:val="24"/>
        </w:rPr>
        <w:t xml:space="preserve">Para criar um container no ACI usamos o seguinte comando </w:t>
      </w:r>
      <w:r w:rsidR="00840573">
        <w:rPr>
          <w:rFonts w:ascii="Arial" w:hAnsi="Arial" w:cs="Arial"/>
          <w:b/>
          <w:bCs/>
          <w:sz w:val="24"/>
          <w:szCs w:val="24"/>
        </w:rPr>
        <w:t>az container create:</w:t>
      </w:r>
    </w:p>
    <w:p w14:paraId="7D6E007B" w14:textId="713816B0" w:rsidR="00840573" w:rsidRPr="00840573" w:rsidRDefault="00840573" w:rsidP="00331E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52768" w:rsidRPr="0045276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CB42B8" wp14:editId="18150D3E">
            <wp:extent cx="5400040" cy="789940"/>
            <wp:effectExtent l="0" t="0" r="0" b="0"/>
            <wp:docPr id="46100295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02951" name="Imagem 1" descr="Interface gráfica do usuári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61C1" w14:textId="4B5A9843" w:rsidR="006966E6" w:rsidRDefault="006966E6" w:rsidP="009932DB">
      <w:pPr>
        <w:rPr>
          <w:rFonts w:ascii="Arial" w:hAnsi="Arial" w:cs="Arial"/>
          <w:sz w:val="24"/>
          <w:szCs w:val="24"/>
        </w:rPr>
      </w:pPr>
    </w:p>
    <w:p w14:paraId="0C7972CA" w14:textId="6D1F836E" w:rsidR="003B596E" w:rsidRDefault="003B596E" w:rsidP="009932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analisarmos o estado de um contêiner utilizamos o comando </w:t>
      </w:r>
      <w:r>
        <w:rPr>
          <w:rFonts w:ascii="Arial" w:hAnsi="Arial" w:cs="Arial"/>
          <w:b/>
          <w:bCs/>
          <w:sz w:val="24"/>
          <w:szCs w:val="24"/>
        </w:rPr>
        <w:t xml:space="preserve">az container </w:t>
      </w:r>
      <w:r w:rsidR="00925F52">
        <w:rPr>
          <w:rFonts w:ascii="Arial" w:hAnsi="Arial" w:cs="Arial"/>
          <w:b/>
          <w:bCs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>:</w:t>
      </w:r>
    </w:p>
    <w:p w14:paraId="2018D2D6" w14:textId="4407D747" w:rsidR="003B596E" w:rsidRDefault="00925F52" w:rsidP="009932DB">
      <w:pPr>
        <w:rPr>
          <w:rFonts w:ascii="Arial" w:hAnsi="Arial" w:cs="Arial"/>
          <w:sz w:val="24"/>
          <w:szCs w:val="24"/>
        </w:rPr>
      </w:pPr>
      <w:r w:rsidRPr="00925F5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BDA9628" wp14:editId="59FEBFAB">
            <wp:extent cx="5400040" cy="805180"/>
            <wp:effectExtent l="0" t="0" r="0" b="0"/>
            <wp:docPr id="86647915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79152" name="Imagem 1" descr="Interface gráfica do usuário,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DCD" w14:textId="77777777" w:rsidR="00925F52" w:rsidRDefault="00925F52" w:rsidP="009932DB">
      <w:pPr>
        <w:rPr>
          <w:rFonts w:ascii="Arial" w:hAnsi="Arial" w:cs="Arial"/>
          <w:sz w:val="24"/>
          <w:szCs w:val="24"/>
        </w:rPr>
      </w:pPr>
    </w:p>
    <w:p w14:paraId="24D63AD6" w14:textId="51F72ACD" w:rsidR="006C0F94" w:rsidRDefault="006C0F94" w:rsidP="009932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 xml:space="preserve">5. </w:t>
      </w:r>
      <w:r w:rsidR="003B3AA4">
        <w:rPr>
          <w:rFonts w:ascii="Arial" w:hAnsi="Arial" w:cs="Arial"/>
          <w:b/>
          <w:bCs/>
          <w:sz w:val="24"/>
          <w:szCs w:val="24"/>
        </w:rPr>
        <w:t>Política</w:t>
      </w:r>
      <w:r>
        <w:rPr>
          <w:rFonts w:ascii="Arial" w:hAnsi="Arial" w:cs="Arial"/>
          <w:b/>
          <w:bCs/>
          <w:sz w:val="24"/>
          <w:szCs w:val="24"/>
        </w:rPr>
        <w:t xml:space="preserve"> de reinicialização dos contêiners</w:t>
      </w:r>
      <w:r>
        <w:rPr>
          <w:rFonts w:ascii="Arial" w:hAnsi="Arial" w:cs="Arial"/>
          <w:sz w:val="24"/>
          <w:szCs w:val="24"/>
        </w:rPr>
        <w:t xml:space="preserve">: No </w:t>
      </w:r>
      <w:r w:rsidR="003F7657">
        <w:rPr>
          <w:rFonts w:ascii="Arial" w:hAnsi="Arial" w:cs="Arial"/>
          <w:sz w:val="24"/>
          <w:szCs w:val="24"/>
        </w:rPr>
        <w:t xml:space="preserve">ACI temos 3 possibilidades de </w:t>
      </w:r>
      <w:r w:rsidR="004B227B">
        <w:rPr>
          <w:rFonts w:ascii="Arial" w:hAnsi="Arial" w:cs="Arial"/>
          <w:sz w:val="24"/>
          <w:szCs w:val="24"/>
        </w:rPr>
        <w:t>política</w:t>
      </w:r>
      <w:r w:rsidR="003F7657">
        <w:rPr>
          <w:rFonts w:ascii="Arial" w:hAnsi="Arial" w:cs="Arial"/>
          <w:sz w:val="24"/>
          <w:szCs w:val="24"/>
        </w:rPr>
        <w:t xml:space="preserve"> de reinicialização:</w:t>
      </w:r>
    </w:p>
    <w:p w14:paraId="35EB384E" w14:textId="77777777" w:rsidR="004B227B" w:rsidRDefault="004B227B" w:rsidP="009932DB">
      <w:pPr>
        <w:rPr>
          <w:rFonts w:ascii="Arial" w:hAnsi="Arial" w:cs="Arial"/>
          <w:sz w:val="24"/>
          <w:szCs w:val="24"/>
        </w:rPr>
      </w:pPr>
    </w:p>
    <w:tbl>
      <w:tblPr>
        <w:tblW w:w="89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0"/>
        <w:gridCol w:w="7133"/>
      </w:tblGrid>
      <w:tr w:rsidR="004B227B" w:rsidRPr="004B227B" w14:paraId="735233FA" w14:textId="77777777" w:rsidTr="004B227B">
        <w:trPr>
          <w:trHeight w:val="696"/>
          <w:tblHeader/>
        </w:trPr>
        <w:tc>
          <w:tcPr>
            <w:tcW w:w="0" w:type="auto"/>
            <w:shd w:val="clear" w:color="auto" w:fill="FFFFFF"/>
            <w:hideMark/>
          </w:tcPr>
          <w:p w14:paraId="55BCA81E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Política de reinicialização</w:t>
            </w:r>
          </w:p>
        </w:tc>
        <w:tc>
          <w:tcPr>
            <w:tcW w:w="0" w:type="auto"/>
            <w:shd w:val="clear" w:color="auto" w:fill="FFFFFF"/>
            <w:hideMark/>
          </w:tcPr>
          <w:p w14:paraId="418A57AC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4B227B" w:rsidRPr="004B227B" w14:paraId="5B538859" w14:textId="77777777" w:rsidTr="004B227B">
        <w:trPr>
          <w:trHeight w:val="1031"/>
        </w:trPr>
        <w:tc>
          <w:tcPr>
            <w:tcW w:w="0" w:type="auto"/>
            <w:shd w:val="clear" w:color="auto" w:fill="FFFFFF"/>
            <w:hideMark/>
          </w:tcPr>
          <w:p w14:paraId="33A0FD80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Always</w:t>
            </w:r>
          </w:p>
        </w:tc>
        <w:tc>
          <w:tcPr>
            <w:tcW w:w="0" w:type="auto"/>
            <w:shd w:val="clear" w:color="auto" w:fill="FFFFFF"/>
            <w:hideMark/>
          </w:tcPr>
          <w:p w14:paraId="4229DEC2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Os contêineres no grupo de contêineres sempre são reiniciados. Essa é a configuração </w:t>
            </w:r>
            <w:r w:rsidRPr="004B227B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padrão</w:t>
            </w:r>
            <w:r w:rsidRPr="004B227B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 aplicada quando nenhuma política de reinicialização é especificada na criação do contêiner.</w:t>
            </w:r>
          </w:p>
        </w:tc>
      </w:tr>
      <w:tr w:rsidR="004B227B" w:rsidRPr="004B227B" w14:paraId="173BB438" w14:textId="77777777" w:rsidTr="004B227B">
        <w:trPr>
          <w:trHeight w:val="696"/>
        </w:trPr>
        <w:tc>
          <w:tcPr>
            <w:tcW w:w="0" w:type="auto"/>
            <w:shd w:val="clear" w:color="auto" w:fill="FFFFFF"/>
            <w:hideMark/>
          </w:tcPr>
          <w:p w14:paraId="2EA2B04D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Never</w:t>
            </w:r>
          </w:p>
        </w:tc>
        <w:tc>
          <w:tcPr>
            <w:tcW w:w="0" w:type="auto"/>
            <w:shd w:val="clear" w:color="auto" w:fill="FFFFFF"/>
            <w:hideMark/>
          </w:tcPr>
          <w:p w14:paraId="32523804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Os contêineres no grupo de contêineres nunca são reiniciados. Os contêineres são executados no máximo uma vez.</w:t>
            </w:r>
          </w:p>
        </w:tc>
      </w:tr>
      <w:tr w:rsidR="004B227B" w:rsidRPr="004B227B" w14:paraId="1C2B4D9E" w14:textId="77777777" w:rsidTr="004B227B">
        <w:trPr>
          <w:trHeight w:val="1031"/>
        </w:trPr>
        <w:tc>
          <w:tcPr>
            <w:tcW w:w="0" w:type="auto"/>
            <w:shd w:val="clear" w:color="auto" w:fill="FFFFFF"/>
            <w:hideMark/>
          </w:tcPr>
          <w:p w14:paraId="687D75C0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OnFailure</w:t>
            </w:r>
          </w:p>
        </w:tc>
        <w:tc>
          <w:tcPr>
            <w:tcW w:w="0" w:type="auto"/>
            <w:shd w:val="clear" w:color="auto" w:fill="FFFFFF"/>
            <w:hideMark/>
          </w:tcPr>
          <w:p w14:paraId="301B2370" w14:textId="77777777" w:rsidR="004B227B" w:rsidRPr="004B227B" w:rsidRDefault="004B227B" w:rsidP="004B22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4B227B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Os contêineres no grupo de contêineres são reiniciados somente quando o processo executado no contêiner falha (quando ele termina com um código de saída diferente de zero). Os contêineres são executados pelo menos uma vez.</w:t>
            </w:r>
          </w:p>
        </w:tc>
      </w:tr>
    </w:tbl>
    <w:p w14:paraId="31B4641B" w14:textId="77777777" w:rsidR="003F7657" w:rsidRPr="006C0F94" w:rsidRDefault="003F7657" w:rsidP="009932DB">
      <w:pPr>
        <w:rPr>
          <w:rFonts w:ascii="Arial" w:hAnsi="Arial" w:cs="Arial"/>
          <w:sz w:val="24"/>
          <w:szCs w:val="24"/>
        </w:rPr>
      </w:pPr>
    </w:p>
    <w:p w14:paraId="214248B1" w14:textId="752E5283" w:rsidR="00271848" w:rsidRDefault="003B3AA4" w:rsidP="003D5F8F">
      <w:pPr>
        <w:rPr>
          <w:rFonts w:ascii="Arial" w:hAnsi="Arial" w:cs="Arial"/>
          <w:b/>
          <w:sz w:val="24"/>
          <w:szCs w:val="24"/>
        </w:rPr>
      </w:pPr>
      <w:r w:rsidRPr="003B3AA4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D205DDC" wp14:editId="2DBD748D">
            <wp:extent cx="3520745" cy="1036410"/>
            <wp:effectExtent l="0" t="0" r="3810" b="0"/>
            <wp:docPr id="1036018240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8240" name="Imagem 1" descr="Texto, Cart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12BE" w14:textId="77777777" w:rsidR="003B3AA4" w:rsidRDefault="003B3AA4" w:rsidP="003D5F8F">
      <w:pPr>
        <w:rPr>
          <w:rFonts w:ascii="Arial" w:hAnsi="Arial" w:cs="Arial"/>
          <w:b/>
          <w:sz w:val="24"/>
          <w:szCs w:val="24"/>
        </w:rPr>
      </w:pPr>
    </w:p>
    <w:p w14:paraId="09D8D08E" w14:textId="77777777" w:rsidR="00953130" w:rsidRDefault="00953130" w:rsidP="003D5F8F">
      <w:pPr>
        <w:rPr>
          <w:rFonts w:ascii="Arial" w:hAnsi="Arial" w:cs="Arial"/>
          <w:b/>
          <w:sz w:val="24"/>
          <w:szCs w:val="24"/>
        </w:rPr>
      </w:pPr>
    </w:p>
    <w:p w14:paraId="1ECBF783" w14:textId="3BA3F23D" w:rsidR="003B3AA4" w:rsidRDefault="00FD4321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6. Variáveis de ambiente:</w:t>
      </w:r>
      <w:r>
        <w:rPr>
          <w:rFonts w:ascii="Arial" w:hAnsi="Arial" w:cs="Arial"/>
          <w:bCs/>
          <w:sz w:val="24"/>
          <w:szCs w:val="24"/>
        </w:rPr>
        <w:t xml:space="preserve"> Podemos definir variáveis de ambiente através do comando de criação ou através do yaml, podendo definir entre um </w:t>
      </w:r>
      <w:r>
        <w:rPr>
          <w:rFonts w:ascii="Arial" w:hAnsi="Arial" w:cs="Arial"/>
          <w:b/>
          <w:sz w:val="24"/>
          <w:szCs w:val="24"/>
        </w:rPr>
        <w:t>value</w:t>
      </w:r>
      <w:r>
        <w:rPr>
          <w:rFonts w:ascii="Arial" w:hAnsi="Arial" w:cs="Arial"/>
          <w:bCs/>
          <w:sz w:val="24"/>
          <w:szCs w:val="24"/>
        </w:rPr>
        <w:t xml:space="preserve"> que é um valor exposto ou </w:t>
      </w:r>
      <w:r>
        <w:rPr>
          <w:rFonts w:ascii="Arial" w:hAnsi="Arial" w:cs="Arial"/>
          <w:b/>
          <w:sz w:val="24"/>
          <w:szCs w:val="24"/>
        </w:rPr>
        <w:t>secretValue</w:t>
      </w:r>
      <w:r>
        <w:rPr>
          <w:rFonts w:ascii="Arial" w:hAnsi="Arial" w:cs="Arial"/>
          <w:bCs/>
          <w:sz w:val="24"/>
          <w:szCs w:val="24"/>
        </w:rPr>
        <w:t xml:space="preserve"> que é um valor segredo exposto apenas no contêiner em tempo de execução:</w:t>
      </w:r>
    </w:p>
    <w:p w14:paraId="1F7D6C8E" w14:textId="749B6276" w:rsidR="00FD4321" w:rsidRDefault="009B7273" w:rsidP="003D5F8F">
      <w:pPr>
        <w:rPr>
          <w:rFonts w:ascii="Arial" w:hAnsi="Arial" w:cs="Arial"/>
          <w:bCs/>
          <w:sz w:val="24"/>
          <w:szCs w:val="24"/>
        </w:rPr>
      </w:pPr>
      <w:r w:rsidRPr="009B7273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81D4195" wp14:editId="505B63B2">
            <wp:extent cx="5400040" cy="954405"/>
            <wp:effectExtent l="0" t="0" r="0" b="0"/>
            <wp:docPr id="526013476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3476" name="Imagem 1" descr="Uma imagem contendo 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E77" w14:textId="77777777" w:rsidR="009B7273" w:rsidRDefault="009B7273" w:rsidP="003D5F8F">
      <w:pPr>
        <w:rPr>
          <w:rFonts w:ascii="Arial" w:hAnsi="Arial" w:cs="Arial"/>
          <w:bCs/>
          <w:sz w:val="24"/>
          <w:szCs w:val="24"/>
        </w:rPr>
      </w:pPr>
    </w:p>
    <w:p w14:paraId="1A24D1E3" w14:textId="11F8D1C5" w:rsidR="009B7273" w:rsidRDefault="009B7273" w:rsidP="003D5F8F">
      <w:pPr>
        <w:rPr>
          <w:rFonts w:ascii="Arial" w:hAnsi="Arial" w:cs="Arial"/>
          <w:bCs/>
          <w:sz w:val="24"/>
          <w:szCs w:val="24"/>
        </w:rPr>
      </w:pPr>
      <w:r w:rsidRPr="009B7273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119422D3" wp14:editId="7B08AB3A">
            <wp:extent cx="4084674" cy="4168501"/>
            <wp:effectExtent l="0" t="0" r="0" b="3810"/>
            <wp:docPr id="1991064937" name="Imagem 1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64937" name="Imagem 1" descr="Linha do tempo&#10;&#10;Descrição gerada automaticamente com confiança baix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193F" w14:textId="77777777" w:rsidR="009B7273" w:rsidRDefault="009B7273" w:rsidP="003D5F8F">
      <w:pPr>
        <w:rPr>
          <w:rFonts w:ascii="Arial" w:hAnsi="Arial" w:cs="Arial"/>
          <w:bCs/>
          <w:sz w:val="24"/>
          <w:szCs w:val="24"/>
        </w:rPr>
      </w:pPr>
    </w:p>
    <w:p w14:paraId="494CD7FE" w14:textId="57645FD4" w:rsidR="009B7273" w:rsidRDefault="0073335E" w:rsidP="003D5F8F">
      <w:pPr>
        <w:rPr>
          <w:rFonts w:ascii="Arial" w:hAnsi="Arial" w:cs="Arial"/>
          <w:bCs/>
          <w:sz w:val="24"/>
          <w:szCs w:val="24"/>
        </w:rPr>
      </w:pPr>
      <w:r w:rsidRPr="0073335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0BD24ED" wp14:editId="333E7AEE">
            <wp:extent cx="4633362" cy="556308"/>
            <wp:effectExtent l="0" t="0" r="0" b="0"/>
            <wp:docPr id="1833018529" name="Imagem 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18529" name="Imagem 1" descr="Forma&#10;&#10;Descrição gerada automaticamente com confiança mé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D532" w14:textId="77777777" w:rsidR="0073335E" w:rsidRDefault="0073335E" w:rsidP="003D5F8F">
      <w:pPr>
        <w:rPr>
          <w:rFonts w:ascii="Arial" w:hAnsi="Arial" w:cs="Arial"/>
          <w:bCs/>
          <w:sz w:val="24"/>
          <w:szCs w:val="24"/>
        </w:rPr>
      </w:pPr>
    </w:p>
    <w:p w14:paraId="7C52DE95" w14:textId="18B70E79" w:rsidR="00E40C75" w:rsidRDefault="00E40C75" w:rsidP="003D5F8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7. Criar um volume através do</w:t>
      </w:r>
      <w:r w:rsidR="00345A26">
        <w:rPr>
          <w:rFonts w:ascii="Arial" w:hAnsi="Arial" w:cs="Arial"/>
          <w:b/>
          <w:sz w:val="24"/>
          <w:szCs w:val="24"/>
        </w:rPr>
        <w:t>s arquivos do Azure</w:t>
      </w:r>
      <w:r w:rsidR="0083085D">
        <w:rPr>
          <w:rFonts w:ascii="Arial" w:hAnsi="Arial" w:cs="Arial"/>
          <w:b/>
          <w:sz w:val="24"/>
          <w:szCs w:val="24"/>
        </w:rPr>
        <w:t>:</w:t>
      </w:r>
    </w:p>
    <w:p w14:paraId="0C90BE5D" w14:textId="68BC475D" w:rsidR="0083085D" w:rsidRDefault="0083085D" w:rsidP="003D5F8F">
      <w:pPr>
        <w:rPr>
          <w:rFonts w:ascii="Arial" w:hAnsi="Arial" w:cs="Arial"/>
          <w:b/>
          <w:sz w:val="24"/>
          <w:szCs w:val="24"/>
        </w:rPr>
      </w:pPr>
      <w:r w:rsidRPr="0083085D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A0AB9DE" wp14:editId="670623B6">
            <wp:extent cx="5400040" cy="2020570"/>
            <wp:effectExtent l="0" t="0" r="0" b="0"/>
            <wp:docPr id="502318467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18467" name="Imagem 1" descr="Tela de celular com publicação numa rede social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98A2" w14:textId="40E877AB" w:rsidR="0083085D" w:rsidRDefault="00977860" w:rsidP="003D5F8F">
      <w:pPr>
        <w:rPr>
          <w:rFonts w:ascii="Arial" w:hAnsi="Arial" w:cs="Arial"/>
          <w:b/>
          <w:sz w:val="24"/>
          <w:szCs w:val="24"/>
        </w:rPr>
      </w:pPr>
      <w:r w:rsidRPr="00977860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143AE11" wp14:editId="0C799EF1">
            <wp:extent cx="5220152" cy="6142252"/>
            <wp:effectExtent l="0" t="0" r="0" b="0"/>
            <wp:docPr id="845887557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87557" name="Imagem 1" descr="Linha do tempo&#10;&#10;Descrição gerada automaticamente com confiança mé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21C0" w14:textId="77777777" w:rsidR="00977860" w:rsidRDefault="00977860" w:rsidP="003D5F8F">
      <w:pPr>
        <w:rPr>
          <w:rFonts w:ascii="Arial" w:hAnsi="Arial" w:cs="Arial"/>
          <w:b/>
          <w:sz w:val="24"/>
          <w:szCs w:val="24"/>
        </w:rPr>
      </w:pPr>
    </w:p>
    <w:p w14:paraId="2263195B" w14:textId="77777777" w:rsidR="00977860" w:rsidRPr="00E40C75" w:rsidRDefault="00977860" w:rsidP="003D5F8F">
      <w:pPr>
        <w:rPr>
          <w:rFonts w:ascii="Arial" w:hAnsi="Arial" w:cs="Arial"/>
          <w:b/>
          <w:sz w:val="24"/>
          <w:szCs w:val="24"/>
        </w:rPr>
      </w:pPr>
    </w:p>
    <w:p w14:paraId="678EB7C9" w14:textId="1FB8B430" w:rsidR="0073335E" w:rsidRDefault="00625DA5" w:rsidP="003D5F8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Aplicativos de Contêiner do Azure:</w:t>
      </w:r>
    </w:p>
    <w:p w14:paraId="430B3FE1" w14:textId="049F740F" w:rsidR="00873724" w:rsidRDefault="00873724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 w:rsidRPr="00873724">
        <w:rPr>
          <w:rFonts w:ascii="Arial" w:hAnsi="Arial" w:cs="Arial"/>
          <w:bCs/>
          <w:sz w:val="24"/>
          <w:szCs w:val="24"/>
        </w:rPr>
        <w:t>Os Aplicativos de Contêiner do Azure permitem que você execute microsserviços e aplicativos conteinerizados em uma plataforma sem servidor que é executada sobre Serviço de Kubernetes do Azure</w:t>
      </w:r>
      <w:r>
        <w:rPr>
          <w:rFonts w:ascii="Arial" w:hAnsi="Arial" w:cs="Arial"/>
          <w:bCs/>
          <w:sz w:val="24"/>
          <w:szCs w:val="24"/>
        </w:rPr>
        <w:t>.</w:t>
      </w:r>
    </w:p>
    <w:p w14:paraId="0B6F0A25" w14:textId="77777777" w:rsidR="00873724" w:rsidRDefault="00873724" w:rsidP="003D5F8F">
      <w:pPr>
        <w:rPr>
          <w:rFonts w:ascii="Arial" w:hAnsi="Arial" w:cs="Arial"/>
          <w:bCs/>
          <w:sz w:val="24"/>
          <w:szCs w:val="24"/>
        </w:rPr>
      </w:pPr>
    </w:p>
    <w:p w14:paraId="3A035708" w14:textId="77777777" w:rsidR="00EC5D6F" w:rsidRDefault="001F0DA7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1. Integração com D</w:t>
      </w:r>
      <w:r w:rsidR="00375E6F">
        <w:rPr>
          <w:rFonts w:ascii="Arial" w:hAnsi="Arial" w:cs="Arial"/>
          <w:b/>
          <w:sz w:val="24"/>
          <w:szCs w:val="24"/>
        </w:rPr>
        <w:t>apr:</w:t>
      </w:r>
      <w:r w:rsidR="00375E6F">
        <w:rPr>
          <w:rFonts w:ascii="Arial" w:hAnsi="Arial" w:cs="Arial"/>
          <w:bCs/>
          <w:sz w:val="24"/>
          <w:szCs w:val="24"/>
        </w:rPr>
        <w:t xml:space="preserve"> O AKS Possui integração nativa com Dapr para gerenciamento dos contêiners dentro do ambiente.</w:t>
      </w:r>
      <w:r w:rsidR="00E947F3">
        <w:rPr>
          <w:rFonts w:ascii="Arial" w:hAnsi="Arial" w:cs="Arial"/>
          <w:bCs/>
          <w:sz w:val="24"/>
          <w:szCs w:val="24"/>
        </w:rPr>
        <w:t xml:space="preserve"> O Dapr inclui recursos como observalidade, Pub/Sub e invocação de serviço </w:t>
      </w:r>
      <w:r w:rsidR="00EC5D6F">
        <w:rPr>
          <w:rFonts w:ascii="Arial" w:hAnsi="Arial" w:cs="Arial"/>
          <w:bCs/>
          <w:sz w:val="24"/>
          <w:szCs w:val="24"/>
        </w:rPr>
        <w:t>a serviço com TLS mútua</w:t>
      </w:r>
      <w:r w:rsidR="00EC5D6F">
        <w:rPr>
          <w:rFonts w:ascii="Arial" w:hAnsi="Arial" w:cs="Arial"/>
          <w:bCs/>
          <w:sz w:val="24"/>
          <w:szCs w:val="24"/>
        </w:rPr>
        <w:tab/>
        <w:t xml:space="preserve"> e muito mais.</w:t>
      </w:r>
    </w:p>
    <w:p w14:paraId="3ABD82CA" w14:textId="2A0DB5E8" w:rsidR="00E539A9" w:rsidRDefault="005237D5" w:rsidP="003D5F8F">
      <w:pPr>
        <w:rPr>
          <w:rFonts w:ascii="Arial" w:hAnsi="Arial" w:cs="Arial"/>
          <w:bCs/>
          <w:sz w:val="24"/>
          <w:szCs w:val="24"/>
        </w:rPr>
      </w:pPr>
      <w:r w:rsidRPr="005237D5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B0842DF" wp14:editId="6738AFC9">
            <wp:extent cx="5400040" cy="2542540"/>
            <wp:effectExtent l="0" t="0" r="0" b="0"/>
            <wp:docPr id="1797152598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2598" name="Imagem 1" descr="Interface gráfica do usuário&#10;&#10;Descrição gerada automaticamente com confiança médi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3F48" w14:textId="58C80B16" w:rsidR="005237D5" w:rsidRDefault="005237D5" w:rsidP="003D5F8F">
      <w:pPr>
        <w:rPr>
          <w:rFonts w:ascii="Arial" w:hAnsi="Arial" w:cs="Arial"/>
          <w:bCs/>
          <w:sz w:val="24"/>
          <w:szCs w:val="24"/>
        </w:rPr>
      </w:pPr>
      <w:r w:rsidRPr="005237D5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D5E3E9C" wp14:editId="50465A66">
            <wp:extent cx="5400040" cy="2345690"/>
            <wp:effectExtent l="0" t="0" r="0" b="0"/>
            <wp:docPr id="15808856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5639" name="Imagem 1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3F3F" w14:textId="77777777" w:rsidR="000C21DE" w:rsidRDefault="00233965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</w:t>
      </w:r>
      <w:r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CLI </w:t>
      </w:r>
      <w:r w:rsidR="000C21DE">
        <w:rPr>
          <w:rFonts w:ascii="Arial" w:hAnsi="Arial" w:cs="Arial"/>
          <w:b/>
          <w:sz w:val="24"/>
          <w:szCs w:val="24"/>
        </w:rPr>
        <w:t>do Azure:</w:t>
      </w:r>
      <w:r w:rsidR="000C21DE">
        <w:rPr>
          <w:rFonts w:ascii="Arial" w:hAnsi="Arial" w:cs="Arial"/>
          <w:bCs/>
          <w:sz w:val="24"/>
          <w:szCs w:val="24"/>
        </w:rPr>
        <w:t xml:space="preserve"> Para implementarmos um serviço de AKS via CLI primeiro precisamos da extensão do AKS no CLI:</w:t>
      </w:r>
    </w:p>
    <w:p w14:paraId="6D7C30AF" w14:textId="77777777" w:rsidR="002169C5" w:rsidRDefault="002169C5" w:rsidP="003D5F8F">
      <w:pPr>
        <w:rPr>
          <w:rFonts w:ascii="Arial" w:hAnsi="Arial" w:cs="Arial"/>
          <w:bCs/>
          <w:sz w:val="24"/>
          <w:szCs w:val="24"/>
        </w:rPr>
      </w:pPr>
      <w:r w:rsidRPr="002169C5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83E8954" wp14:editId="62271F2D">
            <wp:extent cx="3848433" cy="403895"/>
            <wp:effectExtent l="0" t="0" r="0" b="0"/>
            <wp:docPr id="1336500624" name="Imagem 1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00624" name="Imagem 1" descr="Uma imagem contendo Logotip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5822" w14:textId="77777777" w:rsidR="004B4F08" w:rsidRDefault="004B4F08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Os recursos de container do AKS ocorrem no namespace Microsoft.App em vez do Microsoft.Web, por isso precisamos alterar o namespace na implementação:</w:t>
      </w:r>
    </w:p>
    <w:p w14:paraId="12A24807" w14:textId="77777777" w:rsidR="00357AC0" w:rsidRDefault="00357AC0" w:rsidP="003D5F8F">
      <w:pPr>
        <w:rPr>
          <w:rFonts w:ascii="Arial" w:hAnsi="Arial" w:cs="Arial"/>
          <w:bCs/>
          <w:sz w:val="24"/>
          <w:szCs w:val="24"/>
        </w:rPr>
      </w:pPr>
      <w:r w:rsidRPr="00357AC0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3193BA4" wp14:editId="5A11F4FE">
            <wp:extent cx="4153260" cy="426757"/>
            <wp:effectExtent l="0" t="0" r="0" b="0"/>
            <wp:docPr id="1690110625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0625" name="Imagem 1" descr="Uma imagem contendo Form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A5B8" w14:textId="77777777" w:rsidR="005719CD" w:rsidRDefault="0034290C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Precisamos registrar o namespace Microsoft.</w:t>
      </w:r>
      <w:r w:rsidR="005719CD">
        <w:rPr>
          <w:rFonts w:ascii="Arial" w:hAnsi="Arial" w:cs="Arial"/>
          <w:bCs/>
          <w:sz w:val="24"/>
          <w:szCs w:val="24"/>
        </w:rPr>
        <w:t>OperationInsights para o workspace do log Analytics.</w:t>
      </w:r>
    </w:p>
    <w:p w14:paraId="19BBE2B6" w14:textId="77777777" w:rsidR="000604A4" w:rsidRDefault="000604A4" w:rsidP="003D5F8F">
      <w:pPr>
        <w:rPr>
          <w:rFonts w:ascii="Arial" w:hAnsi="Arial" w:cs="Arial"/>
          <w:bCs/>
          <w:sz w:val="24"/>
          <w:szCs w:val="24"/>
        </w:rPr>
      </w:pPr>
      <w:r w:rsidRPr="000604A4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3D507BB8" wp14:editId="53A711CB">
            <wp:extent cx="5044877" cy="320068"/>
            <wp:effectExtent l="0" t="0" r="3810" b="3810"/>
            <wp:docPr id="1048516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9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73F9" w14:textId="77777777" w:rsidR="000604A4" w:rsidRDefault="000604A4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Após isso definimos as variáveis de ambiente</w:t>
      </w:r>
    </w:p>
    <w:p w14:paraId="1DFCD19B" w14:textId="77777777" w:rsidR="00CB113B" w:rsidRDefault="00CB113B" w:rsidP="003D5F8F">
      <w:pPr>
        <w:rPr>
          <w:rFonts w:ascii="Arial" w:hAnsi="Arial" w:cs="Arial"/>
          <w:bCs/>
          <w:sz w:val="24"/>
          <w:szCs w:val="24"/>
        </w:rPr>
      </w:pPr>
      <w:r w:rsidRPr="00CB113B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3EB76090" wp14:editId="1C004949">
            <wp:extent cx="2690093" cy="632515"/>
            <wp:effectExtent l="0" t="0" r="0" b="0"/>
            <wp:docPr id="981060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0863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8C9" w14:textId="77777777" w:rsidR="00CB113B" w:rsidRDefault="00CB113B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Criamos o grupo de recursos </w:t>
      </w:r>
    </w:p>
    <w:p w14:paraId="41F498E2" w14:textId="77777777" w:rsidR="00CB113B" w:rsidRDefault="00CB113B" w:rsidP="003D5F8F">
      <w:pPr>
        <w:rPr>
          <w:rFonts w:ascii="Arial" w:hAnsi="Arial" w:cs="Arial"/>
          <w:bCs/>
          <w:sz w:val="24"/>
          <w:szCs w:val="24"/>
        </w:rPr>
      </w:pPr>
      <w:r w:rsidRPr="00CB113B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0E7D04F" wp14:editId="582F106F">
            <wp:extent cx="2964437" cy="800169"/>
            <wp:effectExtent l="0" t="0" r="7620" b="0"/>
            <wp:docPr id="989547046" name="Imagem 1" descr="Texto, Ca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47046" name="Imagem 1" descr="Texto, Carta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17B7" w14:textId="11D06D3E" w:rsidR="005228DF" w:rsidRDefault="005228DF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Agora criamos o</w:t>
      </w:r>
      <w:r w:rsidR="00FC2D08">
        <w:rPr>
          <w:rFonts w:ascii="Arial" w:hAnsi="Arial" w:cs="Arial"/>
          <w:bCs/>
          <w:sz w:val="24"/>
          <w:szCs w:val="24"/>
        </w:rPr>
        <w:t xml:space="preserve"> ambiente do</w:t>
      </w:r>
      <w:r>
        <w:rPr>
          <w:rFonts w:ascii="Arial" w:hAnsi="Arial" w:cs="Arial"/>
          <w:bCs/>
          <w:sz w:val="24"/>
          <w:szCs w:val="24"/>
        </w:rPr>
        <w:t xml:space="preserve"> containerapp</w:t>
      </w:r>
    </w:p>
    <w:p w14:paraId="09EC6B2A" w14:textId="77777777" w:rsidR="005228DF" w:rsidRDefault="005228DF" w:rsidP="003D5F8F">
      <w:pPr>
        <w:rPr>
          <w:rFonts w:ascii="Arial" w:hAnsi="Arial" w:cs="Arial"/>
          <w:bCs/>
          <w:sz w:val="24"/>
          <w:szCs w:val="24"/>
        </w:rPr>
      </w:pPr>
      <w:r w:rsidRPr="005228DF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1CC7F55C" wp14:editId="3E1C7AAD">
            <wp:extent cx="2697714" cy="838273"/>
            <wp:effectExtent l="0" t="0" r="7620" b="0"/>
            <wp:docPr id="113764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612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D22F" w14:textId="6CDCD132" w:rsidR="00873724" w:rsidRDefault="00E947F3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="00FC2D08">
        <w:rPr>
          <w:rFonts w:ascii="Arial" w:hAnsi="Arial" w:cs="Arial"/>
          <w:bCs/>
          <w:sz w:val="24"/>
          <w:szCs w:val="24"/>
        </w:rPr>
        <w:t>Agora criamos o containerapp</w:t>
      </w:r>
    </w:p>
    <w:p w14:paraId="6A60ED4E" w14:textId="13170646" w:rsidR="00FC2D08" w:rsidRDefault="00F8337A" w:rsidP="003D5F8F">
      <w:pPr>
        <w:rPr>
          <w:rFonts w:ascii="Arial" w:hAnsi="Arial" w:cs="Arial"/>
          <w:bCs/>
          <w:sz w:val="24"/>
          <w:szCs w:val="24"/>
        </w:rPr>
      </w:pPr>
      <w:r w:rsidRPr="00F8337A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5586BA4" wp14:editId="737826D5">
            <wp:extent cx="5400040" cy="1515745"/>
            <wp:effectExtent l="0" t="0" r="0" b="8255"/>
            <wp:docPr id="18643732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73204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471B" w14:textId="77777777" w:rsidR="00F8337A" w:rsidRDefault="00F8337A" w:rsidP="003D5F8F">
      <w:pPr>
        <w:rPr>
          <w:rFonts w:ascii="Arial" w:hAnsi="Arial" w:cs="Arial"/>
          <w:bCs/>
          <w:sz w:val="24"/>
          <w:szCs w:val="24"/>
        </w:rPr>
      </w:pPr>
    </w:p>
    <w:p w14:paraId="724F2AF7" w14:textId="77777777" w:rsidR="00A23EDB" w:rsidRDefault="00E00708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3. Configuração com Modelo ARM:</w:t>
      </w:r>
      <w:r w:rsidR="00BB230F">
        <w:rPr>
          <w:rFonts w:ascii="Arial" w:hAnsi="Arial" w:cs="Arial"/>
          <w:bCs/>
          <w:sz w:val="24"/>
          <w:szCs w:val="24"/>
        </w:rPr>
        <w:t xml:space="preserve"> O código a seguir mostra um exemplo de matriz containers na seção properties.template </w:t>
      </w:r>
      <w:r w:rsidR="00A23EDB">
        <w:rPr>
          <w:rFonts w:ascii="Arial" w:hAnsi="Arial" w:cs="Arial"/>
          <w:bCs/>
          <w:sz w:val="24"/>
          <w:szCs w:val="24"/>
        </w:rPr>
        <w:t>de um modelo de recursos do AKS:</w:t>
      </w:r>
    </w:p>
    <w:p w14:paraId="5EA117BD" w14:textId="77777777" w:rsidR="00A23EDB" w:rsidRDefault="00A23EDB" w:rsidP="003D5F8F">
      <w:pPr>
        <w:rPr>
          <w:rFonts w:ascii="Arial" w:hAnsi="Arial" w:cs="Arial"/>
          <w:bCs/>
          <w:sz w:val="24"/>
          <w:szCs w:val="24"/>
        </w:rPr>
      </w:pPr>
      <w:r w:rsidRPr="00A23EDB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21E0E679" wp14:editId="5069E9AC">
            <wp:extent cx="5400040" cy="4772660"/>
            <wp:effectExtent l="0" t="0" r="0" b="8890"/>
            <wp:docPr id="1592338776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8776" name="Imagem 1" descr="Uma imagem contendo 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8683" w14:textId="77777777" w:rsidR="00A23EDB" w:rsidRDefault="00A23EDB" w:rsidP="003D5F8F">
      <w:pPr>
        <w:rPr>
          <w:rFonts w:ascii="Arial" w:hAnsi="Arial" w:cs="Arial"/>
          <w:bCs/>
          <w:sz w:val="24"/>
          <w:szCs w:val="24"/>
        </w:rPr>
      </w:pPr>
    </w:p>
    <w:p w14:paraId="76FEB488" w14:textId="77777777" w:rsidR="00BB0E82" w:rsidRDefault="00FE6FAC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É possível utilizar uma imagem </w:t>
      </w:r>
      <w:r w:rsidR="00520AE0">
        <w:rPr>
          <w:rFonts w:ascii="Arial" w:hAnsi="Arial" w:cs="Arial"/>
          <w:bCs/>
          <w:sz w:val="24"/>
          <w:szCs w:val="24"/>
        </w:rPr>
        <w:t xml:space="preserve">de um provedor privado, porem temos que configurar as credenciais de acesso na seção </w:t>
      </w:r>
      <w:r w:rsidR="00BB0E82">
        <w:rPr>
          <w:rFonts w:ascii="Arial" w:hAnsi="Arial" w:cs="Arial"/>
          <w:bCs/>
          <w:sz w:val="24"/>
          <w:szCs w:val="24"/>
        </w:rPr>
        <w:t>p</w:t>
      </w:r>
      <w:r w:rsidR="00520AE0">
        <w:rPr>
          <w:rFonts w:ascii="Arial" w:hAnsi="Arial" w:cs="Arial"/>
          <w:bCs/>
          <w:sz w:val="24"/>
          <w:szCs w:val="24"/>
        </w:rPr>
        <w:t>roperties.configuration</w:t>
      </w:r>
    </w:p>
    <w:p w14:paraId="085ECA31" w14:textId="77777777" w:rsidR="00BB0E82" w:rsidRDefault="00BB0E82" w:rsidP="003D5F8F">
      <w:pPr>
        <w:rPr>
          <w:rFonts w:ascii="Arial" w:hAnsi="Arial" w:cs="Arial"/>
          <w:bCs/>
          <w:sz w:val="24"/>
          <w:szCs w:val="24"/>
        </w:rPr>
      </w:pPr>
      <w:r w:rsidRPr="00BB0E8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2C1A03AA" wp14:editId="7D0B6A85">
            <wp:extent cx="4313294" cy="1607959"/>
            <wp:effectExtent l="0" t="0" r="0" b="0"/>
            <wp:docPr id="6914612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61246" name="Imagem 1" descr="Interface gráfica do usuário, 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7722" w14:textId="77777777" w:rsidR="00BB0E82" w:rsidRDefault="00BB0E82" w:rsidP="003D5F8F">
      <w:pPr>
        <w:rPr>
          <w:rFonts w:ascii="Arial" w:hAnsi="Arial" w:cs="Arial"/>
          <w:bCs/>
          <w:sz w:val="24"/>
          <w:szCs w:val="24"/>
        </w:rPr>
      </w:pPr>
    </w:p>
    <w:p w14:paraId="25C109B5" w14:textId="7D3412C7" w:rsidR="00A12061" w:rsidRDefault="00BB230F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00B03534" w14:textId="77777777" w:rsidR="00A12061" w:rsidRDefault="00A12061" w:rsidP="003D5F8F">
      <w:pPr>
        <w:rPr>
          <w:rFonts w:ascii="Arial" w:hAnsi="Arial" w:cs="Arial"/>
          <w:bCs/>
          <w:sz w:val="24"/>
          <w:szCs w:val="24"/>
        </w:rPr>
      </w:pPr>
    </w:p>
    <w:p w14:paraId="276AF9F4" w14:textId="7950A006" w:rsidR="00A12061" w:rsidRDefault="00A12061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4. Autenticação e Autorização:</w:t>
      </w:r>
      <w:r w:rsidR="00E5563E">
        <w:rPr>
          <w:rFonts w:ascii="Arial" w:hAnsi="Arial" w:cs="Arial"/>
          <w:bCs/>
          <w:sz w:val="24"/>
          <w:szCs w:val="24"/>
        </w:rPr>
        <w:t xml:space="preserve"> O AKS fornece recursos internos para autenticação e autorização</w:t>
      </w:r>
      <w:r w:rsidR="00F304BE">
        <w:rPr>
          <w:rFonts w:ascii="Arial" w:hAnsi="Arial" w:cs="Arial"/>
          <w:bCs/>
          <w:sz w:val="24"/>
          <w:szCs w:val="24"/>
        </w:rPr>
        <w:t xml:space="preserve">. </w:t>
      </w:r>
      <w:r w:rsidR="00892D02">
        <w:rPr>
          <w:rFonts w:ascii="Arial" w:hAnsi="Arial" w:cs="Arial"/>
          <w:bCs/>
          <w:sz w:val="24"/>
          <w:szCs w:val="24"/>
        </w:rPr>
        <w:t>O middleware de autenticação e autorização é um recurso da plataforma que executa como um contêiner sidecar</w:t>
      </w:r>
      <w:r w:rsidR="00141ED0">
        <w:rPr>
          <w:rFonts w:ascii="Arial" w:hAnsi="Arial" w:cs="Arial"/>
          <w:bCs/>
          <w:sz w:val="24"/>
          <w:szCs w:val="24"/>
        </w:rPr>
        <w:t xml:space="preserve"> em cada réplica:</w:t>
      </w:r>
    </w:p>
    <w:p w14:paraId="235E0A82" w14:textId="1E68CC7E" w:rsidR="00141ED0" w:rsidRDefault="00141ED0" w:rsidP="003D5F8F">
      <w:pPr>
        <w:rPr>
          <w:rFonts w:ascii="Arial" w:hAnsi="Arial" w:cs="Arial"/>
          <w:bCs/>
          <w:sz w:val="24"/>
          <w:szCs w:val="24"/>
        </w:rPr>
      </w:pPr>
      <w:r w:rsidRPr="00141ED0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3579B84B" wp14:editId="760DD8A1">
            <wp:extent cx="5400040" cy="2691765"/>
            <wp:effectExtent l="0" t="0" r="0" b="0"/>
            <wp:docPr id="48291779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7796" name="Imagem 1" descr="Diagram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E605" w14:textId="25507B08" w:rsidR="00141ED0" w:rsidRDefault="005F03FB" w:rsidP="003D5F8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autenticação possui dois fluxos o com SDK do Provedor e o sem SDK do Provedor.</w:t>
      </w:r>
    </w:p>
    <w:p w14:paraId="7FB26F93" w14:textId="77777777" w:rsidR="005F03FB" w:rsidRDefault="005F03FB" w:rsidP="003D5F8F">
      <w:pPr>
        <w:rPr>
          <w:rFonts w:ascii="Arial" w:hAnsi="Arial" w:cs="Arial"/>
          <w:bCs/>
          <w:sz w:val="24"/>
          <w:szCs w:val="24"/>
        </w:rPr>
      </w:pPr>
    </w:p>
    <w:p w14:paraId="79418612" w14:textId="23A2CD87" w:rsidR="005F03FB" w:rsidRDefault="005F03FB" w:rsidP="005F03FB">
      <w:pPr>
        <w:pStyle w:val="PargrafodaLista"/>
        <w:numPr>
          <w:ilvl w:val="0"/>
          <w:numId w:val="3"/>
        </w:num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SDK do Provedor:</w:t>
      </w:r>
      <w:r>
        <w:rPr>
          <w:rFonts w:ascii="Arial" w:hAnsi="Arial" w:cs="Arial"/>
          <w:bCs/>
          <w:sz w:val="24"/>
          <w:szCs w:val="24"/>
        </w:rPr>
        <w:t xml:space="preserve"> Nesse fluxo </w:t>
      </w:r>
      <w:r w:rsidR="0063411E">
        <w:rPr>
          <w:rFonts w:ascii="Arial" w:hAnsi="Arial" w:cs="Arial"/>
          <w:bCs/>
          <w:sz w:val="24"/>
          <w:szCs w:val="24"/>
        </w:rPr>
        <w:t xml:space="preserve">o aplicativo conecta os usuários manualmente e envia o token para o AKS para </w:t>
      </w:r>
      <w:r w:rsidR="00DA4D64">
        <w:rPr>
          <w:rFonts w:ascii="Arial" w:hAnsi="Arial" w:cs="Arial"/>
          <w:bCs/>
          <w:sz w:val="24"/>
          <w:szCs w:val="24"/>
        </w:rPr>
        <w:t>validação.</w:t>
      </w:r>
    </w:p>
    <w:p w14:paraId="7CD2DA3B" w14:textId="49DF80E8" w:rsidR="00DA4D64" w:rsidRPr="00DA6710" w:rsidRDefault="00DA4D64" w:rsidP="005F03FB">
      <w:pPr>
        <w:pStyle w:val="PargrafodaLista"/>
        <w:numPr>
          <w:ilvl w:val="0"/>
          <w:numId w:val="3"/>
        </w:num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Sem SDK do Provedor: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Nesse fluxo o </w:t>
      </w:r>
      <w:r w:rsidR="00DA6710">
        <w:rPr>
          <w:rFonts w:ascii="Arial" w:hAnsi="Arial" w:cs="Arial"/>
          <w:sz w:val="24"/>
          <w:szCs w:val="24"/>
        </w:rPr>
        <w:t>toda a autenticação é feita pelo provedor.</w:t>
      </w:r>
    </w:p>
    <w:p w14:paraId="0DE76748" w14:textId="77777777" w:rsidR="00DA6710" w:rsidRDefault="00DA6710" w:rsidP="00DA6710">
      <w:pPr>
        <w:rPr>
          <w:rFonts w:ascii="Arial" w:hAnsi="Arial" w:cs="Arial"/>
          <w:bCs/>
          <w:sz w:val="24"/>
          <w:szCs w:val="24"/>
        </w:rPr>
      </w:pPr>
    </w:p>
    <w:p w14:paraId="34B847FA" w14:textId="173038FE" w:rsidR="00C10018" w:rsidRDefault="00C10018" w:rsidP="00E678D3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5. Revisões:</w:t>
      </w:r>
      <w:r>
        <w:rPr>
          <w:rFonts w:ascii="Arial" w:hAnsi="Arial" w:cs="Arial"/>
          <w:bCs/>
          <w:sz w:val="24"/>
          <w:szCs w:val="24"/>
        </w:rPr>
        <w:t xml:space="preserve"> No AKS todo aplicativo m</w:t>
      </w:r>
      <w:r w:rsidR="008A0CF9">
        <w:rPr>
          <w:rFonts w:ascii="Arial" w:hAnsi="Arial" w:cs="Arial"/>
          <w:bCs/>
          <w:sz w:val="24"/>
          <w:szCs w:val="24"/>
        </w:rPr>
        <w:t>antem um controle de versão chamadas de revisões</w:t>
      </w:r>
      <w:r w:rsidR="00B47B3C">
        <w:rPr>
          <w:rFonts w:ascii="Arial" w:hAnsi="Arial" w:cs="Arial"/>
          <w:bCs/>
          <w:sz w:val="24"/>
          <w:szCs w:val="24"/>
        </w:rPr>
        <w:t>.</w:t>
      </w:r>
      <w:r w:rsidR="00854835">
        <w:rPr>
          <w:rFonts w:ascii="Arial" w:hAnsi="Arial" w:cs="Arial"/>
          <w:bCs/>
          <w:sz w:val="24"/>
          <w:szCs w:val="24"/>
        </w:rPr>
        <w:t xml:space="preserve"> Cada revisão é imutável em seu estado e</w:t>
      </w:r>
      <w:r w:rsidR="00B47B3C">
        <w:rPr>
          <w:rFonts w:ascii="Arial" w:hAnsi="Arial" w:cs="Arial"/>
          <w:bCs/>
          <w:sz w:val="24"/>
          <w:szCs w:val="24"/>
        </w:rPr>
        <w:t xml:space="preserve"> </w:t>
      </w:r>
      <w:r w:rsidR="00854835">
        <w:rPr>
          <w:rFonts w:ascii="Arial" w:hAnsi="Arial" w:cs="Arial"/>
          <w:bCs/>
          <w:sz w:val="24"/>
          <w:szCs w:val="24"/>
        </w:rPr>
        <w:t>p</w:t>
      </w:r>
      <w:r w:rsidR="00B47B3C">
        <w:rPr>
          <w:rFonts w:ascii="Arial" w:hAnsi="Arial" w:cs="Arial"/>
          <w:bCs/>
          <w:sz w:val="24"/>
          <w:szCs w:val="24"/>
        </w:rPr>
        <w:t>ara lançar revisões utilizamos o comando az containerapp update</w:t>
      </w:r>
      <w:r w:rsidR="00637389">
        <w:rPr>
          <w:rFonts w:ascii="Arial" w:hAnsi="Arial" w:cs="Arial"/>
          <w:bCs/>
          <w:sz w:val="24"/>
          <w:szCs w:val="24"/>
        </w:rPr>
        <w:t>:</w:t>
      </w:r>
    </w:p>
    <w:p w14:paraId="58F8A79D" w14:textId="16F9E879" w:rsidR="00637389" w:rsidRDefault="00637389" w:rsidP="00E678D3">
      <w:pPr>
        <w:rPr>
          <w:rFonts w:ascii="Arial" w:hAnsi="Arial" w:cs="Arial"/>
          <w:bCs/>
          <w:sz w:val="24"/>
          <w:szCs w:val="24"/>
        </w:rPr>
      </w:pPr>
      <w:r w:rsidRPr="00637389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C5823E1" wp14:editId="2C6531E0">
            <wp:extent cx="3726503" cy="906859"/>
            <wp:effectExtent l="0" t="0" r="7620" b="7620"/>
            <wp:docPr id="707093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93546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7834" w14:textId="1B330306" w:rsidR="00637389" w:rsidRDefault="00637389" w:rsidP="00E678D3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Podemos listar todas as revisões:</w:t>
      </w:r>
    </w:p>
    <w:p w14:paraId="38978618" w14:textId="61B096D8" w:rsidR="006A2999" w:rsidRDefault="00CF73A8" w:rsidP="00E678D3">
      <w:pPr>
        <w:rPr>
          <w:rFonts w:ascii="Arial" w:hAnsi="Arial" w:cs="Arial"/>
          <w:bCs/>
          <w:sz w:val="24"/>
          <w:szCs w:val="24"/>
        </w:rPr>
      </w:pPr>
      <w:r w:rsidRPr="00CF73A8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CF943BC" wp14:editId="51A849BB">
            <wp:extent cx="3856054" cy="807790"/>
            <wp:effectExtent l="0" t="0" r="0" b="0"/>
            <wp:docPr id="20116056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05689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CDFC" w14:textId="77777777" w:rsidR="006A2999" w:rsidRDefault="006A299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465FBBB3" w14:textId="6031833C" w:rsidR="00637389" w:rsidRDefault="00E678D3" w:rsidP="00E678D3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6. Secrets:</w:t>
      </w:r>
      <w:r>
        <w:rPr>
          <w:rFonts w:ascii="Arial" w:hAnsi="Arial" w:cs="Arial"/>
          <w:bCs/>
          <w:sz w:val="24"/>
          <w:szCs w:val="24"/>
        </w:rPr>
        <w:t xml:space="preserve"> No AKS podemos implementar variáveis secretas</w:t>
      </w:r>
      <w:r w:rsidR="00302034">
        <w:rPr>
          <w:rFonts w:ascii="Arial" w:hAnsi="Arial" w:cs="Arial"/>
          <w:bCs/>
          <w:sz w:val="24"/>
          <w:szCs w:val="24"/>
        </w:rPr>
        <w:t>:</w:t>
      </w:r>
    </w:p>
    <w:p w14:paraId="01AC33DB" w14:textId="273E9C29" w:rsidR="00302034" w:rsidRDefault="00302034" w:rsidP="00E678D3">
      <w:pPr>
        <w:ind w:firstLine="708"/>
        <w:rPr>
          <w:rFonts w:ascii="Arial" w:hAnsi="Arial" w:cs="Arial"/>
          <w:bCs/>
          <w:sz w:val="24"/>
          <w:szCs w:val="24"/>
        </w:rPr>
      </w:pPr>
      <w:r w:rsidRPr="00302034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27F9A3D8" wp14:editId="2A8CF03C">
            <wp:extent cx="5400040" cy="1122045"/>
            <wp:effectExtent l="0" t="0" r="0" b="1905"/>
            <wp:docPr id="11845577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7762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6665" w14:textId="77777777" w:rsidR="00302034" w:rsidRDefault="00302034" w:rsidP="00E678D3">
      <w:pPr>
        <w:ind w:firstLine="708"/>
        <w:rPr>
          <w:rFonts w:ascii="Arial" w:hAnsi="Arial" w:cs="Arial"/>
          <w:bCs/>
          <w:sz w:val="24"/>
          <w:szCs w:val="24"/>
        </w:rPr>
      </w:pPr>
    </w:p>
    <w:p w14:paraId="340C24A6" w14:textId="26FEAFC8" w:rsidR="00E539A9" w:rsidRDefault="006F5A2F" w:rsidP="000E6BC9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  <w:r w:rsidR="009F468F" w:rsidRPr="00961DA7">
        <w:rPr>
          <w:rFonts w:ascii="Arial" w:hAnsi="Arial" w:cs="Arial"/>
          <w:b/>
          <w:sz w:val="28"/>
          <w:szCs w:val="28"/>
        </w:rPr>
        <w:lastRenderedPageBreak/>
        <w:t>Plataforma de Identidade da Microsoft</w:t>
      </w:r>
    </w:p>
    <w:p w14:paraId="0B100A4B" w14:textId="77777777" w:rsidR="000E6BC9" w:rsidRDefault="000E6BC9" w:rsidP="000E6BC9">
      <w:pPr>
        <w:jc w:val="center"/>
        <w:rPr>
          <w:rFonts w:ascii="Arial" w:hAnsi="Arial" w:cs="Arial"/>
          <w:b/>
          <w:sz w:val="24"/>
          <w:szCs w:val="24"/>
        </w:rPr>
      </w:pPr>
    </w:p>
    <w:p w14:paraId="00AAAFE5" w14:textId="0EA6FDF3" w:rsidR="000E6BC9" w:rsidRDefault="00861B67" w:rsidP="000E6BC9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Microsoft Identity:</w:t>
      </w:r>
    </w:p>
    <w:p w14:paraId="53B36618" w14:textId="013660A8" w:rsidR="00861B67" w:rsidRDefault="00861B67" w:rsidP="000E6BC9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 w:rsidR="008225AD">
        <w:rPr>
          <w:rFonts w:ascii="Arial" w:hAnsi="Arial" w:cs="Arial"/>
          <w:bCs/>
          <w:sz w:val="24"/>
          <w:szCs w:val="24"/>
        </w:rPr>
        <w:t xml:space="preserve">O Microsoft Identity é uma plataforma de controle de usuários usando </w:t>
      </w:r>
      <w:r w:rsidR="000D32DE">
        <w:rPr>
          <w:rFonts w:ascii="Arial" w:hAnsi="Arial" w:cs="Arial"/>
          <w:bCs/>
          <w:sz w:val="24"/>
          <w:szCs w:val="24"/>
        </w:rPr>
        <w:t xml:space="preserve">o padrão de </w:t>
      </w:r>
      <w:r w:rsidR="008225AD">
        <w:rPr>
          <w:rFonts w:ascii="Arial" w:hAnsi="Arial" w:cs="Arial"/>
          <w:bCs/>
          <w:sz w:val="24"/>
          <w:szCs w:val="24"/>
        </w:rPr>
        <w:t>autenticação OAuth 2.0</w:t>
      </w:r>
      <w:r w:rsidR="002B6409">
        <w:rPr>
          <w:rFonts w:ascii="Arial" w:hAnsi="Arial" w:cs="Arial"/>
          <w:bCs/>
          <w:sz w:val="24"/>
          <w:szCs w:val="24"/>
        </w:rPr>
        <w:t>, pode ser gerenciado através do portal do Azure</w:t>
      </w:r>
      <w:r w:rsidR="00CA2985">
        <w:rPr>
          <w:rFonts w:ascii="Arial" w:hAnsi="Arial" w:cs="Arial"/>
          <w:bCs/>
          <w:sz w:val="24"/>
          <w:szCs w:val="24"/>
        </w:rPr>
        <w:t xml:space="preserve"> ou através do Microsoft Graph e PowerShell.</w:t>
      </w:r>
    </w:p>
    <w:p w14:paraId="4D3029DE" w14:textId="77777777" w:rsidR="00CA2985" w:rsidRDefault="00CA2985" w:rsidP="000E6BC9">
      <w:pPr>
        <w:jc w:val="both"/>
        <w:rPr>
          <w:rFonts w:ascii="Arial" w:hAnsi="Arial" w:cs="Arial"/>
          <w:bCs/>
          <w:sz w:val="24"/>
          <w:szCs w:val="24"/>
        </w:rPr>
      </w:pPr>
    </w:p>
    <w:p w14:paraId="22F28296" w14:textId="46FB5BAD" w:rsidR="00301F84" w:rsidRDefault="00375B3D" w:rsidP="00375B3D">
      <w:pPr>
        <w:jc w:val="both"/>
        <w:rPr>
          <w:rFonts w:ascii="Arial" w:hAnsi="Arial" w:cs="Arial"/>
          <w:bCs/>
          <w:sz w:val="24"/>
          <w:szCs w:val="24"/>
        </w:rPr>
      </w:pPr>
      <w:r w:rsidRPr="00375B3D">
        <w:rPr>
          <w:rFonts w:ascii="Arial" w:hAnsi="Arial" w:cs="Arial"/>
          <w:b/>
          <w:sz w:val="24"/>
          <w:szCs w:val="24"/>
        </w:rPr>
        <w:tab/>
        <w:t>1</w:t>
      </w:r>
      <w:r>
        <w:rPr>
          <w:rFonts w:ascii="Arial" w:hAnsi="Arial" w:cs="Arial"/>
          <w:b/>
          <w:sz w:val="24"/>
          <w:szCs w:val="24"/>
        </w:rPr>
        <w:t>. Entidade de Serviço</w:t>
      </w:r>
      <w:r w:rsidR="00735A3C">
        <w:rPr>
          <w:rFonts w:ascii="Arial" w:hAnsi="Arial" w:cs="Arial"/>
          <w:b/>
          <w:sz w:val="24"/>
          <w:szCs w:val="24"/>
        </w:rPr>
        <w:t xml:space="preserve"> e entidade de aplicativo</w:t>
      </w:r>
      <w:r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9C2857" w:rsidRPr="009C2857">
        <w:rPr>
          <w:rFonts w:ascii="Arial" w:hAnsi="Arial" w:cs="Arial"/>
          <w:bCs/>
          <w:sz w:val="24"/>
          <w:szCs w:val="24"/>
        </w:rPr>
        <w:t>O objeto do aplicativo é a representação global do seu aplicativo a ser usada em todos os locatários e a entidade de serviço é a representação local a ser usada em um locatário específico. O objeto de aplicativo serve como o modelo do qual as propriedades comuns e padrão são derivadas para uso na criação de objetos de entidade de serviço correspondentes.</w:t>
      </w:r>
    </w:p>
    <w:p w14:paraId="41630049" w14:textId="446EB3F7" w:rsidR="00301F84" w:rsidRDefault="00301F84" w:rsidP="00375B3D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A entidade do aplicativo pode ser </w:t>
      </w:r>
      <w:r w:rsidR="00735A3C">
        <w:rPr>
          <w:rFonts w:ascii="Arial" w:hAnsi="Arial" w:cs="Arial"/>
          <w:bCs/>
          <w:sz w:val="24"/>
          <w:szCs w:val="24"/>
        </w:rPr>
        <w:t xml:space="preserve">configurada como </w:t>
      </w:r>
      <w:r w:rsidR="00735A3C">
        <w:rPr>
          <w:rFonts w:ascii="Arial" w:hAnsi="Arial" w:cs="Arial"/>
          <w:b/>
          <w:sz w:val="24"/>
          <w:szCs w:val="24"/>
        </w:rPr>
        <w:t xml:space="preserve">Locatário único </w:t>
      </w:r>
      <w:r w:rsidR="00735A3C">
        <w:rPr>
          <w:rFonts w:ascii="Arial" w:hAnsi="Arial" w:cs="Arial"/>
          <w:bCs/>
          <w:sz w:val="24"/>
          <w:szCs w:val="24"/>
        </w:rPr>
        <w:t xml:space="preserve">ou </w:t>
      </w:r>
      <w:r w:rsidR="00735A3C">
        <w:rPr>
          <w:rFonts w:ascii="Arial" w:hAnsi="Arial" w:cs="Arial"/>
          <w:b/>
          <w:sz w:val="24"/>
          <w:szCs w:val="24"/>
        </w:rPr>
        <w:t>Multilocatário</w:t>
      </w:r>
      <w:r w:rsidR="00735A3C">
        <w:rPr>
          <w:rFonts w:ascii="Arial" w:hAnsi="Arial" w:cs="Arial"/>
          <w:bCs/>
          <w:sz w:val="24"/>
          <w:szCs w:val="24"/>
        </w:rPr>
        <w:t>.</w:t>
      </w:r>
    </w:p>
    <w:p w14:paraId="6475EE57" w14:textId="18820CA7" w:rsidR="00735A3C" w:rsidRDefault="00735A3C" w:rsidP="00375B3D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 xml:space="preserve">A relação entre Entidades e Objetos </w:t>
      </w:r>
      <w:r w:rsidR="00F06F01">
        <w:rPr>
          <w:rFonts w:ascii="Arial" w:hAnsi="Arial" w:cs="Arial"/>
          <w:b/>
          <w:sz w:val="24"/>
          <w:szCs w:val="24"/>
        </w:rPr>
        <w:t xml:space="preserve">representa uma estrutura de Orientação a Objetos </w:t>
      </w:r>
      <w:r w:rsidR="00AD192D">
        <w:rPr>
          <w:rFonts w:ascii="Arial" w:hAnsi="Arial" w:cs="Arial"/>
          <w:b/>
          <w:sz w:val="24"/>
          <w:szCs w:val="24"/>
        </w:rPr>
        <w:t>aplicada a serviços e instâncias de serviços registrad</w:t>
      </w:r>
      <w:r w:rsidR="0067302E">
        <w:rPr>
          <w:rFonts w:ascii="Arial" w:hAnsi="Arial" w:cs="Arial"/>
          <w:b/>
          <w:sz w:val="24"/>
          <w:szCs w:val="24"/>
        </w:rPr>
        <w:t>o</w:t>
      </w:r>
      <w:r w:rsidR="00AD192D">
        <w:rPr>
          <w:rFonts w:ascii="Arial" w:hAnsi="Arial" w:cs="Arial"/>
          <w:b/>
          <w:sz w:val="24"/>
          <w:szCs w:val="24"/>
        </w:rPr>
        <w:t>s no Microsoft Entra Id.</w:t>
      </w:r>
    </w:p>
    <w:p w14:paraId="2DFAAB2B" w14:textId="77777777" w:rsidR="0079239C" w:rsidRDefault="0079239C" w:rsidP="00375B3D">
      <w:pPr>
        <w:jc w:val="both"/>
        <w:rPr>
          <w:rFonts w:ascii="Arial" w:hAnsi="Arial" w:cs="Arial"/>
          <w:b/>
          <w:sz w:val="24"/>
          <w:szCs w:val="24"/>
        </w:rPr>
      </w:pPr>
    </w:p>
    <w:p w14:paraId="0D57C249" w14:textId="3ECB0566" w:rsidR="0079239C" w:rsidRPr="00603364" w:rsidRDefault="00603364" w:rsidP="00603364">
      <w:pPr>
        <w:jc w:val="both"/>
        <w:rPr>
          <w:rFonts w:ascii="Arial" w:hAnsi="Arial" w:cs="Arial"/>
          <w:bCs/>
          <w:sz w:val="24"/>
          <w:szCs w:val="24"/>
        </w:rPr>
      </w:pPr>
      <w:r w:rsidRPr="00603364">
        <w:rPr>
          <w:rFonts w:ascii="Arial" w:hAnsi="Arial" w:cs="Arial"/>
          <w:b/>
          <w:sz w:val="24"/>
          <w:szCs w:val="24"/>
        </w:rPr>
        <w:tab/>
        <w:t>2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8B27ED" w:rsidRPr="00603364">
        <w:rPr>
          <w:rFonts w:ascii="Arial" w:hAnsi="Arial" w:cs="Arial"/>
          <w:b/>
          <w:sz w:val="24"/>
          <w:szCs w:val="24"/>
        </w:rPr>
        <w:t>Permissões e consentimento:</w:t>
      </w:r>
      <w:r w:rsidR="001B0D6C" w:rsidRPr="00603364">
        <w:rPr>
          <w:rFonts w:ascii="Arial" w:hAnsi="Arial" w:cs="Arial"/>
          <w:bCs/>
          <w:sz w:val="24"/>
          <w:szCs w:val="24"/>
        </w:rPr>
        <w:t xml:space="preserve"> No OAuth 2.0 o</w:t>
      </w:r>
      <w:r w:rsidR="00AC2ECA" w:rsidRPr="00603364">
        <w:rPr>
          <w:rFonts w:ascii="Arial" w:hAnsi="Arial" w:cs="Arial"/>
          <w:bCs/>
          <w:sz w:val="24"/>
          <w:szCs w:val="24"/>
        </w:rPr>
        <w:t xml:space="preserve">s conjuntos de permissões são chamados de </w:t>
      </w:r>
      <w:r w:rsidR="00AC2ECA" w:rsidRPr="00603364">
        <w:rPr>
          <w:rFonts w:ascii="Arial" w:hAnsi="Arial" w:cs="Arial"/>
          <w:b/>
          <w:sz w:val="24"/>
          <w:szCs w:val="24"/>
        </w:rPr>
        <w:t>scope</w:t>
      </w:r>
      <w:r w:rsidR="00AC2ECA" w:rsidRPr="00603364">
        <w:rPr>
          <w:rFonts w:ascii="Arial" w:hAnsi="Arial" w:cs="Arial"/>
          <w:bCs/>
          <w:sz w:val="24"/>
          <w:szCs w:val="24"/>
        </w:rPr>
        <w:t xml:space="preserve">, na plataforma do Microsoft Identity </w:t>
      </w:r>
      <w:r w:rsidR="00C17CF1" w:rsidRPr="00603364">
        <w:rPr>
          <w:rFonts w:ascii="Arial" w:hAnsi="Arial" w:cs="Arial"/>
          <w:bCs/>
          <w:sz w:val="24"/>
          <w:szCs w:val="24"/>
        </w:rPr>
        <w:t>são chamados de permissões e uma permissão é representada com um valor de cadeia de caracteres</w:t>
      </w:r>
      <w:r w:rsidR="00B02128" w:rsidRPr="00603364">
        <w:rPr>
          <w:rFonts w:ascii="Arial" w:hAnsi="Arial" w:cs="Arial"/>
          <w:bCs/>
          <w:sz w:val="24"/>
          <w:szCs w:val="24"/>
        </w:rPr>
        <w:t>.</w:t>
      </w:r>
    </w:p>
    <w:p w14:paraId="31500F81" w14:textId="77777777" w:rsidR="00B02128" w:rsidRDefault="00B02128" w:rsidP="00603364"/>
    <w:p w14:paraId="52ED7248" w14:textId="1328BFA7" w:rsidR="002B6388" w:rsidRDefault="002B6388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Tipos de permissão:</w:t>
      </w:r>
      <w:r>
        <w:rPr>
          <w:rFonts w:ascii="Arial" w:hAnsi="Arial" w:cs="Arial"/>
          <w:sz w:val="24"/>
          <w:szCs w:val="24"/>
        </w:rPr>
        <w:t xml:space="preserve"> Temos dois tipos de permissão:</w:t>
      </w:r>
    </w:p>
    <w:p w14:paraId="035CBF71" w14:textId="172887C4" w:rsidR="002B6388" w:rsidRDefault="002B6388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B9701C">
        <w:rPr>
          <w:rFonts w:ascii="Arial" w:hAnsi="Arial" w:cs="Arial"/>
          <w:b/>
          <w:bCs/>
          <w:sz w:val="24"/>
          <w:szCs w:val="24"/>
        </w:rPr>
        <w:t>Permissão delegada:</w:t>
      </w:r>
      <w:r w:rsidR="00B9701C">
        <w:rPr>
          <w:rFonts w:ascii="Arial" w:hAnsi="Arial" w:cs="Arial"/>
          <w:sz w:val="24"/>
          <w:szCs w:val="24"/>
        </w:rPr>
        <w:t xml:space="preserve"> O aplicativo se loga através de um usuário.</w:t>
      </w:r>
    </w:p>
    <w:p w14:paraId="0D7E3808" w14:textId="3D37724D" w:rsidR="00B9701C" w:rsidRDefault="00B9701C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Permissões de acesso somente de aplicativo:</w:t>
      </w:r>
      <w:r>
        <w:rPr>
          <w:rFonts w:ascii="Arial" w:hAnsi="Arial" w:cs="Arial"/>
          <w:sz w:val="24"/>
          <w:szCs w:val="24"/>
        </w:rPr>
        <w:t xml:space="preserve"> Essa permissão ocorre em aplicativos que rodam sem interação de usuário e para gerar essa permissão um administrador tem que aprovar.</w:t>
      </w:r>
    </w:p>
    <w:p w14:paraId="350487DA" w14:textId="77777777" w:rsidR="00B9701C" w:rsidRDefault="00B9701C" w:rsidP="00603364">
      <w:pPr>
        <w:rPr>
          <w:rFonts w:ascii="Arial" w:hAnsi="Arial" w:cs="Arial"/>
          <w:sz w:val="24"/>
          <w:szCs w:val="24"/>
        </w:rPr>
      </w:pPr>
    </w:p>
    <w:p w14:paraId="4CC1B080" w14:textId="43C17A0E" w:rsidR="00A56AE6" w:rsidRDefault="00A56AE6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Tipos de Consentimento:</w:t>
      </w:r>
      <w:r w:rsidR="006443C2">
        <w:rPr>
          <w:rFonts w:ascii="Arial" w:hAnsi="Arial" w:cs="Arial"/>
          <w:sz w:val="24"/>
          <w:szCs w:val="24"/>
        </w:rPr>
        <w:t xml:space="preserve"> Todo aplicativo necessita de consentimento para acessar as APIs e para isso temos 3 tipos:</w:t>
      </w:r>
    </w:p>
    <w:p w14:paraId="05CEB053" w14:textId="14741242" w:rsidR="006443C2" w:rsidRDefault="006443C2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B17CB7">
        <w:rPr>
          <w:rFonts w:ascii="Arial" w:hAnsi="Arial" w:cs="Arial"/>
          <w:b/>
          <w:bCs/>
          <w:sz w:val="24"/>
          <w:szCs w:val="24"/>
        </w:rPr>
        <w:t>Consentimento do Usuário estático:</w:t>
      </w:r>
      <w:r w:rsidR="00DF1A62">
        <w:rPr>
          <w:rFonts w:ascii="Arial" w:hAnsi="Arial" w:cs="Arial"/>
          <w:sz w:val="24"/>
          <w:szCs w:val="24"/>
        </w:rPr>
        <w:t xml:space="preserve"> Nesse padrão o administrador registra todos os consentimentos necessários para acessar e caso o usuário não tenha consentido </w:t>
      </w:r>
      <w:r w:rsidR="001F53A5">
        <w:rPr>
          <w:rFonts w:ascii="Arial" w:hAnsi="Arial" w:cs="Arial"/>
          <w:sz w:val="24"/>
          <w:szCs w:val="24"/>
        </w:rPr>
        <w:t>com algum dele durante a execução o aplicativo irá pedir o consentimento do mesmo.</w:t>
      </w:r>
    </w:p>
    <w:p w14:paraId="6EEDED1D" w14:textId="3B67876D" w:rsidR="001F53A5" w:rsidRDefault="001F53A5" w:rsidP="0060336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Arial" w:hAnsi="Arial" w:cs="Arial"/>
          <w:b/>
          <w:bCs/>
          <w:sz w:val="24"/>
          <w:szCs w:val="24"/>
        </w:rPr>
        <w:t>Consentimento incremental e dinâmico do usuário:</w:t>
      </w:r>
      <w:r w:rsidR="00E71B84">
        <w:rPr>
          <w:rFonts w:ascii="Arial" w:hAnsi="Arial" w:cs="Arial"/>
          <w:sz w:val="24"/>
          <w:szCs w:val="24"/>
        </w:rPr>
        <w:t xml:space="preserve"> Nesse padrão o aplicativo controla os consentimentos através do</w:t>
      </w:r>
      <w:r w:rsidR="00241894">
        <w:rPr>
          <w:rFonts w:ascii="Arial" w:hAnsi="Arial" w:cs="Arial"/>
          <w:sz w:val="24"/>
          <w:szCs w:val="24"/>
        </w:rPr>
        <w:t xml:space="preserve">s </w:t>
      </w:r>
      <w:r w:rsidR="00241894">
        <w:rPr>
          <w:rFonts w:ascii="Arial" w:hAnsi="Arial" w:cs="Arial"/>
          <w:b/>
          <w:bCs/>
          <w:sz w:val="24"/>
          <w:szCs w:val="24"/>
        </w:rPr>
        <w:t>escopos</w:t>
      </w:r>
      <w:r w:rsidR="00241894">
        <w:rPr>
          <w:rFonts w:ascii="Arial" w:hAnsi="Arial" w:cs="Arial"/>
          <w:sz w:val="24"/>
          <w:szCs w:val="24"/>
        </w:rPr>
        <w:t xml:space="preserve"> e o usuário vai dinamicamente consentindo com os </w:t>
      </w:r>
      <w:r w:rsidR="00241894">
        <w:rPr>
          <w:rFonts w:ascii="Arial" w:hAnsi="Arial" w:cs="Arial"/>
          <w:b/>
          <w:bCs/>
          <w:sz w:val="24"/>
          <w:szCs w:val="24"/>
        </w:rPr>
        <w:t>escopos.</w:t>
      </w:r>
    </w:p>
    <w:p w14:paraId="11DFD7D1" w14:textId="041FF76F" w:rsidR="00241894" w:rsidRDefault="00241894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6B4387">
        <w:rPr>
          <w:rFonts w:ascii="Arial" w:hAnsi="Arial" w:cs="Arial"/>
          <w:b/>
          <w:bCs/>
          <w:sz w:val="24"/>
          <w:szCs w:val="24"/>
        </w:rPr>
        <w:t>Consentimento do administrador:</w:t>
      </w:r>
      <w:r w:rsidR="00904BD1">
        <w:rPr>
          <w:rFonts w:ascii="Arial" w:hAnsi="Arial" w:cs="Arial"/>
          <w:b/>
          <w:bCs/>
          <w:sz w:val="24"/>
          <w:szCs w:val="24"/>
        </w:rPr>
        <w:t xml:space="preserve"> </w:t>
      </w:r>
      <w:r w:rsidR="00AB69E8">
        <w:rPr>
          <w:rFonts w:ascii="Arial" w:hAnsi="Arial" w:cs="Arial"/>
          <w:sz w:val="24"/>
          <w:szCs w:val="24"/>
        </w:rPr>
        <w:t xml:space="preserve">Esse padrão é usado quando o usuário precisa de </w:t>
      </w:r>
      <w:r w:rsidR="003775C0">
        <w:rPr>
          <w:rFonts w:ascii="Arial" w:hAnsi="Arial" w:cs="Arial"/>
          <w:sz w:val="24"/>
          <w:szCs w:val="24"/>
        </w:rPr>
        <w:t>acesso a permissões de alto-</w:t>
      </w:r>
      <w:r w:rsidR="00904BD1">
        <w:rPr>
          <w:rFonts w:ascii="Arial" w:hAnsi="Arial" w:cs="Arial"/>
          <w:sz w:val="24"/>
          <w:szCs w:val="24"/>
        </w:rPr>
        <w:t>privilégio</w:t>
      </w:r>
      <w:r w:rsidR="003775C0">
        <w:rPr>
          <w:rFonts w:ascii="Arial" w:hAnsi="Arial" w:cs="Arial"/>
          <w:sz w:val="24"/>
          <w:szCs w:val="24"/>
        </w:rPr>
        <w:t xml:space="preserve">, esse tipo de padrão ainda exige </w:t>
      </w:r>
      <w:r w:rsidR="00904BD1">
        <w:rPr>
          <w:rFonts w:ascii="Arial" w:hAnsi="Arial" w:cs="Arial"/>
          <w:sz w:val="24"/>
          <w:szCs w:val="24"/>
        </w:rPr>
        <w:t>permissões estáticas registradas para o aplicativo.</w:t>
      </w:r>
    </w:p>
    <w:p w14:paraId="6CB404C5" w14:textId="77777777" w:rsidR="00B9701C" w:rsidRDefault="00B9701C" w:rsidP="00603364">
      <w:pPr>
        <w:rPr>
          <w:rFonts w:ascii="Arial" w:hAnsi="Arial" w:cs="Arial"/>
          <w:sz w:val="24"/>
          <w:szCs w:val="24"/>
        </w:rPr>
      </w:pPr>
    </w:p>
    <w:p w14:paraId="7F7203B6" w14:textId="201BAC41" w:rsidR="00971697" w:rsidRDefault="00971697" w:rsidP="0060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Solicitação de consentimento</w:t>
      </w:r>
      <w:r>
        <w:rPr>
          <w:rFonts w:ascii="Arial" w:hAnsi="Arial" w:cs="Arial"/>
          <w:sz w:val="24"/>
          <w:szCs w:val="24"/>
        </w:rPr>
        <w:t>: a solicitação de consentimento é feita através de uma API Get</w:t>
      </w:r>
      <w:r w:rsidR="00564CC6">
        <w:rPr>
          <w:rFonts w:ascii="Arial" w:hAnsi="Arial" w:cs="Arial"/>
          <w:sz w:val="24"/>
          <w:szCs w:val="24"/>
        </w:rPr>
        <w:t xml:space="preserve">: </w:t>
      </w:r>
    </w:p>
    <w:p w14:paraId="3FA4D22A" w14:textId="48B592F0" w:rsidR="00564CC6" w:rsidRDefault="00564CC6" w:rsidP="00603364">
      <w:pPr>
        <w:rPr>
          <w:rFonts w:ascii="Arial" w:hAnsi="Arial" w:cs="Arial"/>
          <w:sz w:val="24"/>
          <w:szCs w:val="24"/>
        </w:rPr>
      </w:pPr>
      <w:r w:rsidRPr="00564CC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D2CB10" wp14:editId="116C28B6">
            <wp:extent cx="5400040" cy="1681480"/>
            <wp:effectExtent l="0" t="0" r="0" b="0"/>
            <wp:docPr id="120249585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95857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266" w14:textId="77777777" w:rsidR="00564CC6" w:rsidRPr="00971697" w:rsidRDefault="00564CC6" w:rsidP="00603364">
      <w:pPr>
        <w:rPr>
          <w:rFonts w:ascii="Arial" w:hAnsi="Arial" w:cs="Arial"/>
          <w:sz w:val="24"/>
          <w:szCs w:val="24"/>
        </w:rPr>
      </w:pPr>
    </w:p>
    <w:p w14:paraId="68C6A8E3" w14:textId="7CC5E0CD" w:rsidR="00AD192D" w:rsidRPr="002151B1" w:rsidRDefault="002151B1" w:rsidP="002151B1">
      <w:pPr>
        <w:jc w:val="both"/>
        <w:rPr>
          <w:rFonts w:ascii="Arial" w:hAnsi="Arial" w:cs="Arial"/>
          <w:bCs/>
          <w:sz w:val="24"/>
          <w:szCs w:val="24"/>
        </w:rPr>
      </w:pPr>
      <w:r w:rsidRPr="002151B1">
        <w:rPr>
          <w:rFonts w:ascii="Arial" w:hAnsi="Arial" w:cs="Arial"/>
          <w:b/>
          <w:sz w:val="24"/>
          <w:szCs w:val="24"/>
        </w:rPr>
        <w:tab/>
        <w:t>3</w:t>
      </w:r>
      <w:r>
        <w:rPr>
          <w:rFonts w:ascii="Arial" w:hAnsi="Arial" w:cs="Arial"/>
          <w:b/>
          <w:sz w:val="24"/>
          <w:szCs w:val="24"/>
        </w:rPr>
        <w:t>. Acesso Condicional:</w:t>
      </w:r>
      <w:r>
        <w:rPr>
          <w:rFonts w:ascii="Arial" w:hAnsi="Arial" w:cs="Arial"/>
          <w:bCs/>
          <w:sz w:val="24"/>
          <w:szCs w:val="24"/>
        </w:rPr>
        <w:t xml:space="preserve"> O Microsoft Identity oferece suporte </w:t>
      </w:r>
      <w:r w:rsidR="00BE7DB2">
        <w:rPr>
          <w:rFonts w:ascii="Arial" w:hAnsi="Arial" w:cs="Arial"/>
          <w:bCs/>
          <w:sz w:val="24"/>
          <w:szCs w:val="24"/>
        </w:rPr>
        <w:t>a acesso condicional podendo ser usado para os seguintes cenários:</w:t>
      </w:r>
    </w:p>
    <w:p w14:paraId="1C7235A7" w14:textId="22D421B6" w:rsidR="00BE7DB2" w:rsidRPr="00BE7DB2" w:rsidRDefault="00EA6183" w:rsidP="00BE7DB2">
      <w:pPr>
        <w:numPr>
          <w:ilvl w:val="0"/>
          <w:numId w:val="33"/>
        </w:numPr>
        <w:jc w:val="both"/>
        <w:rPr>
          <w:rFonts w:ascii="Arial" w:hAnsi="Arial" w:cs="Arial"/>
          <w:bCs/>
          <w:sz w:val="24"/>
          <w:szCs w:val="24"/>
        </w:rPr>
      </w:pPr>
      <w:hyperlink r:id="rId80" w:history="1">
        <w:r w:rsidR="00BE7DB2" w:rsidRPr="00BE7DB2">
          <w:rPr>
            <w:rStyle w:val="Hyperlink"/>
            <w:rFonts w:ascii="Arial" w:hAnsi="Arial" w:cs="Arial"/>
            <w:bCs/>
            <w:sz w:val="24"/>
            <w:szCs w:val="24"/>
          </w:rPr>
          <w:t>Autenticação multifator</w:t>
        </w:r>
      </w:hyperlink>
      <w:r w:rsidR="00650630">
        <w:rPr>
          <w:rFonts w:ascii="Arial" w:hAnsi="Arial" w:cs="Arial"/>
          <w:bCs/>
          <w:sz w:val="24"/>
          <w:szCs w:val="24"/>
        </w:rPr>
        <w:t>.</w:t>
      </w:r>
    </w:p>
    <w:p w14:paraId="648102A2" w14:textId="06771E5A" w:rsidR="00BE7DB2" w:rsidRPr="00BE7DB2" w:rsidRDefault="00BE7DB2" w:rsidP="00BE7DB2">
      <w:pPr>
        <w:numPr>
          <w:ilvl w:val="0"/>
          <w:numId w:val="33"/>
        </w:numPr>
        <w:jc w:val="both"/>
        <w:rPr>
          <w:rFonts w:ascii="Arial" w:hAnsi="Arial" w:cs="Arial"/>
          <w:bCs/>
          <w:sz w:val="24"/>
          <w:szCs w:val="24"/>
        </w:rPr>
      </w:pPr>
      <w:r w:rsidRPr="00BE7DB2">
        <w:rPr>
          <w:rFonts w:ascii="Arial" w:hAnsi="Arial" w:cs="Arial"/>
          <w:bCs/>
          <w:sz w:val="24"/>
          <w:szCs w:val="24"/>
        </w:rPr>
        <w:t>Permissão para que somente dispositivos inscritos no Intune acessem serviços específicos</w:t>
      </w:r>
      <w:r w:rsidR="00650630">
        <w:rPr>
          <w:rFonts w:ascii="Arial" w:hAnsi="Arial" w:cs="Arial"/>
          <w:bCs/>
          <w:sz w:val="24"/>
          <w:szCs w:val="24"/>
        </w:rPr>
        <w:t>.</w:t>
      </w:r>
    </w:p>
    <w:p w14:paraId="528EE1EC" w14:textId="068BF3C0" w:rsidR="00FC1423" w:rsidRDefault="00BE7DB2" w:rsidP="00FC1423">
      <w:pPr>
        <w:numPr>
          <w:ilvl w:val="0"/>
          <w:numId w:val="33"/>
        </w:numPr>
        <w:jc w:val="both"/>
        <w:rPr>
          <w:rFonts w:ascii="Arial" w:hAnsi="Arial" w:cs="Arial"/>
          <w:bCs/>
          <w:sz w:val="24"/>
          <w:szCs w:val="24"/>
        </w:rPr>
      </w:pPr>
      <w:r w:rsidRPr="00BE7DB2">
        <w:rPr>
          <w:rFonts w:ascii="Arial" w:hAnsi="Arial" w:cs="Arial"/>
          <w:bCs/>
          <w:sz w:val="24"/>
          <w:szCs w:val="24"/>
        </w:rPr>
        <w:t>Restrição de locais de usuário e intervalos de IP</w:t>
      </w:r>
      <w:r w:rsidR="00650630">
        <w:rPr>
          <w:rFonts w:ascii="Arial" w:hAnsi="Arial" w:cs="Arial"/>
          <w:bCs/>
          <w:sz w:val="24"/>
          <w:szCs w:val="24"/>
        </w:rPr>
        <w:t>.</w:t>
      </w:r>
    </w:p>
    <w:p w14:paraId="630F3221" w14:textId="77777777" w:rsidR="00FC1423" w:rsidRDefault="00FC1423" w:rsidP="00FC1423">
      <w:pPr>
        <w:jc w:val="both"/>
        <w:rPr>
          <w:rFonts w:ascii="Arial" w:hAnsi="Arial" w:cs="Arial"/>
          <w:bCs/>
          <w:sz w:val="24"/>
          <w:szCs w:val="24"/>
        </w:rPr>
      </w:pPr>
    </w:p>
    <w:p w14:paraId="06814AE0" w14:textId="29221804" w:rsidR="00CE0117" w:rsidRDefault="00CE0117" w:rsidP="00FC1423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14:paraId="29D75355" w14:textId="51910052" w:rsidR="00EE6EED" w:rsidRDefault="00B3378F" w:rsidP="00FC1423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Implementação </w:t>
      </w:r>
      <w:r w:rsidR="00F3016A">
        <w:rPr>
          <w:rFonts w:ascii="Arial" w:hAnsi="Arial" w:cs="Arial"/>
          <w:b/>
          <w:sz w:val="24"/>
          <w:szCs w:val="24"/>
        </w:rPr>
        <w:t>da biblioteca de autenticação:</w:t>
      </w:r>
    </w:p>
    <w:p w14:paraId="7ADFA48D" w14:textId="77777777" w:rsidR="00F3016A" w:rsidRDefault="00F3016A" w:rsidP="00F3016A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>A MSAL pode ser usada para fornecer acesso seguro ao Microsoft Graph e fornece suporte fácil para a obtenção de tokens.</w:t>
      </w:r>
    </w:p>
    <w:p w14:paraId="781BA87A" w14:textId="77777777" w:rsidR="00F3016A" w:rsidRDefault="00F3016A" w:rsidP="00F3016A">
      <w:pPr>
        <w:jc w:val="both"/>
        <w:rPr>
          <w:rFonts w:ascii="Arial" w:hAnsi="Arial" w:cs="Arial"/>
          <w:bCs/>
          <w:sz w:val="24"/>
          <w:szCs w:val="24"/>
        </w:rPr>
      </w:pPr>
    </w:p>
    <w:p w14:paraId="493467EC" w14:textId="65179350" w:rsidR="00F3016A" w:rsidRDefault="00884D39" w:rsidP="008F110E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 w:rsidRPr="00884D39">
        <w:rPr>
          <w:rFonts w:ascii="Arial" w:hAnsi="Arial" w:cs="Arial"/>
          <w:b/>
          <w:sz w:val="24"/>
          <w:szCs w:val="24"/>
        </w:rPr>
        <w:t>1.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884D39">
        <w:rPr>
          <w:rFonts w:ascii="Arial" w:hAnsi="Arial" w:cs="Arial"/>
          <w:b/>
          <w:sz w:val="24"/>
          <w:szCs w:val="24"/>
        </w:rPr>
        <w:t>Aplicativos cliente públicos e confidenciais:</w:t>
      </w:r>
      <w:r w:rsidR="00A932A7">
        <w:rPr>
          <w:rFonts w:ascii="Arial" w:hAnsi="Arial" w:cs="Arial"/>
          <w:bCs/>
          <w:sz w:val="24"/>
          <w:szCs w:val="24"/>
        </w:rPr>
        <w:t xml:space="preserve"> Normalmente dividem em dois tipos os aplicativos</w:t>
      </w:r>
      <w:r w:rsidR="00B32DCE">
        <w:rPr>
          <w:rFonts w:ascii="Arial" w:hAnsi="Arial" w:cs="Arial"/>
          <w:bCs/>
          <w:sz w:val="24"/>
          <w:szCs w:val="24"/>
        </w:rPr>
        <w:t>:</w:t>
      </w:r>
    </w:p>
    <w:p w14:paraId="1B6965E6" w14:textId="7FDB1613" w:rsidR="00B32DCE" w:rsidRDefault="00B32DCE" w:rsidP="008F110E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390918">
        <w:rPr>
          <w:rFonts w:ascii="Arial" w:hAnsi="Arial" w:cs="Arial"/>
          <w:b/>
          <w:sz w:val="24"/>
          <w:szCs w:val="24"/>
        </w:rPr>
        <w:t>. Cliente</w:t>
      </w:r>
      <w:r w:rsidR="00F46B8D">
        <w:rPr>
          <w:rFonts w:ascii="Arial" w:hAnsi="Arial" w:cs="Arial"/>
          <w:b/>
          <w:sz w:val="24"/>
          <w:szCs w:val="24"/>
        </w:rPr>
        <w:t xml:space="preserve"> público:</w:t>
      </w:r>
      <w:r w:rsidR="00FE4BA4">
        <w:rPr>
          <w:rFonts w:ascii="Arial" w:hAnsi="Arial" w:cs="Arial"/>
          <w:bCs/>
          <w:sz w:val="24"/>
          <w:szCs w:val="24"/>
        </w:rPr>
        <w:t xml:space="preserve"> São aplicativos executados em dispositivos</w:t>
      </w:r>
      <w:r w:rsidR="00595DFF">
        <w:rPr>
          <w:rFonts w:ascii="Arial" w:hAnsi="Arial" w:cs="Arial"/>
          <w:bCs/>
          <w:sz w:val="24"/>
          <w:szCs w:val="24"/>
        </w:rPr>
        <w:t xml:space="preserve"> ou computadores desktop ou em um navegador da web.</w:t>
      </w:r>
    </w:p>
    <w:p w14:paraId="573C6DB1" w14:textId="1B34E412" w:rsidR="00595DFF" w:rsidRPr="00A23973" w:rsidRDefault="00595DFF" w:rsidP="008F110E">
      <w:pPr>
        <w:ind w:firstLine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</w:t>
      </w:r>
      <w:r w:rsidR="005D61CE">
        <w:rPr>
          <w:rFonts w:ascii="Arial" w:hAnsi="Arial" w:cs="Arial"/>
          <w:b/>
          <w:sz w:val="24"/>
          <w:szCs w:val="24"/>
        </w:rPr>
        <w:t xml:space="preserve"> </w:t>
      </w:r>
      <w:r w:rsidR="00A23973">
        <w:rPr>
          <w:rFonts w:ascii="Arial" w:hAnsi="Arial" w:cs="Arial"/>
          <w:b/>
          <w:sz w:val="24"/>
          <w:szCs w:val="24"/>
        </w:rPr>
        <w:t>Cliente confidenciais:</w:t>
      </w:r>
      <w:r w:rsidR="00A23973">
        <w:rPr>
          <w:rFonts w:ascii="Arial" w:hAnsi="Arial" w:cs="Arial"/>
          <w:bCs/>
          <w:sz w:val="24"/>
          <w:szCs w:val="24"/>
        </w:rPr>
        <w:t xml:space="preserve"> </w:t>
      </w:r>
      <w:r w:rsidR="001B37C1">
        <w:rPr>
          <w:rFonts w:ascii="Arial" w:hAnsi="Arial" w:cs="Arial"/>
          <w:bCs/>
          <w:sz w:val="24"/>
          <w:szCs w:val="24"/>
        </w:rPr>
        <w:t xml:space="preserve">São </w:t>
      </w:r>
      <w:r w:rsidR="005D61CE">
        <w:rPr>
          <w:rFonts w:ascii="Arial" w:hAnsi="Arial" w:cs="Arial"/>
          <w:bCs/>
          <w:sz w:val="24"/>
          <w:szCs w:val="24"/>
        </w:rPr>
        <w:t>aplicativos executados em servidores.</w:t>
      </w:r>
    </w:p>
    <w:p w14:paraId="7E6B34E2" w14:textId="2BB82463" w:rsidR="00EE6EED" w:rsidRDefault="005B1079" w:rsidP="00FC1423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>
        <w:rPr>
          <w:rFonts w:ascii="Arial" w:hAnsi="Arial" w:cs="Arial"/>
          <w:b/>
          <w:sz w:val="24"/>
          <w:szCs w:val="24"/>
        </w:rPr>
        <w:t>2. Como utilizar as bibliotecas:</w:t>
      </w:r>
    </w:p>
    <w:p w14:paraId="3145B40E" w14:textId="125F4A0E" w:rsidR="005B1079" w:rsidRDefault="005B1079" w:rsidP="00FC1423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 w:rsidR="008C1975">
        <w:rPr>
          <w:rFonts w:ascii="Arial" w:hAnsi="Arial" w:cs="Arial"/>
          <w:bCs/>
          <w:sz w:val="24"/>
          <w:szCs w:val="24"/>
        </w:rPr>
        <w:t>U</w:t>
      </w:r>
      <w:r>
        <w:rPr>
          <w:rFonts w:ascii="Arial" w:hAnsi="Arial" w:cs="Arial"/>
          <w:bCs/>
          <w:sz w:val="24"/>
          <w:szCs w:val="24"/>
        </w:rPr>
        <w:t>tilizando o MSAL.NET 3.</w:t>
      </w:r>
      <w:r w:rsidR="006079DE">
        <w:rPr>
          <w:rFonts w:ascii="Arial" w:hAnsi="Arial" w:cs="Arial"/>
          <w:bCs/>
          <w:sz w:val="24"/>
          <w:szCs w:val="24"/>
        </w:rPr>
        <w:t xml:space="preserve">x utilizamos a classe </w:t>
      </w:r>
      <w:r w:rsidR="006079DE" w:rsidRPr="006079DE">
        <w:rPr>
          <w:rFonts w:ascii="Arial" w:hAnsi="Arial" w:cs="Arial"/>
          <w:b/>
          <w:sz w:val="24"/>
          <w:szCs w:val="24"/>
        </w:rPr>
        <w:t>PublicClientApplicationBuilder</w:t>
      </w:r>
      <w:r w:rsidR="006079DE" w:rsidRPr="006079DE">
        <w:rPr>
          <w:rFonts w:ascii="Arial" w:hAnsi="Arial" w:cs="Arial"/>
          <w:bCs/>
          <w:sz w:val="24"/>
          <w:szCs w:val="24"/>
        </w:rPr>
        <w:t xml:space="preserve"> e </w:t>
      </w:r>
      <w:r w:rsidR="006079DE" w:rsidRPr="006079DE">
        <w:rPr>
          <w:rFonts w:ascii="Arial" w:hAnsi="Arial" w:cs="Arial"/>
          <w:b/>
          <w:sz w:val="24"/>
          <w:szCs w:val="24"/>
        </w:rPr>
        <w:t>ConfidentialClientApplicationBuilder</w:t>
      </w:r>
      <w:r w:rsidR="006079DE">
        <w:rPr>
          <w:rFonts w:ascii="Arial" w:hAnsi="Arial" w:cs="Arial"/>
          <w:b/>
          <w:sz w:val="24"/>
          <w:szCs w:val="24"/>
        </w:rPr>
        <w:t>.</w:t>
      </w:r>
    </w:p>
    <w:p w14:paraId="1E3C8277" w14:textId="2739FBC8" w:rsidR="00200944" w:rsidRPr="006079DE" w:rsidRDefault="00200944" w:rsidP="00FC1423">
      <w:pPr>
        <w:jc w:val="both"/>
        <w:rPr>
          <w:rFonts w:ascii="Arial" w:hAnsi="Arial" w:cs="Arial"/>
          <w:b/>
          <w:sz w:val="24"/>
          <w:szCs w:val="24"/>
        </w:rPr>
      </w:pPr>
      <w:r w:rsidRPr="00200944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67CFBCC" wp14:editId="6429841E">
            <wp:extent cx="5400040" cy="210820"/>
            <wp:effectExtent l="0" t="0" r="0" b="0"/>
            <wp:docPr id="2087532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23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6D4E" w14:textId="377C8995" w:rsidR="0011326D" w:rsidRPr="003D2F12" w:rsidRDefault="0013657A" w:rsidP="004B534E">
      <w:pPr>
        <w:rPr>
          <w:rFonts w:ascii="Arial" w:hAnsi="Arial" w:cs="Arial"/>
          <w:bCs/>
          <w:sz w:val="24"/>
          <w:szCs w:val="24"/>
        </w:rPr>
      </w:pPr>
      <w:r w:rsidRPr="0013657A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3FB6F6A4" wp14:editId="203BAC40">
            <wp:extent cx="5400040" cy="676910"/>
            <wp:effectExtent l="0" t="0" r="0" b="8890"/>
            <wp:docPr id="1694223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2346" name="Imagem 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0A08" w14:textId="77777777" w:rsidR="0013657A" w:rsidRDefault="0013657A" w:rsidP="004B534E">
      <w:pPr>
        <w:rPr>
          <w:rFonts w:ascii="Arial" w:hAnsi="Arial" w:cs="Arial"/>
          <w:bCs/>
          <w:sz w:val="24"/>
          <w:szCs w:val="24"/>
        </w:rPr>
      </w:pPr>
    </w:p>
    <w:p w14:paraId="7705044A" w14:textId="5D8087DC" w:rsidR="001F0014" w:rsidRPr="009F7624" w:rsidRDefault="009F7624" w:rsidP="009F7624">
      <w:pPr>
        <w:rPr>
          <w:rFonts w:ascii="Arial" w:hAnsi="Arial" w:cs="Arial"/>
          <w:bCs/>
          <w:sz w:val="24"/>
          <w:szCs w:val="24"/>
        </w:rPr>
      </w:pPr>
      <w:r w:rsidRPr="009F7624">
        <w:rPr>
          <w:rFonts w:ascii="Arial" w:hAnsi="Arial" w:cs="Arial"/>
          <w:b/>
          <w:sz w:val="24"/>
          <w:szCs w:val="24"/>
        </w:rPr>
        <w:tab/>
        <w:t>3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1F0014" w:rsidRPr="009F7624">
        <w:rPr>
          <w:rFonts w:ascii="Arial" w:hAnsi="Arial" w:cs="Arial"/>
          <w:b/>
          <w:sz w:val="24"/>
          <w:szCs w:val="24"/>
        </w:rPr>
        <w:t>Acesso Compartilhado:</w:t>
      </w:r>
      <w:r w:rsidR="001F0014" w:rsidRPr="009F7624">
        <w:rPr>
          <w:rFonts w:ascii="Arial" w:hAnsi="Arial" w:cs="Arial"/>
          <w:bCs/>
          <w:sz w:val="24"/>
          <w:szCs w:val="24"/>
        </w:rPr>
        <w:t xml:space="preserve"> O </w:t>
      </w:r>
      <w:r w:rsidRPr="009F7624">
        <w:rPr>
          <w:rFonts w:ascii="Arial" w:hAnsi="Arial" w:cs="Arial"/>
          <w:bCs/>
          <w:sz w:val="24"/>
          <w:szCs w:val="24"/>
        </w:rPr>
        <w:t>SAS é um token de acesso compartilhado para recursos de armazenamento. Possui 3 tipos:</w:t>
      </w:r>
    </w:p>
    <w:p w14:paraId="6DF27AC2" w14:textId="77777777" w:rsidR="00E2120C" w:rsidRDefault="009F7624" w:rsidP="009F7624">
      <w:pPr>
        <w:rPr>
          <w:rFonts w:ascii="Arial" w:hAnsi="Arial" w:cs="Arial"/>
          <w:sz w:val="24"/>
          <w:szCs w:val="24"/>
        </w:rPr>
      </w:pPr>
      <w:r>
        <w:tab/>
      </w:r>
      <w:r w:rsidR="008C22BD">
        <w:tab/>
      </w:r>
      <w:r w:rsidR="008C22BD">
        <w:rPr>
          <w:rFonts w:ascii="Arial" w:hAnsi="Arial" w:cs="Arial"/>
          <w:b/>
          <w:bCs/>
          <w:sz w:val="24"/>
          <w:szCs w:val="24"/>
        </w:rPr>
        <w:t>SAS de delegação de usuário:</w:t>
      </w:r>
      <w:r w:rsidR="008C22BD">
        <w:rPr>
          <w:rFonts w:ascii="Arial" w:hAnsi="Arial" w:cs="Arial"/>
          <w:sz w:val="24"/>
          <w:szCs w:val="24"/>
        </w:rPr>
        <w:t xml:space="preserve"> </w:t>
      </w:r>
      <w:r w:rsidR="00FB6BAE">
        <w:rPr>
          <w:rFonts w:ascii="Arial" w:hAnsi="Arial" w:cs="Arial"/>
          <w:sz w:val="24"/>
          <w:szCs w:val="24"/>
        </w:rPr>
        <w:t>Usa o Microsoft Entra e permissões especificas</w:t>
      </w:r>
      <w:r w:rsidR="00E2120C">
        <w:rPr>
          <w:rFonts w:ascii="Arial" w:hAnsi="Arial" w:cs="Arial"/>
          <w:sz w:val="24"/>
          <w:szCs w:val="24"/>
        </w:rPr>
        <w:t xml:space="preserve"> se aplica somente ao armazenamento de blobs.</w:t>
      </w:r>
    </w:p>
    <w:p w14:paraId="105D7335" w14:textId="77777777" w:rsidR="000529FD" w:rsidRDefault="00E2120C" w:rsidP="009F76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SAS de Serviço:</w:t>
      </w:r>
      <w:r>
        <w:rPr>
          <w:rFonts w:ascii="Arial" w:hAnsi="Arial" w:cs="Arial"/>
          <w:sz w:val="24"/>
          <w:szCs w:val="24"/>
        </w:rPr>
        <w:t xml:space="preserve"> </w:t>
      </w:r>
      <w:r w:rsidR="009026B4">
        <w:rPr>
          <w:rFonts w:ascii="Arial" w:hAnsi="Arial" w:cs="Arial"/>
          <w:sz w:val="24"/>
          <w:szCs w:val="24"/>
        </w:rPr>
        <w:t>Usa uma chave do Storage Acount, delega acesso a: armazenamento de blobs, armazenamento de filas e arm</w:t>
      </w:r>
      <w:r w:rsidR="000529FD">
        <w:rPr>
          <w:rFonts w:ascii="Arial" w:hAnsi="Arial" w:cs="Arial"/>
          <w:sz w:val="24"/>
          <w:szCs w:val="24"/>
        </w:rPr>
        <w:t>azenamento de arquivos.</w:t>
      </w:r>
    </w:p>
    <w:p w14:paraId="7992B358" w14:textId="531C9BCE" w:rsidR="009F7624" w:rsidRDefault="000529FD" w:rsidP="009F76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SAS de conta:</w:t>
      </w:r>
      <w:r>
        <w:rPr>
          <w:rFonts w:ascii="Arial" w:hAnsi="Arial" w:cs="Arial"/>
          <w:sz w:val="24"/>
          <w:szCs w:val="24"/>
        </w:rPr>
        <w:t xml:space="preserve"> </w:t>
      </w:r>
      <w:r w:rsidR="000671A4">
        <w:rPr>
          <w:rFonts w:ascii="Arial" w:hAnsi="Arial" w:cs="Arial"/>
          <w:sz w:val="24"/>
          <w:szCs w:val="24"/>
        </w:rPr>
        <w:t>Usa uma chave do Storage Acount e delega acesso a recursos em um ou mais serviços de armazenamento.</w:t>
      </w:r>
    </w:p>
    <w:p w14:paraId="7CAA9B9B" w14:textId="77777777" w:rsidR="000671A4" w:rsidRDefault="000671A4" w:rsidP="009F7624">
      <w:pPr>
        <w:rPr>
          <w:rFonts w:ascii="Arial" w:hAnsi="Arial" w:cs="Arial"/>
          <w:sz w:val="24"/>
          <w:szCs w:val="24"/>
        </w:rPr>
      </w:pPr>
    </w:p>
    <w:p w14:paraId="6397A724" w14:textId="70DC8B3F" w:rsidR="00FA5354" w:rsidRDefault="00FA5354" w:rsidP="009F762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URI de Aceso com Token:</w:t>
      </w:r>
    </w:p>
    <w:p w14:paraId="67AC4361" w14:textId="452EFF18" w:rsidR="00FA5354" w:rsidRPr="00FA5354" w:rsidRDefault="003A507E" w:rsidP="009F7624">
      <w:pPr>
        <w:rPr>
          <w:rFonts w:ascii="Arial" w:hAnsi="Arial" w:cs="Arial"/>
          <w:b/>
          <w:bCs/>
          <w:sz w:val="24"/>
          <w:szCs w:val="24"/>
        </w:rPr>
      </w:pPr>
      <w:r w:rsidRPr="003A507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6FD1569" wp14:editId="2CBDC2B5">
            <wp:extent cx="5400040" cy="462915"/>
            <wp:effectExtent l="0" t="0" r="0" b="0"/>
            <wp:docPr id="1252527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276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49B0" w14:textId="35652CA1" w:rsidR="00650630" w:rsidRDefault="003A507E" w:rsidP="00650630">
      <w:pPr>
        <w:jc w:val="both"/>
        <w:rPr>
          <w:rFonts w:ascii="Arial" w:hAnsi="Arial" w:cs="Arial"/>
          <w:bCs/>
          <w:sz w:val="24"/>
          <w:szCs w:val="24"/>
        </w:rPr>
      </w:pPr>
      <w:r w:rsidRPr="003A507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56DEC37" wp14:editId="22E4A277">
            <wp:extent cx="5400040" cy="661670"/>
            <wp:effectExtent l="0" t="0" r="0" b="5080"/>
            <wp:docPr id="68448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8989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019A" w14:textId="77777777" w:rsidR="003A507E" w:rsidRDefault="003A507E" w:rsidP="00650630">
      <w:pPr>
        <w:jc w:val="both"/>
        <w:rPr>
          <w:rFonts w:ascii="Arial" w:hAnsi="Arial" w:cs="Arial"/>
          <w:bCs/>
          <w:sz w:val="24"/>
          <w:szCs w:val="24"/>
        </w:rPr>
      </w:pPr>
    </w:p>
    <w:p w14:paraId="1640608C" w14:textId="5C380505" w:rsidR="003A507E" w:rsidRPr="00CA03F7" w:rsidRDefault="00CA03F7" w:rsidP="00CA03F7">
      <w:pPr>
        <w:jc w:val="both"/>
        <w:rPr>
          <w:rFonts w:ascii="Arial" w:hAnsi="Arial" w:cs="Arial"/>
          <w:bCs/>
          <w:sz w:val="24"/>
          <w:szCs w:val="24"/>
        </w:rPr>
      </w:pPr>
      <w:r w:rsidRPr="00CA03F7">
        <w:rPr>
          <w:rFonts w:ascii="Arial" w:hAnsi="Arial" w:cs="Arial"/>
          <w:b/>
          <w:sz w:val="24"/>
          <w:szCs w:val="24"/>
        </w:rPr>
        <w:tab/>
        <w:t>4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Pr="00CA03F7">
        <w:rPr>
          <w:rFonts w:ascii="Arial" w:hAnsi="Arial" w:cs="Arial"/>
          <w:b/>
          <w:sz w:val="24"/>
          <w:szCs w:val="24"/>
        </w:rPr>
        <w:t>Políticas</w:t>
      </w:r>
      <w:r w:rsidR="0029163D" w:rsidRPr="00CA03F7">
        <w:rPr>
          <w:rFonts w:ascii="Arial" w:hAnsi="Arial" w:cs="Arial"/>
          <w:b/>
          <w:sz w:val="24"/>
          <w:szCs w:val="24"/>
        </w:rPr>
        <w:t xml:space="preserve"> de acesso armazenadas:</w:t>
      </w:r>
      <w:r w:rsidR="00193603" w:rsidRPr="00CA03F7">
        <w:rPr>
          <w:rFonts w:ascii="Arial" w:hAnsi="Arial" w:cs="Arial"/>
          <w:bCs/>
          <w:sz w:val="24"/>
          <w:szCs w:val="24"/>
        </w:rPr>
        <w:t xml:space="preserve"> É um nível de controle adicional sobre o SAS</w:t>
      </w:r>
      <w:r w:rsidR="00DB3FFB" w:rsidRPr="00CA03F7">
        <w:rPr>
          <w:rFonts w:ascii="Arial" w:hAnsi="Arial" w:cs="Arial"/>
          <w:bCs/>
          <w:sz w:val="24"/>
          <w:szCs w:val="24"/>
        </w:rPr>
        <w:t>, dessa forma você agrupa as SAS e fornece restrições adicionais</w:t>
      </w:r>
      <w:r w:rsidRPr="00CA03F7">
        <w:rPr>
          <w:rFonts w:ascii="Arial" w:hAnsi="Arial" w:cs="Arial"/>
          <w:bCs/>
          <w:sz w:val="24"/>
          <w:szCs w:val="24"/>
        </w:rPr>
        <w:t xml:space="preserve"> podendo alterar a hora de início, a hora de expiração e as permissões de uma assinatura.</w:t>
      </w:r>
    </w:p>
    <w:p w14:paraId="0EDF094D" w14:textId="54F9118E" w:rsidR="00CA03F7" w:rsidRPr="0029163D" w:rsidRDefault="007854B1" w:rsidP="00650630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 w:rsidRPr="007854B1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2234C06" wp14:editId="484718A9">
            <wp:extent cx="5400040" cy="1539875"/>
            <wp:effectExtent l="0" t="0" r="0" b="3175"/>
            <wp:docPr id="2413460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6000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CB13" w14:textId="51BC8AED" w:rsidR="00650630" w:rsidRPr="00BE7DB2" w:rsidRDefault="007854B1" w:rsidP="00650630">
      <w:pPr>
        <w:jc w:val="both"/>
        <w:rPr>
          <w:rFonts w:ascii="Arial" w:hAnsi="Arial" w:cs="Arial"/>
          <w:bCs/>
          <w:sz w:val="24"/>
          <w:szCs w:val="24"/>
        </w:rPr>
      </w:pPr>
      <w:r w:rsidRPr="007854B1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92A95E4" wp14:editId="7AD30EAC">
            <wp:extent cx="5400040" cy="1155065"/>
            <wp:effectExtent l="0" t="0" r="0" b="6985"/>
            <wp:docPr id="2479422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42219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9EC4" w14:textId="6DFB52BF" w:rsidR="004026A3" w:rsidRDefault="004026A3" w:rsidP="00375B3D">
      <w:pPr>
        <w:jc w:val="both"/>
        <w:rPr>
          <w:rFonts w:ascii="Arial" w:hAnsi="Arial" w:cs="Arial"/>
          <w:bCs/>
          <w:sz w:val="24"/>
          <w:szCs w:val="24"/>
        </w:rPr>
      </w:pPr>
    </w:p>
    <w:p w14:paraId="575D4B71" w14:textId="0954F447" w:rsidR="004026A3" w:rsidRDefault="004026A3" w:rsidP="00375B3D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Microsoft Graph:</w:t>
      </w:r>
      <w:r w:rsidR="00820E79">
        <w:rPr>
          <w:rFonts w:ascii="Arial" w:hAnsi="Arial" w:cs="Arial"/>
          <w:bCs/>
          <w:sz w:val="24"/>
          <w:szCs w:val="24"/>
        </w:rPr>
        <w:t xml:space="preserve"> </w:t>
      </w:r>
      <w:r w:rsidR="00820E79" w:rsidRPr="00820E79">
        <w:rPr>
          <w:rFonts w:ascii="Arial" w:hAnsi="Arial" w:cs="Arial"/>
          <w:bCs/>
          <w:sz w:val="24"/>
          <w:szCs w:val="24"/>
        </w:rPr>
        <w:t>O Microsoft Graph é o gateway para dados e inteligência em Microsoft 365. Ele fornece um modelo de programação unificado que você pode usar para acessar a enorme quantidade de dados em Microsoft 365</w:t>
      </w:r>
      <w:r w:rsidR="00820E79">
        <w:rPr>
          <w:rFonts w:ascii="Arial" w:hAnsi="Arial" w:cs="Arial"/>
          <w:bCs/>
          <w:sz w:val="24"/>
          <w:szCs w:val="24"/>
        </w:rPr>
        <w:t>.</w:t>
      </w:r>
    </w:p>
    <w:p w14:paraId="00A9BF5F" w14:textId="4A24514A" w:rsidR="00820E79" w:rsidRDefault="004F23AD" w:rsidP="00375B3D">
      <w:pPr>
        <w:jc w:val="both"/>
        <w:rPr>
          <w:rFonts w:ascii="Arial" w:hAnsi="Arial" w:cs="Arial"/>
          <w:bCs/>
          <w:sz w:val="24"/>
          <w:szCs w:val="24"/>
        </w:rPr>
      </w:pPr>
      <w:r w:rsidRPr="004F23A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E4F667C" wp14:editId="7F40F9BD">
            <wp:extent cx="5400040" cy="2667635"/>
            <wp:effectExtent l="0" t="0" r="0" b="0"/>
            <wp:docPr id="53625970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59700" name="Imagem 1" descr="Interface gráfica do usuário, Aplicativo, Word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C2CB" w14:textId="77777777" w:rsidR="004F23AD" w:rsidRDefault="004F23AD" w:rsidP="00375B3D">
      <w:pPr>
        <w:jc w:val="both"/>
        <w:rPr>
          <w:rFonts w:ascii="Arial" w:hAnsi="Arial" w:cs="Arial"/>
          <w:bCs/>
          <w:sz w:val="24"/>
          <w:szCs w:val="24"/>
        </w:rPr>
      </w:pPr>
    </w:p>
    <w:p w14:paraId="296250EC" w14:textId="27698084" w:rsidR="00F353BB" w:rsidRPr="00F353BB" w:rsidRDefault="00F353BB" w:rsidP="00F353BB">
      <w:pPr>
        <w:jc w:val="both"/>
        <w:rPr>
          <w:rFonts w:ascii="Arial" w:hAnsi="Arial" w:cs="Arial"/>
          <w:bCs/>
          <w:sz w:val="24"/>
          <w:szCs w:val="24"/>
        </w:rPr>
      </w:pPr>
      <w:r w:rsidRPr="00F353BB">
        <w:rPr>
          <w:rFonts w:ascii="Arial" w:hAnsi="Arial" w:cs="Arial"/>
          <w:b/>
          <w:sz w:val="24"/>
          <w:szCs w:val="24"/>
        </w:rPr>
        <w:tab/>
        <w:t>1</w:t>
      </w:r>
      <w:r>
        <w:rPr>
          <w:rFonts w:ascii="Arial" w:hAnsi="Arial" w:cs="Arial"/>
          <w:b/>
          <w:sz w:val="24"/>
          <w:szCs w:val="24"/>
        </w:rPr>
        <w:t>. Consultar utilizando REST:</w:t>
      </w:r>
    </w:p>
    <w:p w14:paraId="1F804884" w14:textId="0C818C04" w:rsidR="004F23AD" w:rsidRDefault="00564DAD" w:rsidP="00375B3D">
      <w:pPr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 w:rsidRPr="00564DA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0E53ECE" wp14:editId="631822BF">
            <wp:extent cx="5400040" cy="1847850"/>
            <wp:effectExtent l="0" t="0" r="0" b="0"/>
            <wp:docPr id="2567816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81623" name="Imagem 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497" w14:textId="7415544B" w:rsidR="00564DAD" w:rsidRDefault="003170C8" w:rsidP="00375B3D">
      <w:pPr>
        <w:jc w:val="both"/>
        <w:rPr>
          <w:rFonts w:ascii="Arial" w:hAnsi="Arial" w:cs="Arial"/>
          <w:bCs/>
          <w:sz w:val="24"/>
          <w:szCs w:val="24"/>
        </w:rPr>
      </w:pPr>
      <w:r w:rsidRPr="003170C8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14FB190" wp14:editId="5D86E299">
            <wp:extent cx="5400040" cy="665480"/>
            <wp:effectExtent l="0" t="0" r="0" b="1270"/>
            <wp:docPr id="2523870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70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29C9" w14:textId="77777777" w:rsidR="003170C8" w:rsidRDefault="003170C8" w:rsidP="00375B3D">
      <w:pPr>
        <w:jc w:val="both"/>
        <w:rPr>
          <w:rFonts w:ascii="Arial" w:hAnsi="Arial" w:cs="Arial"/>
          <w:bCs/>
          <w:sz w:val="24"/>
          <w:szCs w:val="24"/>
        </w:rPr>
      </w:pPr>
    </w:p>
    <w:p w14:paraId="21A75471" w14:textId="15CEA543" w:rsidR="003D46FE" w:rsidRPr="005763B7" w:rsidRDefault="005763B7" w:rsidP="005763B7">
      <w:pPr>
        <w:jc w:val="both"/>
        <w:rPr>
          <w:rFonts w:ascii="Arial" w:hAnsi="Arial" w:cs="Arial"/>
          <w:b/>
          <w:sz w:val="24"/>
          <w:szCs w:val="24"/>
        </w:rPr>
      </w:pPr>
      <w:r w:rsidRPr="005763B7">
        <w:rPr>
          <w:rFonts w:ascii="Arial" w:hAnsi="Arial" w:cs="Arial"/>
          <w:b/>
          <w:sz w:val="24"/>
          <w:szCs w:val="24"/>
        </w:rPr>
        <w:tab/>
        <w:t>2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F44B66" w:rsidRPr="005763B7">
        <w:rPr>
          <w:rFonts w:ascii="Arial" w:hAnsi="Arial" w:cs="Arial"/>
          <w:b/>
          <w:sz w:val="24"/>
          <w:szCs w:val="24"/>
        </w:rPr>
        <w:t>Consultar utilizando SDKs:</w:t>
      </w:r>
    </w:p>
    <w:p w14:paraId="3E1C0509" w14:textId="7FA91B87" w:rsidR="005763B7" w:rsidRPr="005763B7" w:rsidRDefault="005763B7" w:rsidP="005763B7">
      <w:pPr>
        <w:rPr>
          <w:rFonts w:ascii="Arial" w:hAnsi="Arial" w:cs="Arial"/>
          <w:bCs/>
          <w:sz w:val="24"/>
          <w:szCs w:val="24"/>
        </w:rPr>
      </w:pPr>
      <w:r>
        <w:rPr>
          <w:bCs/>
        </w:rPr>
        <w:tab/>
      </w:r>
      <w:r>
        <w:rPr>
          <w:bCs/>
        </w:rPr>
        <w:tab/>
      </w:r>
      <w:r>
        <w:rPr>
          <w:rFonts w:ascii="Arial" w:hAnsi="Arial" w:cs="Arial"/>
          <w:b/>
          <w:sz w:val="24"/>
          <w:szCs w:val="24"/>
        </w:rPr>
        <w:t xml:space="preserve">. Bibliotecas: </w:t>
      </w:r>
      <w:r>
        <w:rPr>
          <w:rFonts w:ascii="Arial" w:hAnsi="Arial" w:cs="Arial"/>
          <w:bCs/>
          <w:sz w:val="24"/>
          <w:szCs w:val="24"/>
        </w:rPr>
        <w:t>O SDK esta presente nas seguintes bibliotecas:</w:t>
      </w:r>
    </w:p>
    <w:p w14:paraId="22EB5DF3" w14:textId="1592150A" w:rsidR="005763B7" w:rsidRDefault="005763B7" w:rsidP="005763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 w:rsidRPr="005763B7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AC4C65D" wp14:editId="2B47E45D">
            <wp:extent cx="5400040" cy="1033145"/>
            <wp:effectExtent l="0" t="0" r="0" b="0"/>
            <wp:docPr id="14268752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5276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AA75" w14:textId="77777777" w:rsidR="002570F5" w:rsidRDefault="002570F5" w:rsidP="005763B7">
      <w:pPr>
        <w:rPr>
          <w:rFonts w:ascii="Arial" w:hAnsi="Arial" w:cs="Arial"/>
          <w:b/>
          <w:sz w:val="24"/>
          <w:szCs w:val="24"/>
        </w:rPr>
      </w:pPr>
    </w:p>
    <w:p w14:paraId="4993B9A1" w14:textId="0A4DC363" w:rsidR="00054BA6" w:rsidRDefault="00054BA6" w:rsidP="005763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. Crie um cliente:</w:t>
      </w:r>
      <w:r>
        <w:rPr>
          <w:rFonts w:ascii="Arial" w:hAnsi="Arial" w:cs="Arial"/>
          <w:bCs/>
          <w:sz w:val="24"/>
          <w:szCs w:val="24"/>
        </w:rPr>
        <w:t xml:space="preserve"> O cliente</w:t>
      </w:r>
      <w:r w:rsidR="00DA4506">
        <w:rPr>
          <w:rFonts w:ascii="Arial" w:hAnsi="Arial" w:cs="Arial"/>
          <w:bCs/>
          <w:sz w:val="24"/>
          <w:szCs w:val="24"/>
        </w:rPr>
        <w:t xml:space="preserve"> foi desenvolvido para simplificar a realização de chamadas para o Microsoft Graph</w:t>
      </w:r>
      <w:r w:rsidR="00216911">
        <w:rPr>
          <w:rFonts w:ascii="Arial" w:hAnsi="Arial" w:cs="Arial"/>
          <w:bCs/>
          <w:sz w:val="24"/>
          <w:szCs w:val="24"/>
        </w:rPr>
        <w:t>:</w:t>
      </w:r>
    </w:p>
    <w:p w14:paraId="61374A18" w14:textId="77777777" w:rsidR="005B2F82" w:rsidRDefault="005B2F82" w:rsidP="005763B7">
      <w:pPr>
        <w:rPr>
          <w:rFonts w:ascii="Arial" w:hAnsi="Arial" w:cs="Arial"/>
          <w:bCs/>
          <w:sz w:val="24"/>
          <w:szCs w:val="24"/>
        </w:rPr>
      </w:pPr>
    </w:p>
    <w:p w14:paraId="3DA27D28" w14:textId="77777777" w:rsidR="005B2F82" w:rsidRDefault="005B2F82" w:rsidP="005763B7">
      <w:pPr>
        <w:rPr>
          <w:rFonts w:ascii="Arial" w:hAnsi="Arial" w:cs="Arial"/>
          <w:bCs/>
          <w:sz w:val="24"/>
          <w:szCs w:val="24"/>
        </w:rPr>
      </w:pPr>
    </w:p>
    <w:p w14:paraId="07909FB1" w14:textId="5AA2E7A7" w:rsidR="00216911" w:rsidRDefault="00216911" w:rsidP="005763B7">
      <w:pPr>
        <w:rPr>
          <w:rFonts w:ascii="Arial" w:hAnsi="Arial" w:cs="Arial"/>
          <w:bCs/>
          <w:sz w:val="24"/>
          <w:szCs w:val="24"/>
        </w:rPr>
      </w:pPr>
      <w:r w:rsidRPr="00216911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369DE43C" wp14:editId="4FF21776">
            <wp:extent cx="4252686" cy="3185514"/>
            <wp:effectExtent l="0" t="0" r="0" b="0"/>
            <wp:docPr id="1681128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28640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7440" cy="31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3AEA" w14:textId="77777777" w:rsidR="00216911" w:rsidRPr="00054BA6" w:rsidRDefault="00216911" w:rsidP="005763B7">
      <w:pPr>
        <w:rPr>
          <w:rFonts w:ascii="Arial" w:hAnsi="Arial" w:cs="Arial"/>
          <w:bCs/>
          <w:sz w:val="24"/>
          <w:szCs w:val="24"/>
        </w:rPr>
      </w:pPr>
    </w:p>
    <w:p w14:paraId="3D9E59FB" w14:textId="06F37DD5" w:rsidR="002570F5" w:rsidRDefault="005B2F82" w:rsidP="005763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. Ler informações do Microsoft Graph:</w:t>
      </w:r>
    </w:p>
    <w:p w14:paraId="1A77E77D" w14:textId="2AA77BB0" w:rsidR="00313ABE" w:rsidRDefault="00313ABE" w:rsidP="005763B7">
      <w:pPr>
        <w:rPr>
          <w:rFonts w:ascii="Arial" w:hAnsi="Arial" w:cs="Arial"/>
          <w:bCs/>
          <w:sz w:val="24"/>
          <w:szCs w:val="24"/>
        </w:rPr>
      </w:pPr>
      <w:r w:rsidRPr="00313AB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640D6A4" wp14:editId="5ACCD4FF">
            <wp:extent cx="2823029" cy="624720"/>
            <wp:effectExtent l="0" t="0" r="0" b="4445"/>
            <wp:docPr id="6174717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71739" name="Imagem 1" descr="Interface gráfica do usuário,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457" cy="6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6E6A" w14:textId="77777777" w:rsidR="00313ABE" w:rsidRPr="005B2F82" w:rsidRDefault="00313ABE" w:rsidP="005763B7">
      <w:pPr>
        <w:rPr>
          <w:rFonts w:ascii="Arial" w:hAnsi="Arial" w:cs="Arial"/>
          <w:bCs/>
          <w:sz w:val="24"/>
          <w:szCs w:val="24"/>
        </w:rPr>
      </w:pPr>
    </w:p>
    <w:p w14:paraId="2B15A858" w14:textId="74C1824B" w:rsidR="002570F5" w:rsidRDefault="00313ABE" w:rsidP="005763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 w:rsidR="007721DE">
        <w:rPr>
          <w:rFonts w:ascii="Arial" w:hAnsi="Arial" w:cs="Arial"/>
          <w:b/>
          <w:sz w:val="24"/>
          <w:szCs w:val="24"/>
        </w:rPr>
        <w:t>. Recuperar uma lista de entidades:</w:t>
      </w:r>
    </w:p>
    <w:p w14:paraId="10E95F4A" w14:textId="6D67C732" w:rsidR="007721DE" w:rsidRDefault="00023C5D" w:rsidP="005763B7">
      <w:pPr>
        <w:rPr>
          <w:rFonts w:ascii="Arial" w:hAnsi="Arial" w:cs="Arial"/>
          <w:b/>
          <w:sz w:val="24"/>
          <w:szCs w:val="24"/>
        </w:rPr>
      </w:pPr>
      <w:r w:rsidRPr="00023C5D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151B1EA" wp14:editId="0F16F5AD">
            <wp:extent cx="2351315" cy="1136655"/>
            <wp:effectExtent l="0" t="0" r="0" b="6350"/>
            <wp:docPr id="2326483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8388" name="Imagem 1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0005" cy="11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742A" w14:textId="77777777" w:rsidR="00023C5D" w:rsidRDefault="00023C5D" w:rsidP="005763B7">
      <w:pPr>
        <w:rPr>
          <w:rFonts w:ascii="Arial" w:hAnsi="Arial" w:cs="Arial"/>
          <w:b/>
          <w:sz w:val="24"/>
          <w:szCs w:val="24"/>
        </w:rPr>
      </w:pPr>
    </w:p>
    <w:p w14:paraId="21BC68A3" w14:textId="0AC77D0D" w:rsidR="00023C5D" w:rsidRDefault="00023C5D" w:rsidP="005763B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. Excluir uma entidade:</w:t>
      </w:r>
    </w:p>
    <w:p w14:paraId="1C7C2EA2" w14:textId="780F33D3" w:rsidR="00023C5D" w:rsidRDefault="000657D9" w:rsidP="005763B7">
      <w:pPr>
        <w:rPr>
          <w:rFonts w:ascii="Arial" w:hAnsi="Arial" w:cs="Arial"/>
          <w:b/>
          <w:sz w:val="24"/>
          <w:szCs w:val="24"/>
        </w:rPr>
      </w:pPr>
      <w:r w:rsidRPr="000657D9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A44136B" wp14:editId="721319F2">
            <wp:extent cx="2467429" cy="550064"/>
            <wp:effectExtent l="0" t="0" r="0" b="2540"/>
            <wp:docPr id="2143630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024" name="Imagem 1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80688" cy="5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3B12" w14:textId="1A419439" w:rsidR="000657D9" w:rsidRDefault="000657D9" w:rsidP="005763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</w:p>
    <w:p w14:paraId="0C255DBC" w14:textId="3F2A5E55" w:rsidR="000657D9" w:rsidRDefault="000657D9" w:rsidP="005763B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Criar uma nova entidade:</w:t>
      </w:r>
    </w:p>
    <w:p w14:paraId="3E39F4DB" w14:textId="0D841837" w:rsidR="000657D9" w:rsidRDefault="005E616B" w:rsidP="005763B7">
      <w:pPr>
        <w:rPr>
          <w:rFonts w:ascii="Arial" w:hAnsi="Arial" w:cs="Arial"/>
          <w:bCs/>
          <w:sz w:val="24"/>
          <w:szCs w:val="24"/>
        </w:rPr>
      </w:pPr>
      <w:r w:rsidRPr="005E616B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1FA1BCB7" wp14:editId="64EED513">
            <wp:extent cx="2104572" cy="839876"/>
            <wp:effectExtent l="0" t="0" r="0" b="0"/>
            <wp:docPr id="21197172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17215" name="Imagem 1" descr="Interface gráfica do usuário, 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7766" cy="8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9444" w14:textId="77777777" w:rsidR="005E616B" w:rsidRDefault="005E616B" w:rsidP="005763B7">
      <w:pPr>
        <w:rPr>
          <w:rFonts w:ascii="Arial" w:hAnsi="Arial" w:cs="Arial"/>
          <w:bCs/>
          <w:sz w:val="24"/>
          <w:szCs w:val="24"/>
        </w:rPr>
      </w:pPr>
    </w:p>
    <w:p w14:paraId="13C5806F" w14:textId="77777777" w:rsidR="002939C6" w:rsidRDefault="002939C6" w:rsidP="005763B7">
      <w:pPr>
        <w:rPr>
          <w:rFonts w:ascii="Arial" w:hAnsi="Arial" w:cs="Arial"/>
          <w:bCs/>
          <w:sz w:val="24"/>
          <w:szCs w:val="24"/>
        </w:rPr>
      </w:pPr>
    </w:p>
    <w:p w14:paraId="27C60B55" w14:textId="24E5F245" w:rsidR="002939C6" w:rsidRDefault="002939C6" w:rsidP="002939C6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Soluções seguras do Azure</w:t>
      </w:r>
    </w:p>
    <w:p w14:paraId="28F7A13F" w14:textId="77777777" w:rsidR="0067302E" w:rsidRDefault="0067302E" w:rsidP="002939C6">
      <w:pPr>
        <w:rPr>
          <w:rFonts w:ascii="Arial" w:hAnsi="Arial" w:cs="Arial"/>
          <w:bCs/>
          <w:sz w:val="24"/>
          <w:szCs w:val="24"/>
        </w:rPr>
      </w:pPr>
    </w:p>
    <w:p w14:paraId="306B322A" w14:textId="42B3FBA4" w:rsidR="00A51D57" w:rsidRDefault="00E976B9" w:rsidP="002939C6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Azure Key Vault:</w:t>
      </w:r>
      <w:r w:rsidR="002E59BC">
        <w:rPr>
          <w:rFonts w:ascii="Arial" w:hAnsi="Arial" w:cs="Arial"/>
          <w:bCs/>
          <w:sz w:val="24"/>
          <w:szCs w:val="24"/>
        </w:rPr>
        <w:t xml:space="preserve"> O Azure Key vault oferece dois tipos de armazenamento de chave</w:t>
      </w:r>
      <w:r w:rsidR="00A51D57">
        <w:rPr>
          <w:rFonts w:ascii="Arial" w:hAnsi="Arial" w:cs="Arial"/>
          <w:bCs/>
          <w:sz w:val="24"/>
          <w:szCs w:val="24"/>
        </w:rPr>
        <w:t>s: Cofres e pools de HSM (Modulo de Segurança de Hardware).</w:t>
      </w:r>
    </w:p>
    <w:p w14:paraId="0BA1F99D" w14:textId="0D46EB40" w:rsidR="00A51D57" w:rsidRDefault="0038170F" w:rsidP="002939C6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O Azure Key Vault oferece dois tipos de camadas </w:t>
      </w:r>
      <w:r>
        <w:rPr>
          <w:rFonts w:ascii="Arial" w:hAnsi="Arial" w:cs="Arial"/>
          <w:b/>
          <w:sz w:val="24"/>
          <w:szCs w:val="24"/>
        </w:rPr>
        <w:t>Standart</w:t>
      </w:r>
      <w:r>
        <w:rPr>
          <w:rFonts w:ascii="Arial" w:hAnsi="Arial" w:cs="Arial"/>
          <w:bCs/>
          <w:sz w:val="24"/>
          <w:szCs w:val="24"/>
        </w:rPr>
        <w:t xml:space="preserve"> que oferece criptografia através de uma chave</w:t>
      </w:r>
      <w:r w:rsidR="00387E38">
        <w:rPr>
          <w:rFonts w:ascii="Arial" w:hAnsi="Arial" w:cs="Arial"/>
          <w:bCs/>
          <w:sz w:val="24"/>
          <w:szCs w:val="24"/>
        </w:rPr>
        <w:t xml:space="preserve"> de software e </w:t>
      </w:r>
      <w:r w:rsidR="00387E38">
        <w:rPr>
          <w:rFonts w:ascii="Arial" w:hAnsi="Arial" w:cs="Arial"/>
          <w:b/>
          <w:sz w:val="24"/>
          <w:szCs w:val="24"/>
        </w:rPr>
        <w:t>Premium</w:t>
      </w:r>
      <w:r w:rsidR="00387E38">
        <w:rPr>
          <w:rFonts w:ascii="Arial" w:hAnsi="Arial" w:cs="Arial"/>
          <w:bCs/>
          <w:sz w:val="24"/>
          <w:szCs w:val="24"/>
        </w:rPr>
        <w:t xml:space="preserve"> que </w:t>
      </w:r>
      <w:r w:rsidR="00321FFB">
        <w:rPr>
          <w:rFonts w:ascii="Arial" w:hAnsi="Arial" w:cs="Arial"/>
          <w:bCs/>
          <w:sz w:val="24"/>
          <w:szCs w:val="24"/>
        </w:rPr>
        <w:t>inclui chaves protegidas por HSM.</w:t>
      </w:r>
    </w:p>
    <w:p w14:paraId="60A43CA2" w14:textId="77777777" w:rsidR="00321FFB" w:rsidRDefault="00321FFB" w:rsidP="002939C6">
      <w:pPr>
        <w:rPr>
          <w:rFonts w:ascii="Arial" w:hAnsi="Arial" w:cs="Arial"/>
          <w:bCs/>
          <w:sz w:val="24"/>
          <w:szCs w:val="24"/>
        </w:rPr>
      </w:pPr>
    </w:p>
    <w:p w14:paraId="63C4E461" w14:textId="6179326D" w:rsidR="00321FFB" w:rsidRDefault="001134C4" w:rsidP="001134C4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 Autenticação:</w:t>
      </w:r>
      <w:r w:rsidR="00E0759D">
        <w:rPr>
          <w:rFonts w:ascii="Arial" w:hAnsi="Arial" w:cs="Arial"/>
          <w:b/>
          <w:sz w:val="24"/>
          <w:szCs w:val="24"/>
        </w:rPr>
        <w:t xml:space="preserve"> </w:t>
      </w:r>
      <w:r w:rsidR="00E0759D">
        <w:rPr>
          <w:rFonts w:ascii="Arial" w:hAnsi="Arial" w:cs="Arial"/>
          <w:bCs/>
          <w:sz w:val="24"/>
          <w:szCs w:val="24"/>
        </w:rPr>
        <w:t>A autenticação acontece através do Microsoft Entra e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E0759D">
        <w:rPr>
          <w:rFonts w:ascii="Arial" w:hAnsi="Arial" w:cs="Arial"/>
          <w:bCs/>
          <w:sz w:val="24"/>
          <w:szCs w:val="24"/>
        </w:rPr>
        <w:t>e</w:t>
      </w:r>
      <w:r w:rsidR="004F23E0">
        <w:rPr>
          <w:rFonts w:ascii="Arial" w:hAnsi="Arial" w:cs="Arial"/>
          <w:bCs/>
          <w:sz w:val="24"/>
          <w:szCs w:val="24"/>
        </w:rPr>
        <w:t>xistem 3 maneiras de se autenticar com o Azure Key Vault:</w:t>
      </w:r>
    </w:p>
    <w:p w14:paraId="60009069" w14:textId="0BF482DA" w:rsidR="004F23E0" w:rsidRDefault="004F23E0" w:rsidP="001134C4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 Identidades gerenciadas para recursos do Azure: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F523A1">
        <w:rPr>
          <w:rFonts w:ascii="Arial" w:hAnsi="Arial" w:cs="Arial"/>
          <w:bCs/>
          <w:sz w:val="24"/>
          <w:szCs w:val="24"/>
        </w:rPr>
        <w:t>com uma VM é possível atribuir uma identidade a VM</w:t>
      </w:r>
      <w:r w:rsidR="00533327">
        <w:rPr>
          <w:rFonts w:ascii="Arial" w:hAnsi="Arial" w:cs="Arial"/>
          <w:bCs/>
          <w:sz w:val="24"/>
          <w:szCs w:val="24"/>
        </w:rPr>
        <w:t xml:space="preserve">, é possível atribuir </w:t>
      </w:r>
      <w:r w:rsidR="00C14A86">
        <w:rPr>
          <w:rFonts w:ascii="Arial" w:hAnsi="Arial" w:cs="Arial"/>
          <w:bCs/>
          <w:sz w:val="24"/>
          <w:szCs w:val="24"/>
        </w:rPr>
        <w:t>também identidades a outros serviços.</w:t>
      </w:r>
    </w:p>
    <w:p w14:paraId="6456A722" w14:textId="12B09D43" w:rsidR="00C14A86" w:rsidRDefault="00C14A86" w:rsidP="00C14A86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 Entidade de serviço e certificado:</w:t>
      </w:r>
      <w:r w:rsidR="00A76A0C">
        <w:rPr>
          <w:rFonts w:ascii="Arial" w:hAnsi="Arial" w:cs="Arial"/>
          <w:bCs/>
          <w:sz w:val="24"/>
          <w:szCs w:val="24"/>
        </w:rPr>
        <w:t xml:space="preserve"> Pode usar uma identidade que tem acesso </w:t>
      </w:r>
      <w:r w:rsidR="001C3D9A">
        <w:rPr>
          <w:rFonts w:ascii="Arial" w:hAnsi="Arial" w:cs="Arial"/>
          <w:bCs/>
          <w:sz w:val="24"/>
          <w:szCs w:val="24"/>
        </w:rPr>
        <w:t>e um certificado que tem acesso ao Azure Key Vault.</w:t>
      </w:r>
    </w:p>
    <w:p w14:paraId="087B15CC" w14:textId="0831B727" w:rsidR="001C3D9A" w:rsidRDefault="001C3D9A" w:rsidP="00C14A86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 Entidade de serviço e segredo: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CB5D09">
        <w:rPr>
          <w:rFonts w:ascii="Arial" w:hAnsi="Arial" w:cs="Arial"/>
          <w:bCs/>
          <w:sz w:val="24"/>
          <w:szCs w:val="24"/>
        </w:rPr>
        <w:t>Usa-se uma entidade de serviço e um segredo para se autenticar.</w:t>
      </w:r>
    </w:p>
    <w:p w14:paraId="32679432" w14:textId="77777777" w:rsidR="00CB5D09" w:rsidRDefault="00CB5D09" w:rsidP="00CB5D09">
      <w:pPr>
        <w:rPr>
          <w:rFonts w:ascii="Arial" w:hAnsi="Arial" w:cs="Arial"/>
          <w:bCs/>
          <w:sz w:val="24"/>
          <w:szCs w:val="24"/>
        </w:rPr>
      </w:pPr>
    </w:p>
    <w:p w14:paraId="50E078B8" w14:textId="7B7127B8" w:rsidR="00903319" w:rsidRDefault="00903319" w:rsidP="00CB5D0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2. Criptografia: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491A01">
        <w:rPr>
          <w:rFonts w:ascii="Arial" w:hAnsi="Arial" w:cs="Arial"/>
          <w:bCs/>
          <w:sz w:val="24"/>
          <w:szCs w:val="24"/>
        </w:rPr>
        <w:t xml:space="preserve">O Azure Key Vault utiliza criptografia </w:t>
      </w:r>
      <w:r w:rsidR="00491A01">
        <w:rPr>
          <w:rFonts w:ascii="Arial" w:hAnsi="Arial" w:cs="Arial"/>
          <w:b/>
          <w:sz w:val="24"/>
          <w:szCs w:val="24"/>
        </w:rPr>
        <w:t xml:space="preserve">TLS </w:t>
      </w:r>
      <w:r w:rsidR="00491A01">
        <w:rPr>
          <w:rFonts w:ascii="Arial" w:hAnsi="Arial" w:cs="Arial"/>
          <w:bCs/>
          <w:sz w:val="24"/>
          <w:szCs w:val="24"/>
        </w:rPr>
        <w:t xml:space="preserve">durante o </w:t>
      </w:r>
      <w:r w:rsidR="00777D08">
        <w:rPr>
          <w:rFonts w:ascii="Arial" w:hAnsi="Arial" w:cs="Arial"/>
          <w:bCs/>
          <w:sz w:val="24"/>
          <w:szCs w:val="24"/>
        </w:rPr>
        <w:t>tráfego</w:t>
      </w:r>
      <w:r w:rsidR="00491A01">
        <w:rPr>
          <w:rFonts w:ascii="Arial" w:hAnsi="Arial" w:cs="Arial"/>
          <w:bCs/>
          <w:sz w:val="24"/>
          <w:szCs w:val="24"/>
        </w:rPr>
        <w:t xml:space="preserve"> com o cliente </w:t>
      </w:r>
      <w:r w:rsidR="00F5713A">
        <w:rPr>
          <w:rFonts w:ascii="Arial" w:hAnsi="Arial" w:cs="Arial"/>
          <w:bCs/>
          <w:sz w:val="24"/>
          <w:szCs w:val="24"/>
        </w:rPr>
        <w:t xml:space="preserve">a conexão é protegida por </w:t>
      </w:r>
      <w:r w:rsidR="00F5713A">
        <w:rPr>
          <w:rFonts w:ascii="Arial" w:hAnsi="Arial" w:cs="Arial"/>
          <w:b/>
          <w:sz w:val="24"/>
          <w:szCs w:val="24"/>
        </w:rPr>
        <w:t>PFS</w:t>
      </w:r>
      <w:r w:rsidR="00F5713A">
        <w:rPr>
          <w:rFonts w:ascii="Arial" w:hAnsi="Arial" w:cs="Arial"/>
          <w:bCs/>
          <w:sz w:val="24"/>
          <w:szCs w:val="24"/>
        </w:rPr>
        <w:t xml:space="preserve"> com chave de criptografia de </w:t>
      </w:r>
      <w:r w:rsidR="00777D08">
        <w:rPr>
          <w:rFonts w:ascii="Arial" w:hAnsi="Arial" w:cs="Arial"/>
          <w:bCs/>
          <w:sz w:val="24"/>
          <w:szCs w:val="24"/>
        </w:rPr>
        <w:t xml:space="preserve">2.048 bits baseados em RSA. </w:t>
      </w:r>
    </w:p>
    <w:p w14:paraId="4C5D3BAB" w14:textId="77777777" w:rsidR="00777D08" w:rsidRDefault="00777D08" w:rsidP="00CB5D09">
      <w:pPr>
        <w:rPr>
          <w:rFonts w:ascii="Arial" w:hAnsi="Arial" w:cs="Arial"/>
          <w:bCs/>
          <w:sz w:val="24"/>
          <w:szCs w:val="24"/>
        </w:rPr>
      </w:pPr>
    </w:p>
    <w:p w14:paraId="37583322" w14:textId="22C4D85C" w:rsidR="00AD619B" w:rsidRDefault="00AD619B" w:rsidP="00CB5D0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3. Autenticação utilizando REST:</w:t>
      </w:r>
      <w:r w:rsidR="00A95FB3">
        <w:rPr>
          <w:rFonts w:ascii="Arial" w:hAnsi="Arial" w:cs="Arial"/>
          <w:b/>
          <w:sz w:val="24"/>
          <w:szCs w:val="24"/>
        </w:rPr>
        <w:t xml:space="preserve"> </w:t>
      </w:r>
      <w:r w:rsidR="00A30108">
        <w:rPr>
          <w:rFonts w:ascii="Arial" w:hAnsi="Arial" w:cs="Arial"/>
          <w:bCs/>
          <w:sz w:val="24"/>
          <w:szCs w:val="24"/>
        </w:rPr>
        <w:t>Tokens de acesso devem ser enviados para o serviço com esse cabeçalho:</w:t>
      </w:r>
    </w:p>
    <w:p w14:paraId="2F6351DE" w14:textId="5683C431" w:rsidR="00A30108" w:rsidRDefault="00A30108" w:rsidP="00CB5D09">
      <w:pPr>
        <w:rPr>
          <w:rFonts w:ascii="Arial" w:hAnsi="Arial" w:cs="Arial"/>
          <w:bCs/>
          <w:sz w:val="24"/>
          <w:szCs w:val="24"/>
        </w:rPr>
      </w:pPr>
      <w:r w:rsidRPr="00A30108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180A6AAA" wp14:editId="6BCA4E0E">
            <wp:extent cx="4480560" cy="524769"/>
            <wp:effectExtent l="0" t="0" r="0" b="8890"/>
            <wp:docPr id="2293981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981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3068" cy="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7F9D" w14:textId="24A5FF3B" w:rsidR="00A30108" w:rsidRDefault="00B779EF" w:rsidP="00CB5D09">
      <w:pPr>
        <w:rPr>
          <w:rFonts w:ascii="Arial" w:hAnsi="Arial" w:cs="Arial"/>
          <w:bCs/>
          <w:sz w:val="24"/>
          <w:szCs w:val="24"/>
        </w:rPr>
      </w:pPr>
      <w:r w:rsidRPr="00B779EF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F3D399A" wp14:editId="5BEB2C44">
            <wp:extent cx="4754880" cy="847089"/>
            <wp:effectExtent l="0" t="0" r="0" b="0"/>
            <wp:docPr id="19422230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23012" name="Imagem 1" descr="Interface gráfica do usuário, Text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3957" cy="85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A68" w14:textId="17183D2B" w:rsidR="00B779EF" w:rsidRDefault="001C2265" w:rsidP="00CB5D0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>
        <w:rPr>
          <w:rFonts w:ascii="Arial" w:hAnsi="Arial" w:cs="Arial"/>
          <w:b/>
          <w:sz w:val="24"/>
          <w:szCs w:val="24"/>
        </w:rPr>
        <w:t>4. Criando através do Cloud Shell:</w:t>
      </w:r>
    </w:p>
    <w:p w14:paraId="51DBEF08" w14:textId="7EF6CEBA" w:rsidR="001C2265" w:rsidRDefault="001C2265" w:rsidP="00CB5D0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  <w:t>.</w:t>
      </w:r>
      <w:r w:rsidR="00B271D4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Criar</w:t>
      </w:r>
      <w:r w:rsidR="00B271D4">
        <w:rPr>
          <w:rFonts w:ascii="Arial" w:hAnsi="Arial" w:cs="Arial"/>
          <w:b/>
          <w:sz w:val="24"/>
          <w:szCs w:val="24"/>
        </w:rPr>
        <w:t xml:space="preserve"> o cofre: </w:t>
      </w:r>
    </w:p>
    <w:p w14:paraId="0DB1CDA7" w14:textId="04CA37A6" w:rsidR="00D135AB" w:rsidRDefault="00D135AB" w:rsidP="00CB5D09">
      <w:pPr>
        <w:rPr>
          <w:rFonts w:ascii="Arial" w:hAnsi="Arial" w:cs="Arial"/>
          <w:b/>
          <w:sz w:val="24"/>
          <w:szCs w:val="24"/>
        </w:rPr>
      </w:pPr>
      <w:r w:rsidRPr="00D135AB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CC58B55" wp14:editId="2629A502">
            <wp:extent cx="5400040" cy="2632710"/>
            <wp:effectExtent l="0" t="0" r="0" b="0"/>
            <wp:docPr id="7286243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4334" name="Imagem 1" descr="Interface gráfica do usuário, Texto, Aplicativo, Emai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55B5" w14:textId="77777777" w:rsidR="00D135AB" w:rsidRDefault="00D135AB" w:rsidP="00CB5D09">
      <w:pPr>
        <w:rPr>
          <w:rFonts w:ascii="Arial" w:hAnsi="Arial" w:cs="Arial"/>
          <w:b/>
          <w:sz w:val="24"/>
          <w:szCs w:val="24"/>
        </w:rPr>
      </w:pPr>
    </w:p>
    <w:p w14:paraId="22A6A8E0" w14:textId="266083D5" w:rsidR="00D135AB" w:rsidRDefault="00D135AB" w:rsidP="00CB5D0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. Adicionar e recuperar um segredo:</w:t>
      </w:r>
    </w:p>
    <w:p w14:paraId="39BF3F72" w14:textId="22D21519" w:rsidR="00D135AB" w:rsidRDefault="00FA6A38" w:rsidP="00CB5D09">
      <w:pPr>
        <w:rPr>
          <w:rFonts w:ascii="Arial" w:hAnsi="Arial" w:cs="Arial"/>
          <w:bCs/>
          <w:sz w:val="24"/>
          <w:szCs w:val="24"/>
        </w:rPr>
      </w:pPr>
      <w:r w:rsidRPr="00FA6A38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08020F8" wp14:editId="32E2B042">
            <wp:extent cx="5400040" cy="2757805"/>
            <wp:effectExtent l="0" t="0" r="0" b="4445"/>
            <wp:docPr id="1108140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4064" name="Imagem 1" descr="Interface gráfica do usuário, Texto, Aplicativo, Email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A46D" w14:textId="77777777" w:rsidR="00FA6A38" w:rsidRDefault="00FA6A38" w:rsidP="00CB5D09">
      <w:pPr>
        <w:rPr>
          <w:rFonts w:ascii="Arial" w:hAnsi="Arial" w:cs="Arial"/>
          <w:bCs/>
          <w:sz w:val="24"/>
          <w:szCs w:val="24"/>
        </w:rPr>
      </w:pPr>
    </w:p>
    <w:p w14:paraId="1BE00C47" w14:textId="1AC6C675" w:rsidR="0097125D" w:rsidRDefault="0097125D" w:rsidP="00CB5D0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Identidades gerenciadas:</w:t>
      </w:r>
      <w:r w:rsidR="005D678F">
        <w:rPr>
          <w:rFonts w:ascii="Arial" w:hAnsi="Arial" w:cs="Arial"/>
          <w:bCs/>
          <w:sz w:val="24"/>
          <w:szCs w:val="24"/>
        </w:rPr>
        <w:t xml:space="preserve"> As identidades gerenciadas eliminam a necessidade de os desenvolvedores gerenciarem as credenciais usadas para proteger a comunicação entre os serviços.</w:t>
      </w:r>
    </w:p>
    <w:p w14:paraId="416C53A9" w14:textId="77777777" w:rsidR="005D678F" w:rsidRPr="0097125D" w:rsidRDefault="005D678F" w:rsidP="00CB5D09">
      <w:pPr>
        <w:rPr>
          <w:rFonts w:ascii="Arial" w:hAnsi="Arial" w:cs="Arial"/>
          <w:bCs/>
          <w:sz w:val="24"/>
          <w:szCs w:val="24"/>
        </w:rPr>
      </w:pPr>
    </w:p>
    <w:p w14:paraId="293E6A4F" w14:textId="26C55DA9" w:rsidR="002939C6" w:rsidRPr="005729B4" w:rsidRDefault="005729B4" w:rsidP="005729B4">
      <w:pPr>
        <w:rPr>
          <w:rFonts w:ascii="Arial" w:hAnsi="Arial" w:cs="Arial"/>
          <w:bCs/>
          <w:sz w:val="24"/>
          <w:szCs w:val="24"/>
        </w:rPr>
      </w:pPr>
      <w:r w:rsidRPr="005729B4">
        <w:rPr>
          <w:rFonts w:ascii="Arial" w:hAnsi="Arial" w:cs="Arial"/>
          <w:b/>
          <w:sz w:val="24"/>
          <w:szCs w:val="24"/>
        </w:rPr>
        <w:tab/>
        <w:t>1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Pr="005729B4">
        <w:rPr>
          <w:rFonts w:ascii="Arial" w:hAnsi="Arial" w:cs="Arial"/>
          <w:b/>
          <w:sz w:val="24"/>
          <w:szCs w:val="24"/>
        </w:rPr>
        <w:t>Tipos de identidades gerenciadas:</w:t>
      </w:r>
    </w:p>
    <w:p w14:paraId="306F1B57" w14:textId="1165E08F" w:rsidR="005729B4" w:rsidRDefault="005729B4" w:rsidP="005729B4">
      <w:pPr>
        <w:rPr>
          <w:rFonts w:ascii="Arial" w:hAnsi="Arial" w:cs="Arial"/>
          <w:bCs/>
          <w:sz w:val="24"/>
          <w:szCs w:val="24"/>
        </w:rPr>
      </w:pPr>
      <w:r>
        <w:rPr>
          <w:bCs/>
        </w:rPr>
        <w:tab/>
      </w:r>
      <w:r>
        <w:rPr>
          <w:bCs/>
        </w:rPr>
        <w:tab/>
      </w:r>
      <w:r>
        <w:rPr>
          <w:b/>
        </w:rPr>
        <w:t>.</w:t>
      </w:r>
      <w:r>
        <w:rPr>
          <w:rFonts w:ascii="Arial" w:hAnsi="Arial" w:cs="Arial"/>
          <w:b/>
          <w:sz w:val="24"/>
          <w:szCs w:val="24"/>
        </w:rPr>
        <w:t xml:space="preserve"> Identidade gerenciada atribuída pelo sistema: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5729B4">
        <w:rPr>
          <w:rFonts w:ascii="Arial" w:hAnsi="Arial" w:cs="Arial"/>
          <w:bCs/>
          <w:sz w:val="24"/>
          <w:szCs w:val="24"/>
        </w:rPr>
        <w:t>o Azure cria uma identidade para a instância no locatário do Microsoft Entra que é confiável pela assinatura da instância.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5729B4">
        <w:rPr>
          <w:rFonts w:ascii="Arial" w:hAnsi="Arial" w:cs="Arial"/>
          <w:bCs/>
          <w:sz w:val="24"/>
          <w:szCs w:val="24"/>
        </w:rPr>
        <w:t xml:space="preserve">O ciclo de vida de uma identidade atribuída ao </w:t>
      </w:r>
      <w:r w:rsidRPr="005729B4">
        <w:rPr>
          <w:rFonts w:ascii="Arial" w:hAnsi="Arial" w:cs="Arial"/>
          <w:bCs/>
          <w:sz w:val="24"/>
          <w:szCs w:val="24"/>
        </w:rPr>
        <w:lastRenderedPageBreak/>
        <w:t>sistema está diretamente relacionado à instância de serviço do Azure na qual ela está habilitada</w:t>
      </w:r>
      <w:r>
        <w:rPr>
          <w:rFonts w:ascii="Arial" w:hAnsi="Arial" w:cs="Arial"/>
          <w:bCs/>
          <w:sz w:val="24"/>
          <w:szCs w:val="24"/>
        </w:rPr>
        <w:t>.</w:t>
      </w:r>
    </w:p>
    <w:p w14:paraId="59215BA2" w14:textId="4771207E" w:rsidR="005729B4" w:rsidRDefault="005729B4" w:rsidP="005729B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Identidade gerenciada atribuída pelo usuário: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5729B4">
        <w:rPr>
          <w:rFonts w:ascii="Arial" w:hAnsi="Arial" w:cs="Arial"/>
          <w:bCs/>
          <w:sz w:val="24"/>
          <w:szCs w:val="24"/>
        </w:rPr>
        <w:t>é criada como um recurso autônomo do Azure. Através de um processo de criação</w:t>
      </w:r>
      <w:r>
        <w:rPr>
          <w:rFonts w:ascii="Arial" w:hAnsi="Arial" w:cs="Arial"/>
          <w:bCs/>
          <w:sz w:val="24"/>
          <w:szCs w:val="24"/>
        </w:rPr>
        <w:t xml:space="preserve">, </w:t>
      </w:r>
      <w:r w:rsidRPr="005729B4">
        <w:rPr>
          <w:rFonts w:ascii="Arial" w:hAnsi="Arial" w:cs="Arial"/>
          <w:bCs/>
          <w:sz w:val="24"/>
          <w:szCs w:val="24"/>
        </w:rPr>
        <w:t>ela pode ser atribuída a uma ou mais instâncias de serviço do Azure</w:t>
      </w:r>
      <w:r>
        <w:rPr>
          <w:rFonts w:ascii="Arial" w:hAnsi="Arial" w:cs="Arial"/>
          <w:bCs/>
          <w:sz w:val="24"/>
          <w:szCs w:val="24"/>
        </w:rPr>
        <w:t>. O ciclo de vida é independente dos serviços.</w:t>
      </w:r>
    </w:p>
    <w:p w14:paraId="2FDA516D" w14:textId="77777777" w:rsidR="002561F6" w:rsidRDefault="002561F6" w:rsidP="005729B4">
      <w:pPr>
        <w:rPr>
          <w:rFonts w:ascii="Arial" w:hAnsi="Arial" w:cs="Arial"/>
          <w:bCs/>
          <w:sz w:val="24"/>
          <w:szCs w:val="24"/>
        </w:rPr>
      </w:pPr>
    </w:p>
    <w:p w14:paraId="75A0EC1F" w14:textId="2D32B6D4" w:rsidR="002561F6" w:rsidRPr="002561F6" w:rsidRDefault="002561F6" w:rsidP="002561F6">
      <w:pPr>
        <w:rPr>
          <w:rFonts w:ascii="Arial" w:hAnsi="Arial" w:cs="Arial"/>
          <w:b/>
          <w:sz w:val="24"/>
          <w:szCs w:val="24"/>
        </w:rPr>
      </w:pPr>
      <w:r w:rsidRPr="002561F6">
        <w:rPr>
          <w:rFonts w:ascii="Arial" w:hAnsi="Arial" w:cs="Arial"/>
          <w:b/>
          <w:sz w:val="24"/>
          <w:szCs w:val="24"/>
        </w:rPr>
        <w:tab/>
        <w:t>2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Pr="002561F6">
        <w:rPr>
          <w:rFonts w:ascii="Arial" w:hAnsi="Arial" w:cs="Arial"/>
          <w:b/>
          <w:sz w:val="24"/>
          <w:szCs w:val="24"/>
        </w:rPr>
        <w:t>Criar e implementar identidades gerenciadas através do CLI:</w:t>
      </w:r>
    </w:p>
    <w:p w14:paraId="23C5CEAA" w14:textId="7D5EEECE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>
        <w:tab/>
      </w:r>
      <w:r>
        <w:tab/>
      </w:r>
      <w:r>
        <w:rPr>
          <w:rFonts w:ascii="Arial" w:hAnsi="Arial" w:cs="Arial"/>
          <w:b/>
          <w:bCs/>
          <w:sz w:val="24"/>
          <w:szCs w:val="24"/>
        </w:rPr>
        <w:t>. Criar atribuída pelo sistema durante a criação de recursos:</w:t>
      </w:r>
    </w:p>
    <w:p w14:paraId="1542E7C7" w14:textId="2ABCB029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 w:rsidRPr="002561F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3BECD9E" wp14:editId="776811AA">
            <wp:extent cx="4521200" cy="1501396"/>
            <wp:effectExtent l="0" t="0" r="0" b="3810"/>
            <wp:docPr id="19034592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9234" name="Imagem 1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31910" cy="15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F83" w14:textId="36572079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. Atribuir identidade gerenciada pelo sistema em recursos existentes:</w:t>
      </w:r>
    </w:p>
    <w:p w14:paraId="1E7FE801" w14:textId="1A4C7E82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 w:rsidRPr="002561F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39E0F4E" wp14:editId="1970B882">
            <wp:extent cx="3790950" cy="301350"/>
            <wp:effectExtent l="0" t="0" r="0" b="3810"/>
            <wp:docPr id="16220318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318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8358" cy="3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CFAE" w14:textId="6F3744CB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. Criar uma identidade gerenciada pelo usuário:</w:t>
      </w:r>
    </w:p>
    <w:p w14:paraId="6C12AEA4" w14:textId="63BCE7A1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 w:rsidRPr="002561F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10EE8B3" wp14:editId="4E9EC246">
            <wp:extent cx="3619500" cy="277932"/>
            <wp:effectExtent l="0" t="0" r="0" b="8255"/>
            <wp:docPr id="494222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2223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8461" cy="2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8FCF" w14:textId="33566EF8" w:rsid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. Atribuir identidade gerenciada pelo usuário durante a criação de um recurso:</w:t>
      </w:r>
    </w:p>
    <w:p w14:paraId="17FA21D8" w14:textId="4C0B089F" w:rsidR="002561F6" w:rsidRPr="002561F6" w:rsidRDefault="002561F6" w:rsidP="002561F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2561F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E569CCB" wp14:editId="3CAADBE9">
            <wp:extent cx="2660650" cy="1146983"/>
            <wp:effectExtent l="0" t="0" r="6350" b="0"/>
            <wp:docPr id="11340942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94225" name="Imagem 1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69132" cy="11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9E44" w14:textId="26E4D816" w:rsidR="002561F6" w:rsidRDefault="002561F6" w:rsidP="005729B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Atribuir uma identidade gerenciada pelo usuário em um recurso já existente:</w:t>
      </w:r>
    </w:p>
    <w:p w14:paraId="1F59440B" w14:textId="33D90AD1" w:rsidR="002561F6" w:rsidRDefault="002561F6" w:rsidP="005729B4">
      <w:pPr>
        <w:rPr>
          <w:rFonts w:ascii="Arial" w:hAnsi="Arial" w:cs="Arial"/>
          <w:b/>
          <w:sz w:val="24"/>
          <w:szCs w:val="24"/>
        </w:rPr>
      </w:pPr>
      <w:r w:rsidRPr="002561F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880CE11" wp14:editId="74CE3C1B">
            <wp:extent cx="3321050" cy="774026"/>
            <wp:effectExtent l="0" t="0" r="0" b="7620"/>
            <wp:docPr id="194935051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50511" name="Imagem 1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1876" cy="7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B597" w14:textId="6E98BA95" w:rsidR="002561F6" w:rsidRDefault="002561F6" w:rsidP="005729B4">
      <w:pPr>
        <w:rPr>
          <w:rFonts w:ascii="Arial" w:hAnsi="Arial" w:cs="Arial"/>
          <w:b/>
          <w:sz w:val="24"/>
          <w:szCs w:val="24"/>
        </w:rPr>
      </w:pPr>
    </w:p>
    <w:p w14:paraId="0F41E3A2" w14:textId="7DDA523E" w:rsidR="002561F6" w:rsidRPr="002561F6" w:rsidRDefault="002561F6" w:rsidP="002561F6">
      <w:pPr>
        <w:jc w:val="both"/>
        <w:rPr>
          <w:rFonts w:ascii="Arial" w:hAnsi="Arial" w:cs="Arial"/>
          <w:bCs/>
          <w:sz w:val="24"/>
          <w:szCs w:val="24"/>
        </w:rPr>
      </w:pPr>
      <w:r w:rsidRPr="002561F6">
        <w:rPr>
          <w:rFonts w:ascii="Arial" w:hAnsi="Arial" w:cs="Arial"/>
          <w:b/>
          <w:sz w:val="24"/>
          <w:szCs w:val="24"/>
        </w:rPr>
        <w:lastRenderedPageBreak/>
        <w:tab/>
        <w:t>3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Pr="002561F6">
        <w:rPr>
          <w:rFonts w:ascii="Arial" w:hAnsi="Arial" w:cs="Arial"/>
          <w:b/>
          <w:sz w:val="24"/>
          <w:szCs w:val="24"/>
        </w:rPr>
        <w:t>Adquirir token de acesso pelo sdk:</w:t>
      </w:r>
      <w:r w:rsidRPr="002561F6">
        <w:rPr>
          <w:rFonts w:ascii="Arial" w:hAnsi="Arial" w:cs="Arial"/>
          <w:bCs/>
          <w:sz w:val="24"/>
          <w:szCs w:val="24"/>
        </w:rPr>
        <w:t xml:space="preserve"> A classe </w:t>
      </w:r>
      <w:r w:rsidRPr="002561F6">
        <w:rPr>
          <w:rFonts w:ascii="Arial" w:hAnsi="Arial" w:cs="Arial"/>
          <w:b/>
          <w:sz w:val="24"/>
          <w:szCs w:val="24"/>
        </w:rPr>
        <w:t>DefaultAzureCredential</w:t>
      </w:r>
      <w:r w:rsidRPr="002561F6">
        <w:rPr>
          <w:rFonts w:ascii="Arial" w:hAnsi="Arial" w:cs="Arial"/>
          <w:bCs/>
          <w:sz w:val="24"/>
          <w:szCs w:val="24"/>
        </w:rPr>
        <w:t xml:space="preserve"> tenta autenticar automaticamente por meio de vários mecanismos:</w:t>
      </w:r>
    </w:p>
    <w:p w14:paraId="0E53274F" w14:textId="50D94C77" w:rsidR="002561F6" w:rsidRPr="002561F6" w:rsidRDefault="002561F6" w:rsidP="002561F6">
      <w:r w:rsidRPr="002561F6">
        <w:rPr>
          <w:noProof/>
        </w:rPr>
        <w:drawing>
          <wp:inline distT="0" distB="0" distL="0" distR="0" wp14:anchorId="3B574FB7" wp14:editId="68455A5C">
            <wp:extent cx="5400040" cy="2284730"/>
            <wp:effectExtent l="0" t="0" r="0" b="1270"/>
            <wp:docPr id="7463276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27666" name="Imagem 1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F09" w14:textId="6EE2B5C3" w:rsidR="005729B4" w:rsidRDefault="005729B4" w:rsidP="005729B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2561F6" w:rsidRPr="002561F6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A63F16E" wp14:editId="2A2D1F3F">
            <wp:extent cx="5400040" cy="341630"/>
            <wp:effectExtent l="0" t="0" r="0" b="1270"/>
            <wp:docPr id="126417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791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18F" w14:textId="32C09BDB" w:rsidR="002561F6" w:rsidRDefault="00953A82" w:rsidP="005729B4">
      <w:pPr>
        <w:rPr>
          <w:rFonts w:ascii="Arial" w:hAnsi="Arial" w:cs="Arial"/>
          <w:b/>
          <w:sz w:val="24"/>
          <w:szCs w:val="24"/>
        </w:rPr>
      </w:pPr>
      <w:r w:rsidRPr="00953A8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227F049" wp14:editId="29AAF2E6">
            <wp:extent cx="5400040" cy="581025"/>
            <wp:effectExtent l="0" t="0" r="0" b="9525"/>
            <wp:docPr id="3356342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3421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A7C2" w14:textId="1783DDD3" w:rsidR="00953A82" w:rsidRDefault="00953A82" w:rsidP="005729B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 xml:space="preserve">A classe </w:t>
      </w:r>
      <w:r>
        <w:rPr>
          <w:rFonts w:ascii="Arial" w:hAnsi="Arial" w:cs="Arial"/>
          <w:b/>
          <w:sz w:val="24"/>
          <w:szCs w:val="24"/>
        </w:rPr>
        <w:t>ChainedTokenCredential</w:t>
      </w:r>
      <w:r>
        <w:rPr>
          <w:rFonts w:ascii="Arial" w:hAnsi="Arial" w:cs="Arial"/>
          <w:bCs/>
          <w:sz w:val="24"/>
          <w:szCs w:val="24"/>
        </w:rPr>
        <w:t xml:space="preserve"> permite que os usuários combinem várias instâncias de credencial:</w:t>
      </w:r>
    </w:p>
    <w:p w14:paraId="434B042D" w14:textId="74B72108" w:rsidR="00953A82" w:rsidRDefault="00953A82" w:rsidP="005729B4">
      <w:pPr>
        <w:rPr>
          <w:rFonts w:ascii="Arial" w:hAnsi="Arial" w:cs="Arial"/>
          <w:bCs/>
          <w:sz w:val="24"/>
          <w:szCs w:val="24"/>
        </w:rPr>
      </w:pPr>
      <w:r w:rsidRPr="00953A8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307B2F10" wp14:editId="1D426E0F">
            <wp:extent cx="5400040" cy="694690"/>
            <wp:effectExtent l="0" t="0" r="0" b="0"/>
            <wp:docPr id="699919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1926" name="Imagem 1" descr="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84FF" w14:textId="77777777" w:rsidR="00953A82" w:rsidRDefault="00953A82" w:rsidP="005729B4">
      <w:pPr>
        <w:rPr>
          <w:rFonts w:ascii="Arial" w:hAnsi="Arial" w:cs="Arial"/>
          <w:bCs/>
          <w:sz w:val="24"/>
          <w:szCs w:val="24"/>
        </w:rPr>
      </w:pPr>
    </w:p>
    <w:p w14:paraId="4848B34F" w14:textId="756910D2" w:rsidR="00722E52" w:rsidRDefault="00722E52" w:rsidP="005729B4">
      <w:pPr>
        <w:rPr>
          <w:rFonts w:ascii="Arial" w:hAnsi="Arial" w:cs="Arial"/>
          <w:bCs/>
          <w:sz w:val="24"/>
          <w:szCs w:val="24"/>
        </w:rPr>
      </w:pPr>
      <w:r w:rsidRPr="00722E52">
        <w:rPr>
          <w:rFonts w:ascii="Arial" w:hAnsi="Arial" w:cs="Arial"/>
          <w:b/>
          <w:sz w:val="24"/>
          <w:szCs w:val="24"/>
        </w:rPr>
        <w:t>Configuração de Aplicativos do Azure</w:t>
      </w:r>
      <w:r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Cs/>
          <w:sz w:val="24"/>
          <w:szCs w:val="24"/>
        </w:rPr>
        <w:t xml:space="preserve"> Fornece um serviço para gerenciar centralmente as configurações de aplicativo e os sinalizadores de recurso.</w:t>
      </w:r>
      <w:r w:rsidR="00136478">
        <w:rPr>
          <w:rFonts w:ascii="Arial" w:hAnsi="Arial" w:cs="Arial"/>
          <w:bCs/>
          <w:sz w:val="24"/>
          <w:szCs w:val="24"/>
        </w:rPr>
        <w:t xml:space="preserve"> </w:t>
      </w:r>
      <w:r w:rsidR="00136478" w:rsidRPr="00136478">
        <w:rPr>
          <w:rFonts w:ascii="Arial" w:hAnsi="Arial" w:cs="Arial"/>
          <w:bCs/>
          <w:sz w:val="24"/>
          <w:szCs w:val="24"/>
        </w:rPr>
        <w:t>A Configuração de Aplicativo complementa o Azure Key Vault</w:t>
      </w:r>
      <w:r w:rsidR="00136478">
        <w:rPr>
          <w:rFonts w:ascii="Arial" w:hAnsi="Arial" w:cs="Arial"/>
          <w:bCs/>
          <w:sz w:val="24"/>
          <w:szCs w:val="24"/>
        </w:rPr>
        <w:t>.</w:t>
      </w:r>
    </w:p>
    <w:p w14:paraId="43519393" w14:textId="77777777" w:rsidR="00086A9B" w:rsidRDefault="00086A9B" w:rsidP="005729B4">
      <w:pPr>
        <w:rPr>
          <w:rFonts w:ascii="Arial" w:hAnsi="Arial" w:cs="Arial"/>
          <w:bCs/>
          <w:sz w:val="24"/>
          <w:szCs w:val="24"/>
        </w:rPr>
      </w:pPr>
    </w:p>
    <w:p w14:paraId="6811294B" w14:textId="566E16BA" w:rsidR="00086A9B" w:rsidRPr="00C93DF9" w:rsidRDefault="00C93DF9" w:rsidP="00C93DF9">
      <w:pPr>
        <w:rPr>
          <w:rFonts w:ascii="Arial" w:hAnsi="Arial" w:cs="Arial"/>
          <w:b/>
          <w:sz w:val="24"/>
          <w:szCs w:val="24"/>
        </w:rPr>
      </w:pPr>
      <w:r w:rsidRPr="00C93DF9">
        <w:rPr>
          <w:rFonts w:ascii="Arial" w:hAnsi="Arial" w:cs="Arial"/>
          <w:b/>
          <w:sz w:val="24"/>
          <w:szCs w:val="24"/>
        </w:rPr>
        <w:tab/>
        <w:t>1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086A9B" w:rsidRPr="00C93DF9">
        <w:rPr>
          <w:rFonts w:ascii="Arial" w:hAnsi="Arial" w:cs="Arial"/>
          <w:b/>
          <w:sz w:val="24"/>
          <w:szCs w:val="24"/>
        </w:rPr>
        <w:t>Adicionar configuração de aplicativo</w:t>
      </w:r>
      <w:r w:rsidRPr="00C93DF9">
        <w:rPr>
          <w:rFonts w:ascii="Arial" w:hAnsi="Arial" w:cs="Arial"/>
          <w:b/>
          <w:sz w:val="24"/>
          <w:szCs w:val="24"/>
        </w:rPr>
        <w:t xml:space="preserve"> via sdk</w:t>
      </w:r>
      <w:r>
        <w:rPr>
          <w:rFonts w:ascii="Arial" w:hAnsi="Arial" w:cs="Arial"/>
          <w:b/>
          <w:sz w:val="24"/>
          <w:szCs w:val="24"/>
        </w:rPr>
        <w:t xml:space="preserve"> no .NET</w:t>
      </w:r>
      <w:r w:rsidRPr="00C93DF9">
        <w:rPr>
          <w:rFonts w:ascii="Arial" w:hAnsi="Arial" w:cs="Arial"/>
          <w:b/>
          <w:sz w:val="24"/>
          <w:szCs w:val="24"/>
        </w:rPr>
        <w:t>:</w:t>
      </w:r>
    </w:p>
    <w:p w14:paraId="410F2201" w14:textId="7D594C0B" w:rsidR="00136478" w:rsidRDefault="000B33D2" w:rsidP="005729B4">
      <w:pPr>
        <w:rPr>
          <w:rFonts w:ascii="Arial" w:hAnsi="Arial" w:cs="Arial"/>
          <w:bCs/>
          <w:sz w:val="24"/>
          <w:szCs w:val="24"/>
        </w:rPr>
      </w:pPr>
      <w:r w:rsidRPr="000B33D2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5C738E8" wp14:editId="26DF0050">
            <wp:extent cx="4923155" cy="8892540"/>
            <wp:effectExtent l="0" t="0" r="0" b="3810"/>
            <wp:docPr id="86242047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20475" name="Imagem 1" descr="Tela de computador com texto preto sobre fundo branc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02F" w14:textId="78274295" w:rsidR="00722E52" w:rsidRPr="00AB04CB" w:rsidRDefault="00AB04CB" w:rsidP="00AB04CB">
      <w:pPr>
        <w:rPr>
          <w:rFonts w:ascii="Arial" w:hAnsi="Arial" w:cs="Arial"/>
          <w:bCs/>
          <w:sz w:val="24"/>
          <w:szCs w:val="24"/>
        </w:rPr>
      </w:pPr>
      <w:r w:rsidRPr="00AB04CB">
        <w:rPr>
          <w:rFonts w:ascii="Arial" w:hAnsi="Arial" w:cs="Arial"/>
          <w:b/>
          <w:sz w:val="24"/>
          <w:szCs w:val="24"/>
        </w:rPr>
        <w:lastRenderedPageBreak/>
        <w:tab/>
        <w:t>2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380078" w:rsidRPr="00AB04CB">
        <w:rPr>
          <w:rFonts w:ascii="Arial" w:hAnsi="Arial" w:cs="Arial"/>
          <w:b/>
          <w:sz w:val="24"/>
          <w:szCs w:val="24"/>
        </w:rPr>
        <w:t>Criar pares de chaves e valores:</w:t>
      </w:r>
      <w:r w:rsidR="00380078" w:rsidRPr="00AB04CB">
        <w:rPr>
          <w:rFonts w:ascii="Arial" w:hAnsi="Arial" w:cs="Arial"/>
          <w:bCs/>
          <w:sz w:val="24"/>
          <w:szCs w:val="24"/>
        </w:rPr>
        <w:t xml:space="preserve"> </w:t>
      </w:r>
      <w:r w:rsidRPr="00AB04CB">
        <w:rPr>
          <w:rFonts w:ascii="Arial" w:hAnsi="Arial" w:cs="Arial"/>
          <w:bCs/>
          <w:sz w:val="24"/>
          <w:szCs w:val="24"/>
        </w:rPr>
        <w:t>Podemos criar pares de chaves e valores no gerenciamento de aplicativos do Azure, para isso podemos seguir alguns padrões:</w:t>
      </w:r>
    </w:p>
    <w:p w14:paraId="43FC916F" w14:textId="53BE77C9" w:rsidR="00AB04CB" w:rsidRDefault="00AB04CB" w:rsidP="00AB04CB">
      <w:pPr>
        <w:rPr>
          <w:rFonts w:ascii="Arial" w:hAnsi="Arial" w:cs="Arial"/>
          <w:bCs/>
          <w:sz w:val="24"/>
          <w:szCs w:val="24"/>
        </w:rPr>
      </w:pPr>
      <w:r w:rsidRPr="00603FE6">
        <w:rPr>
          <w:rFonts w:ascii="Arial" w:hAnsi="Arial" w:cs="Arial"/>
          <w:b/>
          <w:sz w:val="24"/>
          <w:szCs w:val="24"/>
        </w:rPr>
        <w:tab/>
      </w:r>
      <w:r w:rsidRPr="00603FE6">
        <w:rPr>
          <w:rFonts w:ascii="Arial" w:hAnsi="Arial" w:cs="Arial"/>
          <w:b/>
          <w:sz w:val="24"/>
          <w:szCs w:val="24"/>
        </w:rPr>
        <w:tab/>
      </w:r>
      <w:r w:rsidR="00376CE3" w:rsidRPr="00603FE6">
        <w:rPr>
          <w:rFonts w:ascii="Arial" w:hAnsi="Arial" w:cs="Arial"/>
          <w:b/>
          <w:sz w:val="24"/>
          <w:szCs w:val="24"/>
        </w:rPr>
        <w:t>. Simples</w:t>
      </w:r>
      <w:r w:rsidR="00603FE6">
        <w:rPr>
          <w:rFonts w:ascii="Arial" w:hAnsi="Arial" w:cs="Arial"/>
          <w:b/>
          <w:sz w:val="24"/>
          <w:szCs w:val="24"/>
        </w:rPr>
        <w:t xml:space="preserve">: </w:t>
      </w:r>
      <w:r w:rsidR="00603FE6">
        <w:rPr>
          <w:rFonts w:ascii="Arial" w:hAnsi="Arial" w:cs="Arial"/>
          <w:bCs/>
          <w:sz w:val="24"/>
          <w:szCs w:val="24"/>
        </w:rPr>
        <w:t>Não possui regra de nomenclatura e cada caso pode variar.</w:t>
      </w:r>
    </w:p>
    <w:p w14:paraId="00AFFFBB" w14:textId="04B49764" w:rsidR="00603FE6" w:rsidRPr="00B21207" w:rsidRDefault="00603FE6" w:rsidP="00AB04CB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Hier</w:t>
      </w:r>
      <w:r w:rsidR="00B21207">
        <w:rPr>
          <w:rFonts w:ascii="Arial" w:hAnsi="Arial" w:cs="Arial"/>
          <w:b/>
          <w:sz w:val="24"/>
          <w:szCs w:val="24"/>
        </w:rPr>
        <w:t>á</w:t>
      </w:r>
      <w:r>
        <w:rPr>
          <w:rFonts w:ascii="Arial" w:hAnsi="Arial" w:cs="Arial"/>
          <w:b/>
          <w:sz w:val="24"/>
          <w:szCs w:val="24"/>
        </w:rPr>
        <w:t>rqui</w:t>
      </w:r>
      <w:r w:rsidR="00B21207">
        <w:rPr>
          <w:rFonts w:ascii="Arial" w:hAnsi="Arial" w:cs="Arial"/>
          <w:b/>
          <w:sz w:val="24"/>
          <w:szCs w:val="24"/>
        </w:rPr>
        <w:t>ca:</w:t>
      </w:r>
      <w:r w:rsidR="00B21207">
        <w:rPr>
          <w:rFonts w:ascii="Arial" w:hAnsi="Arial" w:cs="Arial"/>
          <w:bCs/>
          <w:sz w:val="24"/>
          <w:szCs w:val="24"/>
        </w:rPr>
        <w:t xml:space="preserve"> Possui regras de nomenclatura baseadas em hierárquia.</w:t>
      </w:r>
    </w:p>
    <w:p w14:paraId="65F3793E" w14:textId="075B8725" w:rsidR="00953A82" w:rsidRDefault="009E7C86" w:rsidP="005729B4">
      <w:pPr>
        <w:rPr>
          <w:rFonts w:ascii="Arial" w:hAnsi="Arial" w:cs="Arial"/>
          <w:bCs/>
          <w:sz w:val="24"/>
          <w:szCs w:val="24"/>
        </w:rPr>
      </w:pPr>
      <w:r w:rsidRPr="009E7C86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D5C5B60" wp14:editId="3DAE3988">
            <wp:extent cx="5400040" cy="2087245"/>
            <wp:effectExtent l="0" t="0" r="0" b="8255"/>
            <wp:docPr id="154675553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5534" name="Imagem 1" descr="Interface gráfica do usuário, Aplicativ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142E" w14:textId="77777777" w:rsidR="009E7C86" w:rsidRDefault="009E7C86" w:rsidP="005729B4">
      <w:pPr>
        <w:rPr>
          <w:rFonts w:ascii="Arial" w:hAnsi="Arial" w:cs="Arial"/>
          <w:bCs/>
          <w:sz w:val="24"/>
          <w:szCs w:val="24"/>
        </w:rPr>
      </w:pPr>
    </w:p>
    <w:p w14:paraId="57B3B02F" w14:textId="11FB6562" w:rsidR="009E7C86" w:rsidRDefault="009E7C86" w:rsidP="005729B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. Chaves de rótulo:</w:t>
      </w:r>
      <w:r>
        <w:rPr>
          <w:rFonts w:ascii="Arial" w:hAnsi="Arial" w:cs="Arial"/>
          <w:bCs/>
          <w:sz w:val="24"/>
          <w:szCs w:val="24"/>
        </w:rPr>
        <w:t xml:space="preserve"> Valores de chave na configuração de aplicativo podem, opcionalmente ter um atributo de rótulo</w:t>
      </w:r>
      <w:r w:rsidR="00375F55">
        <w:rPr>
          <w:rFonts w:ascii="Arial" w:hAnsi="Arial" w:cs="Arial"/>
          <w:bCs/>
          <w:sz w:val="24"/>
          <w:szCs w:val="24"/>
        </w:rPr>
        <w:t>.</w:t>
      </w:r>
    </w:p>
    <w:p w14:paraId="1893CA56" w14:textId="63EB8600" w:rsidR="00375F55" w:rsidRDefault="00375F55" w:rsidP="005729B4">
      <w:pPr>
        <w:rPr>
          <w:rFonts w:ascii="Arial" w:hAnsi="Arial" w:cs="Arial"/>
          <w:bCs/>
          <w:sz w:val="24"/>
          <w:szCs w:val="24"/>
        </w:rPr>
      </w:pPr>
      <w:r w:rsidRPr="00375F55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D809BD8" wp14:editId="250B55C0">
            <wp:extent cx="5400040" cy="1275080"/>
            <wp:effectExtent l="0" t="0" r="0" b="1270"/>
            <wp:docPr id="1021611831" name="Imagem 1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11831" name="Imagem 1" descr="Interface gráfica do usuário, Texto, Aplicativo, Site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D237" w14:textId="77777777" w:rsidR="00855E81" w:rsidRDefault="00855E81" w:rsidP="005729B4">
      <w:pPr>
        <w:rPr>
          <w:rFonts w:ascii="Arial" w:hAnsi="Arial" w:cs="Arial"/>
          <w:bCs/>
          <w:sz w:val="24"/>
          <w:szCs w:val="24"/>
        </w:rPr>
      </w:pPr>
    </w:p>
    <w:p w14:paraId="031AA0C6" w14:textId="35B2261D" w:rsidR="00855E81" w:rsidRPr="004D5C3A" w:rsidRDefault="004D5C3A" w:rsidP="004D5C3A">
      <w:pPr>
        <w:rPr>
          <w:rFonts w:ascii="Arial" w:hAnsi="Arial" w:cs="Arial"/>
          <w:bCs/>
          <w:sz w:val="24"/>
          <w:szCs w:val="24"/>
        </w:rPr>
      </w:pPr>
      <w:r w:rsidRPr="004D5C3A">
        <w:rPr>
          <w:rFonts w:ascii="Arial" w:hAnsi="Arial" w:cs="Arial"/>
          <w:b/>
          <w:sz w:val="24"/>
          <w:szCs w:val="24"/>
        </w:rPr>
        <w:tab/>
        <w:t>3</w:t>
      </w:r>
      <w:r>
        <w:rPr>
          <w:rFonts w:ascii="Arial" w:hAnsi="Arial" w:cs="Arial"/>
          <w:b/>
          <w:sz w:val="24"/>
          <w:szCs w:val="24"/>
        </w:rPr>
        <w:t xml:space="preserve">. </w:t>
      </w:r>
      <w:r w:rsidR="00855E81" w:rsidRPr="004D5C3A">
        <w:rPr>
          <w:rFonts w:ascii="Arial" w:hAnsi="Arial" w:cs="Arial"/>
          <w:b/>
          <w:sz w:val="24"/>
          <w:szCs w:val="24"/>
        </w:rPr>
        <w:t>Gerenciar recursos do aplicativo:</w:t>
      </w:r>
      <w:r w:rsidR="00855E81" w:rsidRPr="004D5C3A">
        <w:rPr>
          <w:rFonts w:ascii="Arial" w:hAnsi="Arial" w:cs="Arial"/>
          <w:bCs/>
          <w:sz w:val="24"/>
          <w:szCs w:val="24"/>
        </w:rPr>
        <w:t xml:space="preserve"> </w:t>
      </w:r>
      <w:r w:rsidRPr="004D5C3A">
        <w:rPr>
          <w:rFonts w:ascii="Arial" w:hAnsi="Arial" w:cs="Arial"/>
          <w:bCs/>
          <w:sz w:val="24"/>
          <w:szCs w:val="24"/>
        </w:rPr>
        <w:t>O gerenciamento de recursos é uma prática moderna de desenvolvimento de software que separa a liberação do recurso da implantação do código.</w:t>
      </w:r>
    </w:p>
    <w:p w14:paraId="0B11C67A" w14:textId="4FD02588" w:rsidR="004D5C3A" w:rsidRDefault="004D5C3A" w:rsidP="004D5C3A">
      <w:r w:rsidRPr="004D5C3A">
        <w:rPr>
          <w:noProof/>
        </w:rPr>
        <w:drawing>
          <wp:inline distT="0" distB="0" distL="0" distR="0" wp14:anchorId="7F3CA5A6" wp14:editId="66EA424A">
            <wp:extent cx="5008639" cy="1917700"/>
            <wp:effectExtent l="0" t="0" r="1905" b="6350"/>
            <wp:docPr id="20556503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50301" name="Imagem 1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6079" cy="192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3A0F" w14:textId="0C31A808" w:rsidR="004D5C3A" w:rsidRDefault="00BD12C8" w:rsidP="00BD12C8">
      <w:pPr>
        <w:ind w:firstLine="708"/>
        <w:rPr>
          <w:rFonts w:ascii="Arial" w:hAnsi="Arial" w:cs="Arial"/>
          <w:sz w:val="24"/>
          <w:szCs w:val="24"/>
        </w:rPr>
      </w:pPr>
      <w:r w:rsidRPr="00BD12C8">
        <w:rPr>
          <w:rFonts w:ascii="Arial" w:hAnsi="Arial" w:cs="Arial"/>
          <w:sz w:val="24"/>
          <w:szCs w:val="24"/>
        </w:rPr>
        <w:lastRenderedPageBreak/>
        <w:t>Cada sinalizador de recurso tem duas partes: um nome e uma lista de um ou mais filtros que são usados para avaliar se o estado de um recurso é ativado (ou seja, quando seu valor é True). Um filtro define um caso de uso para os casos em que um recurso deve ser ligado.</w:t>
      </w:r>
    </w:p>
    <w:p w14:paraId="3C15C88C" w14:textId="27C6D0F0" w:rsidR="00BD12C8" w:rsidRDefault="00270623" w:rsidP="00BD12C8">
      <w:pPr>
        <w:ind w:firstLine="708"/>
        <w:rPr>
          <w:rFonts w:ascii="Arial" w:hAnsi="Arial" w:cs="Arial"/>
          <w:sz w:val="24"/>
          <w:szCs w:val="24"/>
        </w:rPr>
      </w:pPr>
      <w:r w:rsidRPr="00270623">
        <w:rPr>
          <w:rFonts w:ascii="Arial" w:hAnsi="Arial" w:cs="Arial"/>
          <w:sz w:val="24"/>
          <w:szCs w:val="24"/>
        </w:rPr>
        <w:t>O gerenciador de recursos dá suporte ao appsettings.json como uma fonte de configuração para sinalizadores de recursos.</w:t>
      </w:r>
    </w:p>
    <w:p w14:paraId="696E49C5" w14:textId="5397D467" w:rsidR="00270623" w:rsidRDefault="00270623" w:rsidP="00BD12C8">
      <w:pPr>
        <w:ind w:firstLine="708"/>
        <w:rPr>
          <w:rFonts w:ascii="Arial" w:hAnsi="Arial" w:cs="Arial"/>
          <w:sz w:val="24"/>
          <w:szCs w:val="24"/>
        </w:rPr>
      </w:pPr>
      <w:r w:rsidRPr="0027062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BC544E" wp14:editId="0AE67CA4">
            <wp:extent cx="5400040" cy="2524760"/>
            <wp:effectExtent l="0" t="0" r="0" b="8890"/>
            <wp:docPr id="210297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7224" name="Imagem 1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3A39" w14:textId="77777777" w:rsidR="00270623" w:rsidRDefault="00270623" w:rsidP="00D0101E">
      <w:pPr>
        <w:rPr>
          <w:rFonts w:ascii="Arial" w:hAnsi="Arial" w:cs="Arial"/>
          <w:sz w:val="24"/>
          <w:szCs w:val="24"/>
        </w:rPr>
      </w:pPr>
    </w:p>
    <w:p w14:paraId="7C086CE1" w14:textId="77777777" w:rsidR="00D0101E" w:rsidRDefault="00D0101E" w:rsidP="00D0101E">
      <w:pPr>
        <w:rPr>
          <w:rFonts w:ascii="Arial" w:hAnsi="Arial" w:cs="Arial"/>
          <w:b/>
          <w:bCs/>
          <w:sz w:val="24"/>
          <w:szCs w:val="24"/>
        </w:rPr>
      </w:pPr>
    </w:p>
    <w:p w14:paraId="3878EADD" w14:textId="72710F1D" w:rsidR="005C5C5C" w:rsidRPr="005336D8" w:rsidRDefault="005336D8" w:rsidP="005336D8">
      <w:pPr>
        <w:rPr>
          <w:rFonts w:ascii="Arial" w:hAnsi="Arial" w:cs="Arial"/>
          <w:b/>
          <w:bCs/>
          <w:sz w:val="24"/>
          <w:szCs w:val="24"/>
        </w:rPr>
      </w:pPr>
      <w:r w:rsidRPr="005336D8">
        <w:rPr>
          <w:rFonts w:ascii="Arial" w:hAnsi="Arial" w:cs="Arial"/>
          <w:b/>
          <w:bCs/>
          <w:sz w:val="24"/>
          <w:szCs w:val="24"/>
        </w:rPr>
        <w:tab/>
        <w:t>4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5C5C5C" w:rsidRPr="005336D8">
        <w:rPr>
          <w:rFonts w:ascii="Arial" w:hAnsi="Arial" w:cs="Arial"/>
          <w:b/>
          <w:bCs/>
          <w:sz w:val="24"/>
          <w:szCs w:val="24"/>
        </w:rPr>
        <w:t>Proteger dados de configuração de aplicativo:</w:t>
      </w:r>
    </w:p>
    <w:p w14:paraId="6EE6CA92" w14:textId="623FFF6B" w:rsidR="005336D8" w:rsidRDefault="005336D8" w:rsidP="005336D8">
      <w:r w:rsidRPr="005336D8">
        <w:rPr>
          <w:noProof/>
        </w:rPr>
        <w:drawing>
          <wp:inline distT="0" distB="0" distL="0" distR="0" wp14:anchorId="4C368F73" wp14:editId="48111041">
            <wp:extent cx="5400040" cy="2280920"/>
            <wp:effectExtent l="0" t="0" r="0" b="5080"/>
            <wp:docPr id="609104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442" name="Imagem 1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FDD3" w14:textId="4E7F19D3" w:rsidR="002E36F8" w:rsidRDefault="002E36F8" w:rsidP="005336D8">
      <w:r w:rsidRPr="002E36F8">
        <w:rPr>
          <w:noProof/>
        </w:rPr>
        <w:drawing>
          <wp:inline distT="0" distB="0" distL="0" distR="0" wp14:anchorId="7D0E8971" wp14:editId="6CF616A3">
            <wp:extent cx="5400040" cy="1470660"/>
            <wp:effectExtent l="0" t="0" r="0" b="0"/>
            <wp:docPr id="12346318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31820" name="Imagem 1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128" w14:textId="5C5C87FE" w:rsidR="002E36F8" w:rsidRDefault="000B2DAD" w:rsidP="000B2DAD">
      <w:pPr>
        <w:jc w:val="center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>Gerenciamento de API</w:t>
      </w:r>
    </w:p>
    <w:p w14:paraId="1A9154B5" w14:textId="64D3736C" w:rsidR="000B2DAD" w:rsidRDefault="00DD15EC" w:rsidP="000B2DAD">
      <w:pPr>
        <w:jc w:val="center"/>
        <w:rPr>
          <w:rFonts w:ascii="Arial" w:eastAsia="STCaiyun" w:hAnsi="Arial" w:cs="Arial"/>
          <w:sz w:val="24"/>
          <w:szCs w:val="24"/>
        </w:rPr>
      </w:pPr>
      <w:r w:rsidRPr="00DD15EC">
        <w:rPr>
          <w:rFonts w:ascii="Arial" w:eastAsia="STCaiyun" w:hAnsi="Arial" w:cs="Arial"/>
          <w:sz w:val="24"/>
          <w:szCs w:val="24"/>
        </w:rPr>
        <w:t>O Gerenciamento de API fornece a funcionalidade principal para garantir um programa de API bem-sucedido por meio do envolvimento do desenvolvedor, insights de negócios, análise, segurança e proteção</w:t>
      </w:r>
      <w:r w:rsidR="002C22D1">
        <w:rPr>
          <w:rFonts w:ascii="Arial" w:eastAsia="STCaiyun" w:hAnsi="Arial" w:cs="Arial"/>
          <w:sz w:val="24"/>
          <w:szCs w:val="24"/>
        </w:rPr>
        <w:t>.</w:t>
      </w:r>
    </w:p>
    <w:p w14:paraId="71EEE1C7" w14:textId="77777777" w:rsidR="00DD15EC" w:rsidRDefault="00DD15EC" w:rsidP="000B2DAD">
      <w:pPr>
        <w:jc w:val="center"/>
        <w:rPr>
          <w:rFonts w:ascii="Arial" w:eastAsia="STCaiyun" w:hAnsi="Arial" w:cs="Arial"/>
          <w:sz w:val="24"/>
          <w:szCs w:val="24"/>
        </w:rPr>
      </w:pPr>
    </w:p>
    <w:p w14:paraId="04A28B98" w14:textId="6214091A" w:rsidR="00DD15EC" w:rsidRDefault="007A7C3C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1. Componentes do Gerenciamento de API:</w:t>
      </w:r>
      <w:r w:rsidR="00E657E1" w:rsidRPr="00E657E1">
        <w:t xml:space="preserve"> </w:t>
      </w:r>
      <w:r w:rsidR="00E657E1" w:rsidRPr="00E657E1">
        <w:rPr>
          <w:rFonts w:ascii="Arial" w:eastAsia="STCaiyun" w:hAnsi="Arial" w:cs="Arial"/>
          <w:sz w:val="24"/>
          <w:szCs w:val="24"/>
        </w:rPr>
        <w:t>O Gerenciamento de API do Azure é composto por um gateway de API, um plano de gerenciamento e um portal do desenvolvedor.</w:t>
      </w:r>
    </w:p>
    <w:p w14:paraId="74F1DC1F" w14:textId="50303FEF" w:rsidR="00E657E1" w:rsidRDefault="00D11171" w:rsidP="007A7C3C">
      <w:pPr>
        <w:jc w:val="both"/>
        <w:rPr>
          <w:rFonts w:ascii="Arial" w:eastAsia="STCaiyun" w:hAnsi="Arial" w:cs="Arial"/>
          <w:sz w:val="24"/>
          <w:szCs w:val="24"/>
        </w:rPr>
      </w:pPr>
      <w:r w:rsidRPr="00D11171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6119707" wp14:editId="3B71859D">
            <wp:extent cx="5400040" cy="4018915"/>
            <wp:effectExtent l="0" t="0" r="0" b="635"/>
            <wp:docPr id="121660951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9519" name="Imagem 1" descr="Interface gráfica do usuário, Texto, Aplicativo, Email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D128" w14:textId="4A828688" w:rsidR="00D11171" w:rsidRDefault="003943C1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2. Conceitos do Gerenciamento de API:</w:t>
      </w:r>
    </w:p>
    <w:p w14:paraId="28952D6D" w14:textId="344FEC62" w:rsidR="00951935" w:rsidRDefault="00951935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. Produtos:</w:t>
      </w:r>
      <w:r w:rsidR="00E20287">
        <w:rPr>
          <w:rFonts w:ascii="Arial" w:eastAsia="STCaiyun" w:hAnsi="Arial" w:cs="Arial"/>
          <w:sz w:val="24"/>
          <w:szCs w:val="24"/>
        </w:rPr>
        <w:t xml:space="preserve"> </w:t>
      </w:r>
      <w:r w:rsidR="00E20287" w:rsidRPr="00E20287">
        <w:rPr>
          <w:rFonts w:ascii="Arial" w:eastAsia="STCaiyun" w:hAnsi="Arial" w:cs="Arial"/>
          <w:sz w:val="24"/>
          <w:szCs w:val="24"/>
        </w:rPr>
        <w:t>Os produtos são como as APIs são exibidas para os desenvolvedores.</w:t>
      </w:r>
      <w:r w:rsidR="00E20287">
        <w:rPr>
          <w:rFonts w:ascii="Arial" w:eastAsia="STCaiyun" w:hAnsi="Arial" w:cs="Arial"/>
          <w:sz w:val="24"/>
          <w:szCs w:val="24"/>
        </w:rPr>
        <w:t xml:space="preserve"> Os produtos têm Título, Descrição e termos de uso e podem ser </w:t>
      </w:r>
      <w:r w:rsidR="00E20287">
        <w:rPr>
          <w:rFonts w:ascii="Arial" w:eastAsia="STCaiyun" w:hAnsi="Arial" w:cs="Arial"/>
          <w:b/>
          <w:bCs/>
          <w:sz w:val="24"/>
          <w:szCs w:val="24"/>
        </w:rPr>
        <w:t xml:space="preserve">abertos </w:t>
      </w:r>
      <w:r w:rsidR="00E20287">
        <w:rPr>
          <w:rFonts w:ascii="Arial" w:eastAsia="STCaiyun" w:hAnsi="Arial" w:cs="Arial"/>
          <w:sz w:val="24"/>
          <w:szCs w:val="24"/>
        </w:rPr>
        <w:t xml:space="preserve">ou </w:t>
      </w:r>
      <w:r w:rsidR="00E20287">
        <w:rPr>
          <w:rFonts w:ascii="Arial" w:eastAsia="STCaiyun" w:hAnsi="Arial" w:cs="Arial"/>
          <w:b/>
          <w:bCs/>
          <w:sz w:val="24"/>
          <w:szCs w:val="24"/>
        </w:rPr>
        <w:t>protegidos</w:t>
      </w:r>
      <w:r w:rsidR="00E20287">
        <w:rPr>
          <w:rFonts w:ascii="Arial" w:eastAsia="STCaiyun" w:hAnsi="Arial" w:cs="Arial"/>
          <w:sz w:val="24"/>
          <w:szCs w:val="24"/>
        </w:rPr>
        <w:t>.</w:t>
      </w:r>
    </w:p>
    <w:p w14:paraId="5A7A5C75" w14:textId="77777777" w:rsidR="00C0724F" w:rsidRDefault="00C0724F" w:rsidP="007A7C3C">
      <w:pPr>
        <w:jc w:val="both"/>
        <w:rPr>
          <w:rFonts w:ascii="Arial" w:eastAsia="STCaiyun" w:hAnsi="Arial" w:cs="Arial"/>
          <w:sz w:val="24"/>
          <w:szCs w:val="24"/>
        </w:rPr>
      </w:pPr>
    </w:p>
    <w:p w14:paraId="0186E788" w14:textId="7E2C5641" w:rsidR="00E20287" w:rsidRDefault="00E20287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.</w:t>
      </w:r>
      <w:r w:rsidR="00311DD5">
        <w:rPr>
          <w:rFonts w:ascii="Arial" w:eastAsia="STCaiyun" w:hAnsi="Arial" w:cs="Arial"/>
          <w:b/>
          <w:bCs/>
          <w:sz w:val="24"/>
          <w:szCs w:val="24"/>
        </w:rPr>
        <w:t xml:space="preserve"> Grupos:</w:t>
      </w:r>
      <w:r w:rsidR="003C51CC">
        <w:rPr>
          <w:rFonts w:ascii="Arial" w:eastAsia="STCaiyun" w:hAnsi="Arial" w:cs="Arial"/>
          <w:b/>
          <w:bCs/>
          <w:sz w:val="24"/>
          <w:szCs w:val="24"/>
        </w:rPr>
        <w:t xml:space="preserve"> </w:t>
      </w:r>
      <w:r w:rsidR="003C51CC" w:rsidRPr="003C51CC">
        <w:rPr>
          <w:rFonts w:ascii="Arial" w:eastAsia="STCaiyun" w:hAnsi="Arial" w:cs="Arial"/>
          <w:sz w:val="24"/>
          <w:szCs w:val="24"/>
        </w:rPr>
        <w:t>Os grupos são usados para gerenciar a visibilidade dos produtos para os desenvolvedores.</w:t>
      </w:r>
    </w:p>
    <w:p w14:paraId="7C4AE297" w14:textId="47B77067" w:rsidR="00C0724F" w:rsidRDefault="00C0724F" w:rsidP="007A7C3C">
      <w:pPr>
        <w:jc w:val="both"/>
        <w:rPr>
          <w:rFonts w:ascii="Arial" w:eastAsia="STCaiyun" w:hAnsi="Arial" w:cs="Arial"/>
          <w:sz w:val="24"/>
          <w:szCs w:val="24"/>
        </w:rPr>
      </w:pPr>
      <w:r w:rsidRPr="00C0724F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35FF176" wp14:editId="1381FE89">
            <wp:extent cx="6133379" cy="1051560"/>
            <wp:effectExtent l="0" t="0" r="1270" b="0"/>
            <wp:docPr id="1485212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12148" name="Imagem 1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4959" cy="10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C27" w14:textId="7FEDC0EE" w:rsidR="00C0724F" w:rsidRDefault="003164A5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ab/>
      </w:r>
      <w:r>
        <w:rPr>
          <w:rFonts w:ascii="Arial" w:eastAsia="STCaiyun" w:hAnsi="Arial" w:cs="Arial"/>
          <w:b/>
          <w:bCs/>
          <w:sz w:val="24"/>
          <w:szCs w:val="24"/>
        </w:rPr>
        <w:tab/>
        <w:t>. Desenvolvedores:</w:t>
      </w:r>
      <w:r>
        <w:rPr>
          <w:rFonts w:ascii="Arial" w:eastAsia="STCaiyun" w:hAnsi="Arial" w:cs="Arial"/>
          <w:sz w:val="24"/>
          <w:szCs w:val="24"/>
        </w:rPr>
        <w:t xml:space="preserve"> </w:t>
      </w:r>
      <w:r w:rsidRPr="003164A5">
        <w:rPr>
          <w:rFonts w:ascii="Arial" w:eastAsia="STCaiyun" w:hAnsi="Arial" w:cs="Arial"/>
          <w:sz w:val="24"/>
          <w:szCs w:val="24"/>
        </w:rPr>
        <w:t>Os desenvolvedores representam as contas de usuários em uma instância de serviço de Gerenciamento de API.</w:t>
      </w:r>
      <w:r>
        <w:rPr>
          <w:rFonts w:ascii="Arial" w:eastAsia="STCaiyun" w:hAnsi="Arial" w:cs="Arial"/>
          <w:sz w:val="24"/>
          <w:szCs w:val="24"/>
        </w:rPr>
        <w:t xml:space="preserve"> Pode ser criado ou convidado e pertence a um</w:t>
      </w:r>
      <w:r w:rsidR="00841D9A">
        <w:rPr>
          <w:rFonts w:ascii="Arial" w:eastAsia="STCaiyun" w:hAnsi="Arial" w:cs="Arial"/>
          <w:sz w:val="24"/>
          <w:szCs w:val="24"/>
        </w:rPr>
        <w:t xml:space="preserve"> ou mais</w:t>
      </w:r>
      <w:r>
        <w:rPr>
          <w:rFonts w:ascii="Arial" w:eastAsia="STCaiyun" w:hAnsi="Arial" w:cs="Arial"/>
          <w:sz w:val="24"/>
          <w:szCs w:val="24"/>
        </w:rPr>
        <w:t xml:space="preserve"> grupo</w:t>
      </w:r>
      <w:r w:rsidR="00841D9A">
        <w:rPr>
          <w:rFonts w:ascii="Arial" w:eastAsia="STCaiyun" w:hAnsi="Arial" w:cs="Arial"/>
          <w:sz w:val="24"/>
          <w:szCs w:val="24"/>
        </w:rPr>
        <w:t>s.</w:t>
      </w:r>
    </w:p>
    <w:p w14:paraId="6BE67FD0" w14:textId="04C23B83" w:rsidR="00841D9A" w:rsidRDefault="00841D9A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</w:p>
    <w:p w14:paraId="6A1C8A9A" w14:textId="28467E0C" w:rsidR="00841D9A" w:rsidRDefault="00841D9A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. </w:t>
      </w:r>
      <w:r w:rsidR="00D64385">
        <w:rPr>
          <w:rFonts w:ascii="Arial" w:eastAsia="STCaiyun" w:hAnsi="Arial" w:cs="Arial"/>
          <w:b/>
          <w:bCs/>
          <w:sz w:val="24"/>
          <w:szCs w:val="24"/>
        </w:rPr>
        <w:t>Políticas</w:t>
      </w:r>
      <w:r>
        <w:rPr>
          <w:rFonts w:ascii="Arial" w:eastAsia="STCaiyun" w:hAnsi="Arial" w:cs="Arial"/>
          <w:b/>
          <w:bCs/>
          <w:sz w:val="24"/>
          <w:szCs w:val="24"/>
        </w:rPr>
        <w:t xml:space="preserve">: </w:t>
      </w:r>
      <w:r w:rsidR="00D64385" w:rsidRPr="00D64385">
        <w:rPr>
          <w:rFonts w:ascii="Arial" w:eastAsia="STCaiyun" w:hAnsi="Arial" w:cs="Arial"/>
          <w:sz w:val="24"/>
          <w:szCs w:val="24"/>
        </w:rPr>
        <w:t>As políticas são um conjunto de instruções executadas em sequência, na solicitação ou na resposta de uma API.</w:t>
      </w:r>
    </w:p>
    <w:p w14:paraId="47D9F8AA" w14:textId="77777777" w:rsidR="00D64385" w:rsidRDefault="00D64385" w:rsidP="007A7C3C">
      <w:pPr>
        <w:jc w:val="both"/>
        <w:rPr>
          <w:rFonts w:ascii="Arial" w:eastAsia="STCaiyun" w:hAnsi="Arial" w:cs="Arial"/>
          <w:sz w:val="24"/>
          <w:szCs w:val="24"/>
        </w:rPr>
      </w:pPr>
    </w:p>
    <w:p w14:paraId="08AE8676" w14:textId="77777777" w:rsidR="00D64385" w:rsidRDefault="00D64385" w:rsidP="007A7C3C">
      <w:pPr>
        <w:jc w:val="both"/>
        <w:rPr>
          <w:rFonts w:ascii="Arial" w:eastAsia="STCaiyun" w:hAnsi="Arial" w:cs="Arial"/>
          <w:sz w:val="24"/>
          <w:szCs w:val="24"/>
        </w:rPr>
      </w:pPr>
    </w:p>
    <w:p w14:paraId="1F79B531" w14:textId="1062C0E4" w:rsidR="003C3BE6" w:rsidRDefault="003C3BE6" w:rsidP="007A7C3C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3. Gateway da api:</w:t>
      </w:r>
      <w:r w:rsidR="00E8414D">
        <w:rPr>
          <w:rFonts w:ascii="Arial" w:eastAsia="STCaiyun" w:hAnsi="Arial" w:cs="Arial"/>
          <w:sz w:val="24"/>
          <w:szCs w:val="24"/>
        </w:rPr>
        <w:t xml:space="preserve"> </w:t>
      </w:r>
      <w:r w:rsidR="00E8414D" w:rsidRPr="00E8414D">
        <w:rPr>
          <w:rFonts w:ascii="Arial" w:eastAsia="STCaiyun" w:hAnsi="Arial" w:cs="Arial"/>
          <w:sz w:val="24"/>
          <w:szCs w:val="24"/>
        </w:rPr>
        <w:t>O gateway de Gerenciamento de API (também chamado de plano de dados ou runtime) é o componente de serviço responsável por fazer proxy de solicitações de API, aplicar políticas e coletar telemetria.</w:t>
      </w:r>
    </w:p>
    <w:p w14:paraId="6B76B6E6" w14:textId="3F14E9F0" w:rsidR="00FE6F86" w:rsidRDefault="00F905E2" w:rsidP="008454B9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F905E2">
        <w:rPr>
          <w:rFonts w:ascii="Arial" w:eastAsia="STCaiyun" w:hAnsi="Arial" w:cs="Arial"/>
          <w:noProof/>
          <w:sz w:val="24"/>
          <w:szCs w:val="24"/>
        </w:rPr>
        <w:drawing>
          <wp:anchor distT="0" distB="0" distL="114300" distR="114300" simplePos="0" relativeHeight="251658259" behindDoc="0" locked="0" layoutInCell="1" allowOverlap="1" wp14:anchorId="53228225" wp14:editId="1E3F9E31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7169648" cy="1996440"/>
            <wp:effectExtent l="0" t="0" r="0" b="3810"/>
            <wp:wrapSquare wrapText="bothSides"/>
            <wp:docPr id="13866906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634" name="Imagem 1" descr="Texto&#10;&#10;Descrição gerada automa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648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4B9" w:rsidRPr="008454B9">
        <w:rPr>
          <w:rFonts w:ascii="Arial" w:eastAsia="STCaiyun" w:hAnsi="Arial" w:cs="Arial"/>
          <w:sz w:val="24"/>
          <w:szCs w:val="24"/>
        </w:rPr>
        <w:t>Um gateway de API fica entre clientes e serviços. Ele atua como um proxy reverso, encaminhando as solicitações de clientes para serviços.</w:t>
      </w:r>
    </w:p>
    <w:p w14:paraId="6D983A96" w14:textId="28A43869" w:rsidR="00F905E2" w:rsidRDefault="00F905E2" w:rsidP="00F905E2">
      <w:pPr>
        <w:jc w:val="both"/>
        <w:rPr>
          <w:rFonts w:ascii="Arial" w:eastAsia="STCaiyun" w:hAnsi="Arial" w:cs="Arial"/>
          <w:sz w:val="24"/>
          <w:szCs w:val="24"/>
        </w:rPr>
      </w:pPr>
    </w:p>
    <w:p w14:paraId="04B7412D" w14:textId="77777777" w:rsidR="00F905E2" w:rsidRDefault="00F905E2" w:rsidP="00F905E2">
      <w:pPr>
        <w:jc w:val="both"/>
        <w:rPr>
          <w:rFonts w:ascii="Arial" w:eastAsia="STCaiyun" w:hAnsi="Arial" w:cs="Arial"/>
          <w:sz w:val="24"/>
          <w:szCs w:val="24"/>
        </w:rPr>
      </w:pPr>
    </w:p>
    <w:p w14:paraId="077C0C50" w14:textId="1061B292" w:rsidR="00892DC0" w:rsidRDefault="00892DC0" w:rsidP="00892DC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 xml:space="preserve">4. </w:t>
      </w:r>
      <w:r w:rsidR="002D7695">
        <w:rPr>
          <w:rFonts w:ascii="Arial" w:eastAsia="STCaiyun" w:hAnsi="Arial" w:cs="Arial"/>
          <w:b/>
          <w:bCs/>
          <w:sz w:val="24"/>
          <w:szCs w:val="24"/>
        </w:rPr>
        <w:t>Políticas</w:t>
      </w:r>
      <w:r w:rsidR="00713EE7">
        <w:rPr>
          <w:rFonts w:ascii="Arial" w:eastAsia="STCaiyun" w:hAnsi="Arial" w:cs="Arial"/>
          <w:b/>
          <w:bCs/>
          <w:sz w:val="24"/>
          <w:szCs w:val="24"/>
        </w:rPr>
        <w:t xml:space="preserve"> do Gerenciamento de API:</w:t>
      </w:r>
      <w:r w:rsidR="00713EE7">
        <w:rPr>
          <w:rFonts w:ascii="Arial" w:eastAsia="STCaiyun" w:hAnsi="Arial" w:cs="Arial"/>
          <w:sz w:val="24"/>
          <w:szCs w:val="24"/>
        </w:rPr>
        <w:t xml:space="preserve"> </w:t>
      </w:r>
      <w:r w:rsidR="002D7695">
        <w:rPr>
          <w:rFonts w:ascii="Arial" w:eastAsia="STCaiyun" w:hAnsi="Arial" w:cs="Arial"/>
          <w:sz w:val="24"/>
          <w:szCs w:val="24"/>
        </w:rPr>
        <w:t xml:space="preserve">As </w:t>
      </w:r>
      <w:r w:rsidR="000F7776">
        <w:rPr>
          <w:rFonts w:ascii="Arial" w:eastAsia="STCaiyun" w:hAnsi="Arial" w:cs="Arial"/>
          <w:sz w:val="24"/>
          <w:szCs w:val="24"/>
        </w:rPr>
        <w:t>políticas</w:t>
      </w:r>
      <w:r w:rsidR="002D7695">
        <w:rPr>
          <w:rFonts w:ascii="Arial" w:eastAsia="STCaiyun" w:hAnsi="Arial" w:cs="Arial"/>
          <w:sz w:val="24"/>
          <w:szCs w:val="24"/>
        </w:rPr>
        <w:t xml:space="preserve"> são comportamentos aplicados na requisição ou na resposta da api e fica no </w:t>
      </w:r>
      <w:r w:rsidR="00FB5DC9">
        <w:rPr>
          <w:rFonts w:ascii="Arial" w:eastAsia="STCaiyun" w:hAnsi="Arial" w:cs="Arial"/>
          <w:sz w:val="24"/>
          <w:szCs w:val="24"/>
        </w:rPr>
        <w:t>gateway da API</w:t>
      </w:r>
      <w:r w:rsidR="000F7776">
        <w:rPr>
          <w:rFonts w:ascii="Arial" w:eastAsia="STCaiyun" w:hAnsi="Arial" w:cs="Arial"/>
          <w:sz w:val="24"/>
          <w:szCs w:val="24"/>
        </w:rPr>
        <w:t>.</w:t>
      </w:r>
    </w:p>
    <w:p w14:paraId="1C38CE7D" w14:textId="77777777" w:rsidR="00B25645" w:rsidRPr="00B25645" w:rsidRDefault="00B25645" w:rsidP="00B25645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B25645">
        <w:rPr>
          <w:rFonts w:ascii="Arial" w:eastAsia="STCaiyun" w:hAnsi="Arial" w:cs="Arial"/>
          <w:sz w:val="24"/>
          <w:szCs w:val="24"/>
        </w:rPr>
        <w:t xml:space="preserve">A definição da política é um documento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XML</w:t>
      </w:r>
      <w:r w:rsidRPr="00B25645">
        <w:rPr>
          <w:rFonts w:ascii="Arial" w:eastAsia="STCaiyun" w:hAnsi="Arial" w:cs="Arial"/>
          <w:sz w:val="24"/>
          <w:szCs w:val="24"/>
        </w:rPr>
        <w:t xml:space="preserve"> simples que descreve uma sequência de instruções de entrada e de saída. O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XML</w:t>
      </w:r>
      <w:r w:rsidRPr="00B25645">
        <w:rPr>
          <w:rFonts w:ascii="Arial" w:eastAsia="STCaiyun" w:hAnsi="Arial" w:cs="Arial"/>
          <w:sz w:val="24"/>
          <w:szCs w:val="24"/>
        </w:rPr>
        <w:t xml:space="preserve"> pode ser editado diretamente na janela de definição.</w:t>
      </w:r>
    </w:p>
    <w:p w14:paraId="4A565020" w14:textId="77777777" w:rsidR="00B25645" w:rsidRPr="00B25645" w:rsidRDefault="00B25645" w:rsidP="00B25645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</w:p>
    <w:p w14:paraId="6639C36E" w14:textId="0B3A2477" w:rsidR="000F7776" w:rsidRDefault="00B25645" w:rsidP="00B25645">
      <w:pPr>
        <w:ind w:firstLine="708"/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B25645">
        <w:rPr>
          <w:rFonts w:ascii="Arial" w:eastAsia="STCaiyun" w:hAnsi="Arial" w:cs="Arial"/>
          <w:sz w:val="24"/>
          <w:szCs w:val="24"/>
        </w:rPr>
        <w:t xml:space="preserve">A configuração é dividida em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inbound</w:t>
      </w:r>
      <w:r w:rsidRPr="00B25645">
        <w:rPr>
          <w:rFonts w:ascii="Arial" w:eastAsia="STCaiyun" w:hAnsi="Arial" w:cs="Arial"/>
          <w:sz w:val="24"/>
          <w:szCs w:val="24"/>
        </w:rPr>
        <w:t xml:space="preserve">,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backend</w:t>
      </w:r>
      <w:r w:rsidRPr="00B25645">
        <w:rPr>
          <w:rFonts w:ascii="Arial" w:eastAsia="STCaiyun" w:hAnsi="Arial" w:cs="Arial"/>
          <w:sz w:val="24"/>
          <w:szCs w:val="24"/>
        </w:rPr>
        <w:t xml:space="preserve">,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outbound</w:t>
      </w:r>
      <w:r w:rsidRPr="00B25645">
        <w:rPr>
          <w:rFonts w:ascii="Arial" w:eastAsia="STCaiyun" w:hAnsi="Arial" w:cs="Arial"/>
          <w:sz w:val="24"/>
          <w:szCs w:val="24"/>
        </w:rPr>
        <w:t xml:space="preserve"> e </w:t>
      </w:r>
      <w:r w:rsidRPr="00B25645">
        <w:rPr>
          <w:rFonts w:ascii="Arial" w:eastAsia="STCaiyun" w:hAnsi="Arial" w:cs="Arial"/>
          <w:b/>
          <w:bCs/>
          <w:sz w:val="24"/>
          <w:szCs w:val="24"/>
        </w:rPr>
        <w:t>on-error</w:t>
      </w:r>
      <w:r>
        <w:rPr>
          <w:rFonts w:ascii="Arial" w:eastAsia="STCaiyun" w:hAnsi="Arial" w:cs="Arial"/>
          <w:b/>
          <w:bCs/>
          <w:sz w:val="24"/>
          <w:szCs w:val="24"/>
        </w:rPr>
        <w:t>:</w:t>
      </w:r>
    </w:p>
    <w:p w14:paraId="6B861CEA" w14:textId="7B3FB02D" w:rsidR="005474C7" w:rsidRDefault="005474C7" w:rsidP="00B25645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5474C7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5556B225" wp14:editId="3DEDFC8B">
            <wp:extent cx="5400040" cy="1962150"/>
            <wp:effectExtent l="0" t="0" r="0" b="0"/>
            <wp:docPr id="6036477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47777" name="Imagem 1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F8A2" w14:textId="77777777" w:rsidR="005474C7" w:rsidRDefault="005474C7" w:rsidP="005474C7">
      <w:pPr>
        <w:jc w:val="both"/>
        <w:rPr>
          <w:rFonts w:ascii="Arial" w:eastAsia="STCaiyun" w:hAnsi="Arial" w:cs="Arial"/>
          <w:sz w:val="24"/>
          <w:szCs w:val="24"/>
        </w:rPr>
      </w:pPr>
    </w:p>
    <w:p w14:paraId="72C5835E" w14:textId="6B44D019" w:rsidR="005474C7" w:rsidRDefault="003D1B77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3D1B77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49F0362F" wp14:editId="669193AE">
            <wp:extent cx="5400040" cy="843280"/>
            <wp:effectExtent l="0" t="0" r="0" b="0"/>
            <wp:docPr id="11889371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3713" name="Imagem 1" descr="Interface gráfica do usuário, Texto, Aplicativ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ECA0" w14:textId="02AD3656" w:rsidR="004C65FF" w:rsidRDefault="00E70336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 xml:space="preserve">As expressões podem ser aplicadas em todas as API’s através da tag &lt;base&gt; ou </w:t>
      </w:r>
      <w:r w:rsidR="0024780F">
        <w:rPr>
          <w:rFonts w:ascii="Arial" w:eastAsia="STCaiyun" w:hAnsi="Arial" w:cs="Arial"/>
          <w:b/>
          <w:bCs/>
          <w:sz w:val="24"/>
          <w:szCs w:val="24"/>
        </w:rPr>
        <w:t>é</w:t>
      </w:r>
      <w:r>
        <w:rPr>
          <w:rFonts w:ascii="Arial" w:eastAsia="STCaiyun" w:hAnsi="Arial" w:cs="Arial"/>
          <w:b/>
          <w:bCs/>
          <w:sz w:val="24"/>
          <w:szCs w:val="24"/>
        </w:rPr>
        <w:t xml:space="preserve"> um escopo de um</w:t>
      </w:r>
      <w:r w:rsidR="003D1B77">
        <w:rPr>
          <w:rFonts w:ascii="Arial" w:eastAsia="STCaiyun" w:hAnsi="Arial" w:cs="Arial"/>
          <w:b/>
          <w:bCs/>
          <w:sz w:val="24"/>
          <w:szCs w:val="24"/>
        </w:rPr>
        <w:t>a api:</w:t>
      </w:r>
    </w:p>
    <w:p w14:paraId="154C4C46" w14:textId="074DCCAC" w:rsidR="00151659" w:rsidRDefault="00151659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151659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4EB199C8" wp14:editId="6E709E5A">
            <wp:extent cx="5400040" cy="3431540"/>
            <wp:effectExtent l="0" t="0" r="0" b="0"/>
            <wp:docPr id="132061310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13100" name="Imagem 1" descr="Interface gráfica do usuário, Texto, Aplicativo, Email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D539" w14:textId="77777777" w:rsidR="00151659" w:rsidRDefault="00151659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</w:p>
    <w:p w14:paraId="7792B595" w14:textId="77777777" w:rsidR="00151659" w:rsidRDefault="00151659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</w:p>
    <w:p w14:paraId="11057DCF" w14:textId="2C2237E2" w:rsidR="000C3359" w:rsidRDefault="000C3359" w:rsidP="005474C7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5. </w:t>
      </w:r>
      <w:r w:rsidR="000873B3">
        <w:rPr>
          <w:rFonts w:ascii="Arial" w:eastAsia="STCaiyun" w:hAnsi="Arial" w:cs="Arial"/>
          <w:b/>
          <w:bCs/>
          <w:sz w:val="24"/>
          <w:szCs w:val="24"/>
        </w:rPr>
        <w:t>Políticas</w:t>
      </w:r>
      <w:r>
        <w:rPr>
          <w:rFonts w:ascii="Arial" w:eastAsia="STCaiyun" w:hAnsi="Arial" w:cs="Arial"/>
          <w:b/>
          <w:bCs/>
          <w:sz w:val="24"/>
          <w:szCs w:val="24"/>
        </w:rPr>
        <w:t xml:space="preserve"> complexas: </w:t>
      </w:r>
      <w:r>
        <w:rPr>
          <w:rFonts w:ascii="Arial" w:eastAsia="STCaiyun" w:hAnsi="Arial" w:cs="Arial"/>
          <w:sz w:val="24"/>
          <w:szCs w:val="24"/>
        </w:rPr>
        <w:t xml:space="preserve">O gerenciamento de API possui alguns suportes de comportamento para as </w:t>
      </w:r>
      <w:r w:rsidR="000873B3">
        <w:rPr>
          <w:rFonts w:ascii="Arial" w:eastAsia="STCaiyun" w:hAnsi="Arial" w:cs="Arial"/>
          <w:sz w:val="24"/>
          <w:szCs w:val="24"/>
        </w:rPr>
        <w:t>políticas</w:t>
      </w:r>
      <w:r>
        <w:rPr>
          <w:rFonts w:ascii="Arial" w:eastAsia="STCaiyun" w:hAnsi="Arial" w:cs="Arial"/>
          <w:sz w:val="24"/>
          <w:szCs w:val="24"/>
        </w:rPr>
        <w:t xml:space="preserve"> que vão além de alterar </w:t>
      </w:r>
      <w:r w:rsidR="000873B3">
        <w:rPr>
          <w:rFonts w:ascii="Arial" w:eastAsia="STCaiyun" w:hAnsi="Arial" w:cs="Arial"/>
          <w:sz w:val="24"/>
          <w:szCs w:val="24"/>
        </w:rPr>
        <w:t>o request ou o response são eles:</w:t>
      </w:r>
    </w:p>
    <w:p w14:paraId="7A4A2A4C" w14:textId="7724ACC2" w:rsidR="000873B3" w:rsidRDefault="008A1EBA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8A1EBA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550495CC" wp14:editId="577D5936">
            <wp:extent cx="5400040" cy="2484755"/>
            <wp:effectExtent l="0" t="0" r="0" b="0"/>
            <wp:docPr id="30000067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00675" name="Imagem 1" descr="Interface gráfica do usuário, Texto, Aplicativ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2BBA" w14:textId="2E49D7E8" w:rsidR="008A1EBA" w:rsidRDefault="00325C7B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325C7B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1ECAC4E" wp14:editId="7F030DE8">
            <wp:extent cx="5400040" cy="2044700"/>
            <wp:effectExtent l="0" t="0" r="0" b="0"/>
            <wp:docPr id="211666747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67474" name="Imagem 1" descr="Interface gráfica do usuário, Texto, Aplicativo, Email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F1F0" w14:textId="7AC1A8C1" w:rsidR="00325C7B" w:rsidRDefault="000125E2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0125E2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7273DEBC" wp14:editId="7F8BCBA5">
            <wp:extent cx="5400040" cy="1767205"/>
            <wp:effectExtent l="0" t="0" r="0" b="4445"/>
            <wp:docPr id="75402667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26676" name="Imagem 1" descr="Interface gráfica do usuário, Texto, Aplicativo, Email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A1F2" w14:textId="794E1192" w:rsidR="000125E2" w:rsidRDefault="000F78FE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0F78FE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4304F72A" wp14:editId="20B913DF">
            <wp:extent cx="5400040" cy="1909445"/>
            <wp:effectExtent l="0" t="0" r="0" b="0"/>
            <wp:docPr id="35007405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74053" name="Imagem 1" descr="Interface gráfica do usuário, Texto, Aplicativo, Email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DFA2" w14:textId="0EE668E5" w:rsidR="000F78FE" w:rsidRDefault="000F78FE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0F78FE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3852E1A6" wp14:editId="1F11C2A0">
            <wp:extent cx="5400040" cy="1830070"/>
            <wp:effectExtent l="0" t="0" r="0" b="0"/>
            <wp:docPr id="2885154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15441" name="Imagem 1" descr="Interface gráfica do usuário, Texto, Aplicativ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0011" w14:textId="3877A016" w:rsidR="000F78FE" w:rsidRDefault="00520C87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520C87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0454F6C" wp14:editId="0586B3D4">
            <wp:extent cx="5400040" cy="2360930"/>
            <wp:effectExtent l="0" t="0" r="0" b="1270"/>
            <wp:docPr id="15836207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20768" name="Imagem 1" descr="Interface gráfica do usuário, Texto, Aplicativ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FDD1" w14:textId="6081DE19" w:rsidR="00520C87" w:rsidRDefault="00520C87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520C87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71325E2A" wp14:editId="6F6FDC47">
            <wp:extent cx="5400040" cy="2274570"/>
            <wp:effectExtent l="0" t="0" r="0" b="0"/>
            <wp:docPr id="207750228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02282" name="Imagem 1" descr="Interface gráfica do usuário, Texto, Aplicativ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9901" w14:textId="77777777" w:rsidR="00520C87" w:rsidRDefault="00520C87" w:rsidP="005474C7">
      <w:pPr>
        <w:jc w:val="both"/>
        <w:rPr>
          <w:rFonts w:ascii="Arial" w:eastAsia="STCaiyun" w:hAnsi="Arial" w:cs="Arial"/>
          <w:sz w:val="24"/>
          <w:szCs w:val="24"/>
        </w:rPr>
      </w:pPr>
    </w:p>
    <w:p w14:paraId="2F2D3155" w14:textId="09752DA7" w:rsidR="009E26FF" w:rsidRDefault="009E26FF" w:rsidP="005474C7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6. Chamar API com assinatura:</w:t>
      </w:r>
    </w:p>
    <w:p w14:paraId="5F3C4672" w14:textId="0F34E049" w:rsidR="00F1154F" w:rsidRDefault="00F1154F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F1154F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7A8D044B" wp14:editId="48805C23">
            <wp:extent cx="5400040" cy="1489075"/>
            <wp:effectExtent l="0" t="0" r="0" b="0"/>
            <wp:docPr id="93796910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9100" name="Imagem 1" descr="Interface gráfica do usuário, 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B80" w14:textId="31E5BD1C" w:rsidR="00F1154F" w:rsidRDefault="002E3839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2E3839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5594BA7B" wp14:editId="214DB516">
            <wp:extent cx="5400040" cy="573405"/>
            <wp:effectExtent l="0" t="0" r="0" b="0"/>
            <wp:docPr id="6218038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0388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F0D0" w14:textId="77777777" w:rsidR="002E3839" w:rsidRDefault="002E3839" w:rsidP="005474C7">
      <w:pPr>
        <w:jc w:val="both"/>
        <w:rPr>
          <w:rFonts w:ascii="Arial" w:eastAsia="STCaiyun" w:hAnsi="Arial" w:cs="Arial"/>
          <w:sz w:val="24"/>
          <w:szCs w:val="24"/>
        </w:rPr>
      </w:pPr>
    </w:p>
    <w:p w14:paraId="40DAFE6F" w14:textId="683D17A1" w:rsidR="00185378" w:rsidRDefault="00185378" w:rsidP="005474C7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7. Criar um gerenciamento de API:</w:t>
      </w:r>
    </w:p>
    <w:p w14:paraId="1028E298" w14:textId="2AE58EF6" w:rsidR="00185378" w:rsidRDefault="00047855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047855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43AA500E" wp14:editId="187081DD">
            <wp:extent cx="5400040" cy="1694180"/>
            <wp:effectExtent l="0" t="0" r="0" b="1270"/>
            <wp:docPr id="15737232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3244" name="Imagem 1" descr="Interface gráfica do usuário, Texto, Aplicativ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87E" w14:textId="0811EC50" w:rsidR="00047855" w:rsidRDefault="00B416A6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B416A6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2A36BDD" wp14:editId="4303DF0B">
            <wp:extent cx="5400040" cy="3846195"/>
            <wp:effectExtent l="0" t="0" r="0" b="1905"/>
            <wp:docPr id="54561720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17200" name="Imagem 1" descr="Interface gráfica do usuário, Aplicativo, Word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054" w14:textId="76732946" w:rsidR="00B416A6" w:rsidRDefault="009C19C3" w:rsidP="005474C7">
      <w:pPr>
        <w:jc w:val="both"/>
        <w:rPr>
          <w:rFonts w:ascii="Arial" w:eastAsia="STCaiyun" w:hAnsi="Arial" w:cs="Arial"/>
          <w:sz w:val="24"/>
          <w:szCs w:val="24"/>
        </w:rPr>
      </w:pPr>
      <w:r w:rsidRPr="009C19C3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3B0367A7" wp14:editId="42B80116">
            <wp:extent cx="5400040" cy="4391660"/>
            <wp:effectExtent l="0" t="0" r="0" b="8890"/>
            <wp:docPr id="214739478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94782" name="Imagem 1" descr="Interface gráfica do usuário, Texto, Aplicativo, Email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1A3A" w14:textId="0B7AC7EB" w:rsidR="00F354E5" w:rsidRDefault="00F354E5" w:rsidP="003651BD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br w:type="page"/>
      </w:r>
    </w:p>
    <w:p w14:paraId="00544031" w14:textId="1766418F" w:rsidR="009C19C3" w:rsidRDefault="00F354E5" w:rsidP="00F354E5">
      <w:pPr>
        <w:jc w:val="center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>Eventos do Azure</w:t>
      </w:r>
    </w:p>
    <w:p w14:paraId="1DB66CB9" w14:textId="745A80F1" w:rsidR="006917D4" w:rsidRDefault="006917D4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Grade de eventos do Azure:</w:t>
      </w:r>
      <w:r w:rsidR="00C97E5D" w:rsidRPr="00C97E5D">
        <w:t xml:space="preserve"> </w:t>
      </w:r>
      <w:r w:rsidR="00C97E5D" w:rsidRPr="00C97E5D">
        <w:rPr>
          <w:rFonts w:ascii="Arial" w:eastAsia="STCaiyun" w:hAnsi="Arial" w:cs="Arial"/>
          <w:sz w:val="24"/>
          <w:szCs w:val="24"/>
        </w:rPr>
        <w:t>A Grade de Eventos do Azure é um agente de eventos sem servidor que você pode usar para integrar aplicativos usando eventos</w:t>
      </w:r>
      <w:r w:rsidR="00C97E5D">
        <w:rPr>
          <w:rFonts w:ascii="Arial" w:eastAsia="STCaiyun" w:hAnsi="Arial" w:cs="Arial"/>
          <w:sz w:val="24"/>
          <w:szCs w:val="24"/>
        </w:rPr>
        <w:t>,</w:t>
      </w:r>
      <w:r w:rsidR="00C97E5D" w:rsidRPr="00C97E5D">
        <w:rPr>
          <w:rFonts w:ascii="Arial" w:eastAsia="STCaiyun" w:hAnsi="Arial" w:cs="Arial"/>
          <w:sz w:val="24"/>
          <w:szCs w:val="24"/>
        </w:rPr>
        <w:t xml:space="preserve"> </w:t>
      </w:r>
      <w:r w:rsidR="00C97E5D">
        <w:rPr>
          <w:rFonts w:ascii="Arial" w:eastAsia="STCaiyun" w:hAnsi="Arial" w:cs="Arial"/>
          <w:sz w:val="24"/>
          <w:szCs w:val="24"/>
        </w:rPr>
        <w:t>o</w:t>
      </w:r>
      <w:r w:rsidR="00C97E5D" w:rsidRPr="00C97E5D">
        <w:rPr>
          <w:rFonts w:ascii="Arial" w:eastAsia="STCaiyun" w:hAnsi="Arial" w:cs="Arial"/>
          <w:sz w:val="24"/>
          <w:szCs w:val="24"/>
        </w:rPr>
        <w:t>s eventos são entregues pela Grade de Eventos para destinos de assinantes</w:t>
      </w:r>
      <w:r w:rsidR="00C97E5D">
        <w:rPr>
          <w:rFonts w:ascii="Arial" w:eastAsia="STCaiyun" w:hAnsi="Arial" w:cs="Arial"/>
          <w:sz w:val="24"/>
          <w:szCs w:val="24"/>
        </w:rPr>
        <w:t>.</w:t>
      </w:r>
    </w:p>
    <w:p w14:paraId="6F14E6EE" w14:textId="3BF52388" w:rsidR="00C97E5D" w:rsidRDefault="001F3F90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1F3F90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4660F9AA" wp14:editId="7684B6A9">
            <wp:extent cx="5400040" cy="2896235"/>
            <wp:effectExtent l="0" t="0" r="0" b="0"/>
            <wp:docPr id="42178648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6485" name="Imagem 1" descr="Diagrama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2FC3" w14:textId="27C9B453" w:rsidR="001F3F90" w:rsidRDefault="00B35142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B35142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00179EEF" wp14:editId="172C9C5D">
            <wp:extent cx="5400040" cy="1831340"/>
            <wp:effectExtent l="0" t="0" r="0" b="0"/>
            <wp:docPr id="137965343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53430" name="Imagem 1" descr="Interface gráfica do usuário, Texto, Aplicativ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8BE8" w14:textId="77777777" w:rsidR="00B35142" w:rsidRDefault="00B35142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003ECB72" w14:textId="0C9A54CB" w:rsidR="00272D90" w:rsidRDefault="000645F1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1. Esquemas de evento:</w:t>
      </w:r>
      <w:r w:rsidR="00DF69B2" w:rsidRPr="00DF69B2">
        <w:t xml:space="preserve"> </w:t>
      </w:r>
      <w:r w:rsidR="00DF69B2" w:rsidRPr="00DF69B2">
        <w:rPr>
          <w:rFonts w:ascii="Arial" w:eastAsia="STCaiyun" w:hAnsi="Arial" w:cs="Arial"/>
          <w:sz w:val="24"/>
          <w:szCs w:val="24"/>
        </w:rPr>
        <w:t>A Grade de Eventos do Azure dá suporte a dois tipos de esquemas de evento: esquema de evento da Grade de Eventos e esquema de evento de Nuvem.</w:t>
      </w:r>
    </w:p>
    <w:p w14:paraId="3C156F1A" w14:textId="77777777" w:rsidR="0028648D" w:rsidRDefault="0028648D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39B395B5" w14:textId="015CB884" w:rsidR="0028648D" w:rsidRDefault="0028648D" w:rsidP="0028648D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 xml:space="preserve">Um evento é enviado para uma matriz que pode ter no máximo 1mb e cada evento </w:t>
      </w:r>
      <w:r w:rsidR="008C7E5B">
        <w:rPr>
          <w:rFonts w:ascii="Arial" w:eastAsia="STCaiyun" w:hAnsi="Arial" w:cs="Arial"/>
          <w:sz w:val="24"/>
          <w:szCs w:val="24"/>
        </w:rPr>
        <w:t>só</w:t>
      </w:r>
      <w:r>
        <w:rPr>
          <w:rFonts w:ascii="Arial" w:eastAsia="STCaiyun" w:hAnsi="Arial" w:cs="Arial"/>
          <w:sz w:val="24"/>
          <w:szCs w:val="24"/>
        </w:rPr>
        <w:t xml:space="preserve"> pode ter 64kb então ao enviar um evento de 130kb esse evento é dividido em 3 e caso o evento ultrapasse 1mb iremos tomar um código 403 por exceder o limite da matriz.</w:t>
      </w:r>
    </w:p>
    <w:p w14:paraId="21E59804" w14:textId="77777777" w:rsidR="0028648D" w:rsidRDefault="0028648D" w:rsidP="0028648D">
      <w:pPr>
        <w:jc w:val="both"/>
        <w:rPr>
          <w:rFonts w:ascii="Arial" w:eastAsia="STCaiyun" w:hAnsi="Arial" w:cs="Arial"/>
          <w:sz w:val="24"/>
          <w:szCs w:val="24"/>
        </w:rPr>
      </w:pPr>
    </w:p>
    <w:p w14:paraId="713EF3CF" w14:textId="3579B71D" w:rsidR="0028648D" w:rsidRDefault="00B10101" w:rsidP="0028648D">
      <w:pPr>
        <w:jc w:val="both"/>
        <w:rPr>
          <w:rFonts w:ascii="Arial" w:eastAsia="STCaiyun" w:hAnsi="Arial" w:cs="Arial"/>
          <w:sz w:val="24"/>
          <w:szCs w:val="24"/>
        </w:rPr>
      </w:pPr>
      <w:r w:rsidRPr="00B10101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1972B3F9" wp14:editId="269B7192">
            <wp:extent cx="5400040" cy="2749550"/>
            <wp:effectExtent l="0" t="0" r="0" b="0"/>
            <wp:docPr id="129458740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7401" name="Imagem 1" descr="Interface gráfica do usuário, Texto, Aplicativo, Email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709"/>
        <w:gridCol w:w="4731"/>
        <w:gridCol w:w="2640"/>
      </w:tblGrid>
      <w:tr w:rsidR="00B5201A" w:rsidRPr="00B5201A" w14:paraId="5A412EA8" w14:textId="77777777" w:rsidTr="00B5201A">
        <w:trPr>
          <w:trHeight w:val="304"/>
          <w:tblHeader/>
        </w:trPr>
        <w:tc>
          <w:tcPr>
            <w:tcW w:w="1271" w:type="dxa"/>
            <w:shd w:val="clear" w:color="auto" w:fill="FFFFFF"/>
            <w:hideMark/>
          </w:tcPr>
          <w:p w14:paraId="23D4BC2B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Propriedade</w:t>
            </w:r>
          </w:p>
        </w:tc>
        <w:tc>
          <w:tcPr>
            <w:tcW w:w="709" w:type="dxa"/>
            <w:shd w:val="clear" w:color="auto" w:fill="FFFFFF"/>
            <w:hideMark/>
          </w:tcPr>
          <w:p w14:paraId="334390B8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Type</w:t>
            </w:r>
          </w:p>
        </w:tc>
        <w:tc>
          <w:tcPr>
            <w:tcW w:w="4731" w:type="dxa"/>
            <w:shd w:val="clear" w:color="auto" w:fill="FFFFFF"/>
            <w:hideMark/>
          </w:tcPr>
          <w:p w14:paraId="4213A72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Obrigatória</w:t>
            </w:r>
          </w:p>
        </w:tc>
        <w:tc>
          <w:tcPr>
            <w:tcW w:w="2640" w:type="dxa"/>
            <w:shd w:val="clear" w:color="auto" w:fill="FFFFFF"/>
            <w:hideMark/>
          </w:tcPr>
          <w:p w14:paraId="07015C5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b/>
                <w:bCs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Descrição</w:t>
            </w:r>
          </w:p>
        </w:tc>
      </w:tr>
      <w:tr w:rsidR="00B5201A" w:rsidRPr="00B5201A" w14:paraId="14B5CBD5" w14:textId="77777777" w:rsidTr="00B5201A">
        <w:trPr>
          <w:trHeight w:val="1208"/>
        </w:trPr>
        <w:tc>
          <w:tcPr>
            <w:tcW w:w="1271" w:type="dxa"/>
            <w:shd w:val="clear" w:color="auto" w:fill="FFFFFF"/>
            <w:hideMark/>
          </w:tcPr>
          <w:p w14:paraId="11A7B8D4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topic</w:t>
            </w:r>
          </w:p>
        </w:tc>
        <w:tc>
          <w:tcPr>
            <w:tcW w:w="709" w:type="dxa"/>
            <w:shd w:val="clear" w:color="auto" w:fill="FFFFFF"/>
            <w:hideMark/>
          </w:tcPr>
          <w:p w14:paraId="6A6A4FAA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0B7F24DF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Não. Se não estiver incluído, a Grade de Eventos o carimbará no evento. Se estiver incluído, precisará corresponder exatamente à ID do Azure Resource Manager no tópico da Grade de Eventos.</w:t>
            </w:r>
          </w:p>
        </w:tc>
        <w:tc>
          <w:tcPr>
            <w:tcW w:w="2640" w:type="dxa"/>
            <w:shd w:val="clear" w:color="auto" w:fill="FFFFFF"/>
            <w:hideMark/>
          </w:tcPr>
          <w:p w14:paraId="27B63902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Caminho de recurso completo para a origem do evento. Este campo não é gravável. Grade de Eventos fornece esse valor.</w:t>
            </w:r>
          </w:p>
        </w:tc>
      </w:tr>
      <w:tr w:rsidR="00B5201A" w:rsidRPr="00B5201A" w14:paraId="40A1D3E4" w14:textId="77777777" w:rsidTr="00B5201A">
        <w:trPr>
          <w:trHeight w:val="598"/>
        </w:trPr>
        <w:tc>
          <w:tcPr>
            <w:tcW w:w="1271" w:type="dxa"/>
            <w:shd w:val="clear" w:color="auto" w:fill="FFFFFF"/>
            <w:hideMark/>
          </w:tcPr>
          <w:p w14:paraId="1D597682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subject</w:t>
            </w:r>
          </w:p>
        </w:tc>
        <w:tc>
          <w:tcPr>
            <w:tcW w:w="709" w:type="dxa"/>
            <w:shd w:val="clear" w:color="auto" w:fill="FFFFFF"/>
            <w:hideMark/>
          </w:tcPr>
          <w:p w14:paraId="0C2421B0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612D02D9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Sim</w:t>
            </w:r>
          </w:p>
        </w:tc>
        <w:tc>
          <w:tcPr>
            <w:tcW w:w="2640" w:type="dxa"/>
            <w:shd w:val="clear" w:color="auto" w:fill="FFFFFF"/>
            <w:hideMark/>
          </w:tcPr>
          <w:p w14:paraId="16D33B97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Caminho definido pelo publicador para o assunto do evento.</w:t>
            </w:r>
          </w:p>
        </w:tc>
      </w:tr>
      <w:tr w:rsidR="00B5201A" w:rsidRPr="00B5201A" w14:paraId="579DF905" w14:textId="77777777" w:rsidTr="00B5201A">
        <w:trPr>
          <w:trHeight w:val="903"/>
        </w:trPr>
        <w:tc>
          <w:tcPr>
            <w:tcW w:w="1271" w:type="dxa"/>
            <w:shd w:val="clear" w:color="auto" w:fill="FFFFFF"/>
            <w:hideMark/>
          </w:tcPr>
          <w:p w14:paraId="1B4AA8F9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eventType</w:t>
            </w:r>
          </w:p>
        </w:tc>
        <w:tc>
          <w:tcPr>
            <w:tcW w:w="709" w:type="dxa"/>
            <w:shd w:val="clear" w:color="auto" w:fill="FFFFFF"/>
            <w:hideMark/>
          </w:tcPr>
          <w:p w14:paraId="1A411574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4DE0B112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Sim</w:t>
            </w:r>
          </w:p>
        </w:tc>
        <w:tc>
          <w:tcPr>
            <w:tcW w:w="2640" w:type="dxa"/>
            <w:shd w:val="clear" w:color="auto" w:fill="FFFFFF"/>
            <w:hideMark/>
          </w:tcPr>
          <w:p w14:paraId="3FF5E6A4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Um dos tipos de evento registrados para a origem do evento.</w:t>
            </w:r>
          </w:p>
        </w:tc>
      </w:tr>
      <w:tr w:rsidR="00B5201A" w:rsidRPr="00B5201A" w14:paraId="0031EE10" w14:textId="77777777" w:rsidTr="00B5201A">
        <w:trPr>
          <w:trHeight w:val="903"/>
        </w:trPr>
        <w:tc>
          <w:tcPr>
            <w:tcW w:w="1271" w:type="dxa"/>
            <w:shd w:val="clear" w:color="auto" w:fill="FFFFFF"/>
            <w:hideMark/>
          </w:tcPr>
          <w:p w14:paraId="62670DA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eventTime</w:t>
            </w:r>
          </w:p>
        </w:tc>
        <w:tc>
          <w:tcPr>
            <w:tcW w:w="709" w:type="dxa"/>
            <w:shd w:val="clear" w:color="auto" w:fill="FFFFFF"/>
            <w:hideMark/>
          </w:tcPr>
          <w:p w14:paraId="2684B663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4C55B633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Sim</w:t>
            </w:r>
          </w:p>
        </w:tc>
        <w:tc>
          <w:tcPr>
            <w:tcW w:w="2640" w:type="dxa"/>
            <w:shd w:val="clear" w:color="auto" w:fill="FFFFFF"/>
            <w:hideMark/>
          </w:tcPr>
          <w:p w14:paraId="0F3BB240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 hora em que o evento é gerado com base na hora UTC do provedor.</w:t>
            </w:r>
          </w:p>
        </w:tc>
      </w:tr>
      <w:tr w:rsidR="00B5201A" w:rsidRPr="00B5201A" w14:paraId="39716308" w14:textId="77777777" w:rsidTr="00B5201A">
        <w:trPr>
          <w:trHeight w:val="609"/>
        </w:trPr>
        <w:tc>
          <w:tcPr>
            <w:tcW w:w="1271" w:type="dxa"/>
            <w:shd w:val="clear" w:color="auto" w:fill="FFFFFF"/>
            <w:hideMark/>
          </w:tcPr>
          <w:p w14:paraId="168680C1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id</w:t>
            </w:r>
          </w:p>
        </w:tc>
        <w:tc>
          <w:tcPr>
            <w:tcW w:w="709" w:type="dxa"/>
            <w:shd w:val="clear" w:color="auto" w:fill="FFFFFF"/>
            <w:hideMark/>
          </w:tcPr>
          <w:p w14:paraId="410634A5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cadeia de caracteres</w:t>
            </w:r>
          </w:p>
        </w:tc>
        <w:tc>
          <w:tcPr>
            <w:tcW w:w="4731" w:type="dxa"/>
            <w:shd w:val="clear" w:color="auto" w:fill="FFFFFF"/>
            <w:hideMark/>
          </w:tcPr>
          <w:p w14:paraId="261E7F8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Sim</w:t>
            </w:r>
          </w:p>
        </w:tc>
        <w:tc>
          <w:tcPr>
            <w:tcW w:w="2640" w:type="dxa"/>
            <w:shd w:val="clear" w:color="auto" w:fill="FFFFFF"/>
            <w:hideMark/>
          </w:tcPr>
          <w:p w14:paraId="7B103FED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Identificador exclusivo do evento.</w:t>
            </w:r>
          </w:p>
        </w:tc>
      </w:tr>
      <w:tr w:rsidR="00B5201A" w:rsidRPr="00B5201A" w14:paraId="0507EC5D" w14:textId="77777777" w:rsidTr="00B5201A">
        <w:trPr>
          <w:trHeight w:val="609"/>
        </w:trPr>
        <w:tc>
          <w:tcPr>
            <w:tcW w:w="1271" w:type="dxa"/>
            <w:shd w:val="clear" w:color="auto" w:fill="FFFFFF"/>
            <w:hideMark/>
          </w:tcPr>
          <w:p w14:paraId="4DF0EE2A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709" w:type="dxa"/>
            <w:shd w:val="clear" w:color="auto" w:fill="FFFFFF"/>
            <w:hideMark/>
          </w:tcPr>
          <w:p w14:paraId="2EEDAD4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objeto</w:t>
            </w:r>
          </w:p>
        </w:tc>
        <w:tc>
          <w:tcPr>
            <w:tcW w:w="4731" w:type="dxa"/>
            <w:shd w:val="clear" w:color="auto" w:fill="FFFFFF"/>
            <w:hideMark/>
          </w:tcPr>
          <w:p w14:paraId="6F1E6053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</w:t>
            </w:r>
          </w:p>
        </w:tc>
        <w:tc>
          <w:tcPr>
            <w:tcW w:w="2640" w:type="dxa"/>
            <w:shd w:val="clear" w:color="auto" w:fill="FFFFFF"/>
            <w:hideMark/>
          </w:tcPr>
          <w:p w14:paraId="7B624BEE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Dados do evento específicos ao provedor de recursos.</w:t>
            </w:r>
          </w:p>
        </w:tc>
      </w:tr>
      <w:tr w:rsidR="00B5201A" w:rsidRPr="00B5201A" w14:paraId="05D65F64" w14:textId="77777777" w:rsidTr="00B5201A">
        <w:trPr>
          <w:trHeight w:val="903"/>
        </w:trPr>
        <w:tc>
          <w:tcPr>
            <w:tcW w:w="1271" w:type="dxa"/>
            <w:shd w:val="clear" w:color="auto" w:fill="FFFFFF"/>
            <w:hideMark/>
          </w:tcPr>
          <w:p w14:paraId="1C036BDA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dataVersion</w:t>
            </w:r>
          </w:p>
        </w:tc>
        <w:tc>
          <w:tcPr>
            <w:tcW w:w="709" w:type="dxa"/>
            <w:shd w:val="clear" w:color="auto" w:fill="FFFFFF"/>
            <w:hideMark/>
          </w:tcPr>
          <w:p w14:paraId="4A4D4949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12014D1D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Não. Se não estiver incluído, será carimbado com um valor vazio.</w:t>
            </w:r>
          </w:p>
        </w:tc>
        <w:tc>
          <w:tcPr>
            <w:tcW w:w="2640" w:type="dxa"/>
            <w:shd w:val="clear" w:color="auto" w:fill="FFFFFF"/>
            <w:hideMark/>
          </w:tcPr>
          <w:p w14:paraId="56F811F9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 versão do esquema do objeto de dados. O publicador define a versão do esquema.</w:t>
            </w:r>
          </w:p>
        </w:tc>
      </w:tr>
      <w:tr w:rsidR="00B5201A" w:rsidRPr="00B5201A" w14:paraId="59B2D042" w14:textId="77777777" w:rsidTr="00B5201A">
        <w:trPr>
          <w:trHeight w:val="1796"/>
        </w:trPr>
        <w:tc>
          <w:tcPr>
            <w:tcW w:w="1271" w:type="dxa"/>
            <w:shd w:val="clear" w:color="auto" w:fill="FFFFFF"/>
            <w:hideMark/>
          </w:tcPr>
          <w:p w14:paraId="0C164251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lastRenderedPageBreak/>
              <w:t>metadataVersion</w:t>
            </w:r>
          </w:p>
        </w:tc>
        <w:tc>
          <w:tcPr>
            <w:tcW w:w="709" w:type="dxa"/>
            <w:shd w:val="clear" w:color="auto" w:fill="FFFFFF"/>
            <w:hideMark/>
          </w:tcPr>
          <w:p w14:paraId="4CFADFBD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string</w:t>
            </w:r>
          </w:p>
        </w:tc>
        <w:tc>
          <w:tcPr>
            <w:tcW w:w="4731" w:type="dxa"/>
            <w:shd w:val="clear" w:color="auto" w:fill="FFFFFF"/>
            <w:hideMark/>
          </w:tcPr>
          <w:p w14:paraId="4F6625FC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Não. Se não estiver incluído, a Grade de Eventos será carimbada no evento. Se incluído, deve corresponder exatamente ao Esquema da Grade de Eventos </w:t>
            </w:r>
            <w:r w:rsidRPr="00B5201A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metadataVersion</w:t>
            </w: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 (atualmente, apenas </w:t>
            </w:r>
            <w:r w:rsidRPr="00B5201A">
              <w:rPr>
                <w:rFonts w:ascii="Consolas" w:eastAsia="Times New Roman" w:hAnsi="Consolas" w:cs="Courier New"/>
                <w:color w:val="161616"/>
                <w:kern w:val="0"/>
                <w:sz w:val="18"/>
                <w:szCs w:val="18"/>
                <w:lang w:eastAsia="pt-BR"/>
                <w14:ligatures w14:val="none"/>
              </w:rPr>
              <w:t>1</w:t>
            </w: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).</w:t>
            </w:r>
          </w:p>
        </w:tc>
        <w:tc>
          <w:tcPr>
            <w:tcW w:w="2640" w:type="dxa"/>
            <w:shd w:val="clear" w:color="auto" w:fill="FFFFFF"/>
            <w:hideMark/>
          </w:tcPr>
          <w:p w14:paraId="1CCC0399" w14:textId="77777777" w:rsidR="00B5201A" w:rsidRPr="00B5201A" w:rsidRDefault="00B5201A" w:rsidP="00B5201A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</w:pPr>
            <w:r w:rsidRPr="00B5201A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eastAsia="pt-BR"/>
                <w14:ligatures w14:val="none"/>
              </w:rPr>
              <w:t>A versão do esquema dos metadados do evento. Grade de Eventos define o esquema de propriedades de nível superior. A Grade de Eventos fornece esse valor.</w:t>
            </w:r>
          </w:p>
        </w:tc>
      </w:tr>
    </w:tbl>
    <w:p w14:paraId="7C0400E5" w14:textId="77777777" w:rsidR="00B10101" w:rsidRDefault="00B10101" w:rsidP="0028648D">
      <w:pPr>
        <w:jc w:val="both"/>
        <w:rPr>
          <w:rFonts w:ascii="Arial" w:eastAsia="STCaiyun" w:hAnsi="Arial" w:cs="Arial"/>
          <w:sz w:val="24"/>
          <w:szCs w:val="24"/>
        </w:rPr>
      </w:pPr>
    </w:p>
    <w:p w14:paraId="31A1AC06" w14:textId="77777777" w:rsidR="0028648D" w:rsidRDefault="0028648D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71696023" w14:textId="26A78B1B" w:rsidR="00073D9E" w:rsidRDefault="00073D9E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2. Esquemas de evento de nuvem:</w:t>
      </w:r>
      <w:r w:rsidR="00B408B0">
        <w:rPr>
          <w:rFonts w:ascii="Arial" w:eastAsia="STCaiyun" w:hAnsi="Arial" w:cs="Arial"/>
          <w:sz w:val="24"/>
          <w:szCs w:val="24"/>
        </w:rPr>
        <w:t xml:space="preserve"> </w:t>
      </w:r>
      <w:r w:rsidR="00B408B0" w:rsidRPr="00B408B0">
        <w:rPr>
          <w:rFonts w:ascii="Arial" w:eastAsia="STCaiyun" w:hAnsi="Arial" w:cs="Arial"/>
          <w:sz w:val="24"/>
          <w:szCs w:val="24"/>
        </w:rPr>
        <w:t>O CloudEvents simplifica a interoperabilidade, fornecendo um esquema comum do evento para publicar e consumir eventos com base em nuvem. Esse esquema permite ferramentas uniforme, formas padrão de roteamento e manipulação de eventos e maneiras universais de desserializar o esquema de evento externo.</w:t>
      </w:r>
    </w:p>
    <w:p w14:paraId="15115A4F" w14:textId="4186037B" w:rsidR="00B408B0" w:rsidRDefault="009239FC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9239FC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4D405003" wp14:editId="00030FB8">
            <wp:extent cx="5400040" cy="3155315"/>
            <wp:effectExtent l="0" t="0" r="0" b="6985"/>
            <wp:docPr id="8642735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73591" name="Imagem 1" descr="Interface gráfica do usuário, Texto, Aplicativ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DC5C" w14:textId="1623DD6C" w:rsidR="009239FC" w:rsidRDefault="00757362" w:rsidP="00757362">
      <w:pPr>
        <w:ind w:firstLine="708"/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757362">
        <w:rPr>
          <w:rFonts w:ascii="Arial" w:eastAsia="STCaiyun" w:hAnsi="Arial" w:cs="Arial"/>
          <w:sz w:val="24"/>
          <w:szCs w:val="24"/>
        </w:rPr>
        <w:t xml:space="preserve">Os valores dos cabeçalhos para eventos entregues no esquema CloudEvents e no esquema da Grade de Eventos são os mesmos, exceto para </w:t>
      </w:r>
      <w:r w:rsidRPr="00757362">
        <w:rPr>
          <w:rFonts w:ascii="Arial" w:eastAsia="STCaiyun" w:hAnsi="Arial" w:cs="Arial"/>
          <w:b/>
          <w:bCs/>
          <w:sz w:val="24"/>
          <w:szCs w:val="24"/>
        </w:rPr>
        <w:t>content-type.</w:t>
      </w:r>
      <w:r w:rsidRPr="00757362">
        <w:rPr>
          <w:rFonts w:ascii="Arial" w:eastAsia="STCaiyun" w:hAnsi="Arial" w:cs="Arial"/>
          <w:sz w:val="24"/>
          <w:szCs w:val="24"/>
        </w:rPr>
        <w:t xml:space="preserve"> Para o esquema CloudEvents, esse valor de cabeçalho é </w:t>
      </w:r>
      <w:r w:rsidRPr="00757362">
        <w:rPr>
          <w:rFonts w:ascii="Arial" w:eastAsia="STCaiyun" w:hAnsi="Arial" w:cs="Arial"/>
          <w:b/>
          <w:bCs/>
          <w:sz w:val="24"/>
          <w:szCs w:val="24"/>
        </w:rPr>
        <w:t xml:space="preserve">"content-type":"application/cloudevents+json; charset=utf-8". </w:t>
      </w:r>
      <w:r w:rsidRPr="00757362">
        <w:rPr>
          <w:rFonts w:ascii="Arial" w:eastAsia="STCaiyun" w:hAnsi="Arial" w:cs="Arial"/>
          <w:sz w:val="24"/>
          <w:szCs w:val="24"/>
        </w:rPr>
        <w:t xml:space="preserve">Para o esquema Grade de Eventos, esse valor de cabeçalho é </w:t>
      </w:r>
      <w:r w:rsidRPr="00757362">
        <w:rPr>
          <w:rFonts w:ascii="Arial" w:eastAsia="STCaiyun" w:hAnsi="Arial" w:cs="Arial"/>
          <w:b/>
          <w:bCs/>
          <w:sz w:val="24"/>
          <w:szCs w:val="24"/>
        </w:rPr>
        <w:t>"content-type":"application/json; charset=utf-8".</w:t>
      </w:r>
    </w:p>
    <w:p w14:paraId="524935D8" w14:textId="77777777" w:rsidR="00757362" w:rsidRDefault="00757362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3C00E504" w14:textId="7E5D17E0" w:rsidR="00D205A5" w:rsidRDefault="00E42907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lastRenderedPageBreak/>
        <w:tab/>
      </w:r>
      <w:r>
        <w:rPr>
          <w:rFonts w:ascii="Arial" w:eastAsia="STCaiyun" w:hAnsi="Arial" w:cs="Arial"/>
          <w:b/>
          <w:bCs/>
          <w:sz w:val="24"/>
          <w:szCs w:val="24"/>
        </w:rPr>
        <w:t>3. Entrega de eventos:</w:t>
      </w:r>
      <w:r w:rsidR="000F0A96">
        <w:rPr>
          <w:rFonts w:ascii="Arial" w:eastAsia="STCaiyun" w:hAnsi="Arial" w:cs="Arial"/>
          <w:sz w:val="24"/>
          <w:szCs w:val="24"/>
        </w:rPr>
        <w:t xml:space="preserve"> </w:t>
      </w:r>
      <w:r w:rsidR="00C94966">
        <w:rPr>
          <w:rFonts w:ascii="Arial" w:eastAsia="STCaiyun" w:hAnsi="Arial" w:cs="Arial"/>
          <w:sz w:val="24"/>
          <w:szCs w:val="24"/>
        </w:rPr>
        <w:t xml:space="preserve">A grade de eventos tenta entregar o evento pelo menos uma vez para cada assinatura </w:t>
      </w:r>
      <w:r w:rsidR="00DA7614">
        <w:rPr>
          <w:rFonts w:ascii="Arial" w:eastAsia="STCaiyun" w:hAnsi="Arial" w:cs="Arial"/>
          <w:sz w:val="24"/>
          <w:szCs w:val="24"/>
        </w:rPr>
        <w:t>correspondente imediatamente</w:t>
      </w:r>
      <w:r w:rsidR="00D03B9C">
        <w:rPr>
          <w:rFonts w:ascii="Arial" w:eastAsia="STCaiyun" w:hAnsi="Arial" w:cs="Arial"/>
          <w:sz w:val="24"/>
          <w:szCs w:val="24"/>
        </w:rPr>
        <w:t xml:space="preserve">, caso não consiga ele segue uma </w:t>
      </w:r>
      <w:r w:rsidR="00D03B9C">
        <w:rPr>
          <w:rFonts w:ascii="Arial" w:eastAsia="STCaiyun" w:hAnsi="Arial" w:cs="Arial"/>
          <w:b/>
          <w:bCs/>
          <w:sz w:val="24"/>
          <w:szCs w:val="24"/>
        </w:rPr>
        <w:t>agenda de repetição</w:t>
      </w:r>
      <w:r w:rsidR="00D03B9C">
        <w:rPr>
          <w:rFonts w:ascii="Arial" w:eastAsia="STCaiyun" w:hAnsi="Arial" w:cs="Arial"/>
          <w:sz w:val="24"/>
          <w:szCs w:val="24"/>
        </w:rPr>
        <w:t xml:space="preserve"> </w:t>
      </w:r>
      <w:r w:rsidR="00306F46">
        <w:rPr>
          <w:rFonts w:ascii="Arial" w:eastAsia="STCaiyun" w:hAnsi="Arial" w:cs="Arial"/>
          <w:sz w:val="24"/>
          <w:szCs w:val="24"/>
        </w:rPr>
        <w:t xml:space="preserve">e uma </w:t>
      </w:r>
      <w:r w:rsidR="002579D5">
        <w:rPr>
          <w:rFonts w:ascii="Arial" w:eastAsia="STCaiyun" w:hAnsi="Arial" w:cs="Arial"/>
          <w:b/>
          <w:bCs/>
          <w:sz w:val="24"/>
          <w:szCs w:val="24"/>
        </w:rPr>
        <w:t>política</w:t>
      </w:r>
      <w:r w:rsidR="00306F46">
        <w:rPr>
          <w:rFonts w:ascii="Arial" w:eastAsia="STCaiyun" w:hAnsi="Arial" w:cs="Arial"/>
          <w:b/>
          <w:bCs/>
          <w:sz w:val="24"/>
          <w:szCs w:val="24"/>
        </w:rPr>
        <w:t xml:space="preserve"> de repetição</w:t>
      </w:r>
      <w:r w:rsidR="00306F46">
        <w:rPr>
          <w:rFonts w:ascii="Arial" w:eastAsia="STCaiyun" w:hAnsi="Arial" w:cs="Arial"/>
          <w:sz w:val="24"/>
          <w:szCs w:val="24"/>
        </w:rPr>
        <w:t xml:space="preserve">, por padrão </w:t>
      </w:r>
      <w:r w:rsidR="002579D5">
        <w:rPr>
          <w:rFonts w:ascii="Arial" w:eastAsia="STCaiyun" w:hAnsi="Arial" w:cs="Arial"/>
          <w:sz w:val="24"/>
          <w:szCs w:val="24"/>
        </w:rPr>
        <w:t>é apenas uma entrega.</w:t>
      </w:r>
    </w:p>
    <w:p w14:paraId="0B8FFED5" w14:textId="7391CF62" w:rsidR="002579D5" w:rsidRDefault="009273E5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9273E5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BCDE01B" wp14:editId="6F1961CB">
            <wp:extent cx="5400040" cy="1283335"/>
            <wp:effectExtent l="0" t="0" r="0" b="0"/>
            <wp:docPr id="47451916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19166" name="Imagem 1" descr="Interface gráfica do usuário, Texto, Aplicativo, Email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BC9" w14:textId="223ED740" w:rsidR="009273E5" w:rsidRDefault="007E2D2C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7E2D2C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5FD480D9" wp14:editId="355C9CFF">
            <wp:extent cx="5400040" cy="2604770"/>
            <wp:effectExtent l="0" t="0" r="0" b="5080"/>
            <wp:docPr id="1178896066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96066" name="Imagem 1" descr="Interface gráfica do usuário, Texto, Aplicativo, Word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1F87" w14:textId="77777777" w:rsidR="007E2D2C" w:rsidRDefault="007E2D2C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07E0E420" w14:textId="7C8715AB" w:rsidR="007E2D2C" w:rsidRDefault="00B574A7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B574A7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55746DE" wp14:editId="66F0A7B0">
            <wp:extent cx="5400040" cy="2882900"/>
            <wp:effectExtent l="0" t="0" r="0" b="0"/>
            <wp:docPr id="9805572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57264" name="Imagem 1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7C5" w14:textId="63A8C972" w:rsidR="00B574A7" w:rsidRDefault="00A56250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A56250">
        <w:rPr>
          <w:rFonts w:ascii="Arial" w:eastAsia="STCaiyun" w:hAnsi="Arial" w:cs="Arial"/>
          <w:noProof/>
          <w:sz w:val="24"/>
          <w:szCs w:val="24"/>
        </w:rPr>
        <w:lastRenderedPageBreak/>
        <w:drawing>
          <wp:inline distT="0" distB="0" distL="0" distR="0" wp14:anchorId="5D44F4C7" wp14:editId="72EBC26B">
            <wp:extent cx="5400040" cy="1435735"/>
            <wp:effectExtent l="0" t="0" r="0" b="0"/>
            <wp:docPr id="19032968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96806" name="Imagem 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3D83" w14:textId="77777777" w:rsidR="00A56250" w:rsidRDefault="00A56250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1BA94FAA" w14:textId="297C61BD" w:rsidR="00325533" w:rsidRDefault="00325533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 xml:space="preserve">4. Controlar o acesso a </w:t>
      </w:r>
      <w:r w:rsidR="0046104A">
        <w:rPr>
          <w:rFonts w:ascii="Arial" w:eastAsia="STCaiyun" w:hAnsi="Arial" w:cs="Arial"/>
          <w:b/>
          <w:bCs/>
          <w:sz w:val="24"/>
          <w:szCs w:val="24"/>
        </w:rPr>
        <w:t>eventos:</w:t>
      </w:r>
      <w:r w:rsidR="0046104A" w:rsidRPr="0046104A">
        <w:t xml:space="preserve"> </w:t>
      </w:r>
      <w:r w:rsidR="0046104A" w:rsidRPr="0046104A">
        <w:rPr>
          <w:rFonts w:ascii="Arial" w:eastAsia="STCaiyun" w:hAnsi="Arial" w:cs="Arial"/>
          <w:sz w:val="24"/>
          <w:szCs w:val="24"/>
        </w:rPr>
        <w:t>A Grade de Eventos usa o controle de acesso baseado em função do Azure (Azure RBAC).</w:t>
      </w:r>
    </w:p>
    <w:p w14:paraId="5A1EADF7" w14:textId="62C842B4" w:rsidR="0046104A" w:rsidRDefault="009D25E8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9D25E8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7B3E98E" wp14:editId="080F9A5A">
            <wp:extent cx="5400040" cy="2632075"/>
            <wp:effectExtent l="0" t="0" r="0" b="0"/>
            <wp:docPr id="134577386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73862" name="Imagem 1" descr="Interface gráfica do usuário, Texto, Aplicativo, Email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BD65" w14:textId="77777777" w:rsidR="009D25E8" w:rsidRDefault="009D25E8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22F6EE1C" w14:textId="76B669F0" w:rsidR="009D25E8" w:rsidRDefault="00877470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 xml:space="preserve">5. </w:t>
      </w:r>
      <w:r w:rsidR="00065407">
        <w:rPr>
          <w:rFonts w:ascii="Arial" w:eastAsia="STCaiyun" w:hAnsi="Arial" w:cs="Arial"/>
          <w:b/>
          <w:bCs/>
          <w:sz w:val="24"/>
          <w:szCs w:val="24"/>
        </w:rPr>
        <w:t>WebHooks:</w:t>
      </w:r>
    </w:p>
    <w:p w14:paraId="20ABB587" w14:textId="5F9E7338" w:rsidR="008C3085" w:rsidRDefault="008C3085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8C3085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6BE69E0" wp14:editId="36841D98">
            <wp:extent cx="5400040" cy="1459865"/>
            <wp:effectExtent l="0" t="0" r="0" b="0"/>
            <wp:docPr id="9442796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79680" name="Imagem 1" descr="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4DF1" w14:textId="77777777" w:rsidR="00E91BE8" w:rsidRDefault="00E91BE8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6B058EB3" w14:textId="77777777" w:rsidR="00EA460F" w:rsidRDefault="00EA460F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72882B68" w14:textId="77777777" w:rsidR="00EA460F" w:rsidRDefault="00EA460F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392DFDD2" w14:textId="77777777" w:rsidR="00EA460F" w:rsidRDefault="00EA460F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26BB5B03" w14:textId="77777777" w:rsidR="00EA460F" w:rsidRDefault="00EA460F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3C457F62" w14:textId="4A1A015A" w:rsidR="008C3085" w:rsidRDefault="00E91BE8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E91BE8">
        <w:rPr>
          <w:rFonts w:ascii="Arial" w:eastAsia="STCaiyun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60" behindDoc="0" locked="0" layoutInCell="1" allowOverlap="1" wp14:anchorId="2CD46114" wp14:editId="3D36FB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4960" cy="2631440"/>
            <wp:effectExtent l="0" t="0" r="0" b="0"/>
            <wp:wrapSquare wrapText="bothSides"/>
            <wp:docPr id="101114362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43627" name="Imagem 1" descr="Texto&#10;&#10;Descrição gerada automaticamente com confiança baixa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17850" w14:textId="144C7BDB" w:rsidR="00EA460F" w:rsidRDefault="00EA460F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6. Filtrar eventos:</w:t>
      </w:r>
    </w:p>
    <w:p w14:paraId="617A488E" w14:textId="41CA517A" w:rsidR="002607A1" w:rsidRDefault="002607A1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2607A1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09A49BD3" wp14:editId="0AFAB3B7">
            <wp:extent cx="4930567" cy="1394581"/>
            <wp:effectExtent l="0" t="0" r="3810" b="0"/>
            <wp:docPr id="6761628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62861" name="Imagem 1" descr="Interface gráfica do usuário, Texto, Aplicativ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01AB" w14:textId="2B34068C" w:rsidR="002607A1" w:rsidRDefault="002607A1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2607A1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05EBE794" wp14:editId="3DCB8352">
            <wp:extent cx="5400040" cy="1153160"/>
            <wp:effectExtent l="0" t="0" r="0" b="8890"/>
            <wp:docPr id="2048174685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74685" name="Imagem 1" descr="Aplicativo&#10;&#10;Descrição gerada automaticamente com confiança média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4A0E" w14:textId="1E8ACB13" w:rsidR="002607A1" w:rsidRDefault="002607A1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2607A1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4D9D5DA9" wp14:editId="4D0025EC">
            <wp:extent cx="5400040" cy="809625"/>
            <wp:effectExtent l="0" t="0" r="0" b="9525"/>
            <wp:docPr id="44141816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18169" name="Imagem 1" descr="Interface gráfica do usuário&#10;&#10;Descrição gerada automaticamente com confiança média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A68" w14:textId="17BA4A51" w:rsidR="002607A1" w:rsidRDefault="00350979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350979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60C1B3F4" wp14:editId="709C0674">
            <wp:extent cx="4511040" cy="1729303"/>
            <wp:effectExtent l="0" t="0" r="3810" b="4445"/>
            <wp:docPr id="7921421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42186" name="Imagem 1" descr="Interface gráfica do usuário, Texto, Aplicativ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16046" cy="17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4C8C" w14:textId="00BD3B21" w:rsidR="00350979" w:rsidRDefault="000C3ED3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lastRenderedPageBreak/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7. </w:t>
      </w:r>
      <w:r w:rsidR="00775C16">
        <w:rPr>
          <w:rFonts w:ascii="Arial" w:eastAsia="STCaiyun" w:hAnsi="Arial" w:cs="Arial"/>
          <w:b/>
          <w:bCs/>
          <w:sz w:val="24"/>
          <w:szCs w:val="24"/>
        </w:rPr>
        <w:t>Criar e assinar um evento:</w:t>
      </w:r>
    </w:p>
    <w:p w14:paraId="5CC90F2B" w14:textId="12434E1C" w:rsidR="00775C16" w:rsidRDefault="00775C16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775C16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B183FC5" wp14:editId="636B1084">
            <wp:extent cx="5400040" cy="1045845"/>
            <wp:effectExtent l="0" t="0" r="0" b="1905"/>
            <wp:docPr id="111563506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35069" name="Imagem 1" descr="Interface gráfica do usuário&#10;&#10;Descrição gerada automaticamente com confiança mé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03F3" w14:textId="0BD20A69" w:rsidR="00775C16" w:rsidRDefault="00775C16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775C16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13E6088F" wp14:editId="3999DEEF">
            <wp:extent cx="5400040" cy="676910"/>
            <wp:effectExtent l="0" t="0" r="0" b="8890"/>
            <wp:docPr id="1912059802" name="Imagem 1" descr="Uma imagem contendo 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59802" name="Imagem 1" descr="Uma imagem contendo Padrão do plano de fund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87FA" w14:textId="0EC0BFD9" w:rsidR="00775C16" w:rsidRDefault="009821B3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9821B3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138C9EC2" wp14:editId="14B3316D">
            <wp:extent cx="5075360" cy="746825"/>
            <wp:effectExtent l="0" t="0" r="0" b="0"/>
            <wp:docPr id="145748314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3148" name="Imagem 1" descr="Uma imagem contendo 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6578" w14:textId="1F5D4F5E" w:rsidR="009821B3" w:rsidRDefault="009821B3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9821B3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59BA79C7" wp14:editId="04AB1912">
            <wp:extent cx="4717189" cy="1120237"/>
            <wp:effectExtent l="0" t="0" r="7620" b="3810"/>
            <wp:docPr id="1442700444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00444" name="Imagem 1" descr="Uma imagem contendo Tabela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C306" w14:textId="7E9BE0E6" w:rsidR="009821B3" w:rsidRDefault="008E684C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8E684C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D0FCFBD" wp14:editId="313EEA4E">
            <wp:extent cx="5400040" cy="1235710"/>
            <wp:effectExtent l="0" t="0" r="0" b="2540"/>
            <wp:docPr id="58169419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94194" name="Imagem 1" descr="Interface gráfica do usuário, Texto, Aplicativo, Email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9AA" w14:textId="634FD17E" w:rsidR="008E684C" w:rsidRDefault="008E684C" w:rsidP="00F354E5">
      <w:pPr>
        <w:jc w:val="both"/>
        <w:rPr>
          <w:rFonts w:ascii="Arial" w:eastAsia="STCaiyun" w:hAnsi="Arial" w:cs="Arial"/>
          <w:sz w:val="24"/>
          <w:szCs w:val="24"/>
        </w:rPr>
      </w:pPr>
      <w:r w:rsidRPr="008E684C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0824AA6A" wp14:editId="3F4D5E45">
            <wp:extent cx="5400040" cy="1306830"/>
            <wp:effectExtent l="0" t="0" r="0" b="7620"/>
            <wp:docPr id="200147821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78210" name="Imagem 1" descr="Interface gráfica do usuário, 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B134" w14:textId="77777777" w:rsidR="006E19BC" w:rsidRDefault="006E19BC" w:rsidP="00F354E5">
      <w:pPr>
        <w:jc w:val="both"/>
        <w:rPr>
          <w:rFonts w:ascii="Arial" w:eastAsia="STCaiyun" w:hAnsi="Arial" w:cs="Arial"/>
          <w:sz w:val="24"/>
          <w:szCs w:val="24"/>
        </w:rPr>
      </w:pPr>
    </w:p>
    <w:p w14:paraId="14F35CBE" w14:textId="57399294" w:rsidR="007C4735" w:rsidRDefault="007C4735">
      <w:pPr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br w:type="page"/>
      </w:r>
    </w:p>
    <w:p w14:paraId="56B92263" w14:textId="4EDE96AB" w:rsidR="007C4735" w:rsidRDefault="007C4735" w:rsidP="00F354E5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>Hub de eventos do Azure:</w:t>
      </w:r>
      <w:r w:rsidR="00D6656E" w:rsidRPr="00D6656E">
        <w:t xml:space="preserve"> </w:t>
      </w:r>
      <w:r w:rsidR="00D6656E" w:rsidRPr="00D6656E">
        <w:rPr>
          <w:rFonts w:ascii="Arial" w:eastAsia="STCaiyun" w:hAnsi="Arial" w:cs="Arial"/>
          <w:sz w:val="24"/>
          <w:szCs w:val="24"/>
        </w:rPr>
        <w:t>Os Hubs de Eventos do Azure são uma plataforma de streaming de Big Data e um serviço de ingestão de eventos.</w:t>
      </w:r>
    </w:p>
    <w:p w14:paraId="5BF38F66" w14:textId="35DDAF59" w:rsidR="00D6656E" w:rsidRDefault="00E51B80" w:rsidP="00E51B8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E51B80">
        <w:rPr>
          <w:rFonts w:ascii="Arial" w:eastAsia="STCaiyun" w:hAnsi="Arial" w:cs="Arial"/>
          <w:sz w:val="24"/>
          <w:szCs w:val="24"/>
        </w:rPr>
        <w:t>Um ingestor de eventos é um componente ou serviço que fica entre os editores de eventos e consumidores de eventos para desacoplar a produção de uma transmissão de eventos do consumo desses eventos.</w:t>
      </w:r>
    </w:p>
    <w:p w14:paraId="5A3AE036" w14:textId="77777777" w:rsidR="00E51B80" w:rsidRDefault="00E51B80" w:rsidP="00E51B8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</w:p>
    <w:p w14:paraId="7E3EF9FB" w14:textId="71B1553F" w:rsidR="00E51B80" w:rsidRDefault="00704C25" w:rsidP="00E51B8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704C25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B2041AE" wp14:editId="318656BE">
            <wp:extent cx="5400040" cy="2355850"/>
            <wp:effectExtent l="0" t="0" r="0" b="6350"/>
            <wp:docPr id="1257028190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28190" name="Imagem 1" descr="Uma imagem contendo Interface gráfica do usuári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C48E" w14:textId="1355C897" w:rsidR="00704C25" w:rsidRDefault="00AA3936" w:rsidP="00E51B8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  <w:r w:rsidRPr="00AA3936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5CFCF5BC" wp14:editId="3A3D5A7E">
            <wp:extent cx="5400040" cy="3161665"/>
            <wp:effectExtent l="0" t="0" r="0" b="635"/>
            <wp:docPr id="127778540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85404" name="Imagem 1" descr="Interface gráfica do usuário, Texto, Aplicativ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FF28" w14:textId="77777777" w:rsidR="00AA3936" w:rsidRDefault="00AA3936" w:rsidP="00E51B80">
      <w:pPr>
        <w:ind w:firstLine="708"/>
        <w:jc w:val="both"/>
        <w:rPr>
          <w:rFonts w:ascii="Arial" w:eastAsia="STCaiyun" w:hAnsi="Arial" w:cs="Arial"/>
          <w:sz w:val="24"/>
          <w:szCs w:val="24"/>
        </w:rPr>
      </w:pPr>
    </w:p>
    <w:p w14:paraId="5E093AAB" w14:textId="389B9B55" w:rsidR="0026369D" w:rsidRDefault="00C601CB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1. Captura de Eventos:</w:t>
      </w:r>
      <w:r w:rsidR="001745AF" w:rsidRPr="001745AF">
        <w:t xml:space="preserve"> </w:t>
      </w:r>
      <w:r w:rsidR="001745AF" w:rsidRPr="001745AF">
        <w:rPr>
          <w:rFonts w:ascii="Arial" w:eastAsia="STCaiyun" w:hAnsi="Arial" w:cs="Arial"/>
          <w:sz w:val="24"/>
          <w:szCs w:val="24"/>
        </w:rPr>
        <w:t>A Captura de Hubs de Eventos permite que você especifique sua própria conta de Armazenamento de Blobs do Azure e o contêiner, ou conta do Azure Data Lake Store, que será usado para armazenar os dados capturados.</w:t>
      </w:r>
    </w:p>
    <w:p w14:paraId="0D3E5825" w14:textId="10B65135" w:rsidR="009F0520" w:rsidRDefault="009F0520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ab/>
      </w:r>
      <w:r w:rsidRPr="009F0520">
        <w:rPr>
          <w:rFonts w:ascii="Arial" w:eastAsia="STCaiyun" w:hAnsi="Arial" w:cs="Arial"/>
          <w:sz w:val="24"/>
          <w:szCs w:val="24"/>
        </w:rPr>
        <w:t>Os dados capturados são gravados no formato Apache Avro: um formato compacto, rápido e binário que fornece estruturas de dados avançados com esquema embutido.</w:t>
      </w:r>
    </w:p>
    <w:p w14:paraId="7877E1D7" w14:textId="77777777" w:rsidR="007E66A8" w:rsidRDefault="007E66A8" w:rsidP="00C601CB">
      <w:pPr>
        <w:jc w:val="both"/>
        <w:rPr>
          <w:rFonts w:ascii="Arial" w:eastAsia="STCaiyun" w:hAnsi="Arial" w:cs="Arial"/>
          <w:sz w:val="24"/>
          <w:szCs w:val="24"/>
        </w:rPr>
      </w:pPr>
    </w:p>
    <w:p w14:paraId="24FC0181" w14:textId="62514DFD" w:rsidR="007E66A8" w:rsidRDefault="007E66A8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2. Unidades de produtividade:</w:t>
      </w:r>
      <w:r w:rsidR="00404646" w:rsidRPr="00404646">
        <w:t xml:space="preserve"> </w:t>
      </w:r>
      <w:r w:rsidR="00404646" w:rsidRPr="00404646">
        <w:rPr>
          <w:rFonts w:ascii="Arial" w:eastAsia="STCaiyun" w:hAnsi="Arial" w:cs="Arial"/>
          <w:sz w:val="24"/>
          <w:szCs w:val="24"/>
        </w:rPr>
        <w:t>O tráfego dos Hubs de Eventos é controlado por unidades de produtividade. Uma única unidade de produtividade permite o ingresso de 1 MB por segundo ou 1.000 eventos por segundo e duas vezes essa quantidade de saída. Os Hubs de Eventos Standard podem ser configurados com 1 a 20 unidades de produtividade e outras podem ser adquiridas por meio de uma solicitação de suporte para aumento de cota.</w:t>
      </w:r>
    </w:p>
    <w:p w14:paraId="3C2AC30B" w14:textId="102694E1" w:rsidR="00404646" w:rsidRDefault="00404646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 xml:space="preserve"> </w:t>
      </w:r>
    </w:p>
    <w:p w14:paraId="623A1BD0" w14:textId="31C83094" w:rsidR="00221833" w:rsidRDefault="00221833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 xml:space="preserve">3. Dimensionar </w:t>
      </w:r>
      <w:r w:rsidR="00930894">
        <w:rPr>
          <w:rFonts w:ascii="Arial" w:eastAsia="STCaiyun" w:hAnsi="Arial" w:cs="Arial"/>
          <w:b/>
          <w:bCs/>
          <w:sz w:val="24"/>
          <w:szCs w:val="24"/>
        </w:rPr>
        <w:t>seu aplicativo de processamento:</w:t>
      </w:r>
      <w:r w:rsidR="002E1F9F">
        <w:rPr>
          <w:rFonts w:ascii="Arial" w:eastAsia="STCaiyun" w:hAnsi="Arial" w:cs="Arial"/>
          <w:sz w:val="24"/>
          <w:szCs w:val="24"/>
        </w:rPr>
        <w:t xml:space="preserve"> Para dimensionar o aplicativo devemos replicar </w:t>
      </w:r>
      <w:r w:rsidR="000E5B19">
        <w:rPr>
          <w:rFonts w:ascii="Arial" w:eastAsia="STCaiyun" w:hAnsi="Arial" w:cs="Arial"/>
          <w:sz w:val="24"/>
          <w:szCs w:val="24"/>
        </w:rPr>
        <w:t xml:space="preserve">instâncias e equilibrar as cargas entre si. </w:t>
      </w:r>
      <w:r w:rsidR="00DB439A">
        <w:rPr>
          <w:rFonts w:ascii="Arial" w:eastAsia="STCaiyun" w:hAnsi="Arial" w:cs="Arial"/>
          <w:sz w:val="24"/>
          <w:szCs w:val="24"/>
        </w:rPr>
        <w:t xml:space="preserve">Nas versões mais antigas a classe que faz isso é </w:t>
      </w:r>
      <w:r w:rsidR="00DB439A">
        <w:rPr>
          <w:rFonts w:ascii="Arial" w:eastAsia="STCaiyun" w:hAnsi="Arial" w:cs="Arial"/>
          <w:b/>
          <w:bCs/>
          <w:sz w:val="24"/>
          <w:szCs w:val="24"/>
        </w:rPr>
        <w:t>EventProcessorHost</w:t>
      </w:r>
      <w:r w:rsidR="00DB439A">
        <w:rPr>
          <w:rFonts w:ascii="Arial" w:eastAsia="STCaiyun" w:hAnsi="Arial" w:cs="Arial"/>
          <w:sz w:val="24"/>
          <w:szCs w:val="24"/>
        </w:rPr>
        <w:t xml:space="preserve"> e n</w:t>
      </w:r>
      <w:r w:rsidR="00ED51F5">
        <w:rPr>
          <w:rFonts w:ascii="Arial" w:eastAsia="STCaiyun" w:hAnsi="Arial" w:cs="Arial"/>
          <w:sz w:val="24"/>
          <w:szCs w:val="24"/>
        </w:rPr>
        <w:t xml:space="preserve">as versões mais modernas é o </w:t>
      </w:r>
      <w:r w:rsidR="00ED51F5">
        <w:rPr>
          <w:rFonts w:ascii="Arial" w:eastAsia="STCaiyun" w:hAnsi="Arial" w:cs="Arial"/>
          <w:b/>
          <w:bCs/>
          <w:sz w:val="24"/>
          <w:szCs w:val="24"/>
        </w:rPr>
        <w:t>EventProcessorClient</w:t>
      </w:r>
      <w:r w:rsidR="00ED51F5">
        <w:rPr>
          <w:rFonts w:ascii="Arial" w:eastAsia="STCaiyun" w:hAnsi="Arial" w:cs="Arial"/>
          <w:sz w:val="24"/>
          <w:szCs w:val="24"/>
        </w:rPr>
        <w:t>.</w:t>
      </w:r>
    </w:p>
    <w:p w14:paraId="5BDE62F8" w14:textId="77777777" w:rsidR="00ED51F5" w:rsidRDefault="00ED51F5" w:rsidP="00C601CB">
      <w:pPr>
        <w:jc w:val="both"/>
        <w:rPr>
          <w:rFonts w:ascii="Arial" w:eastAsia="STCaiyun" w:hAnsi="Arial" w:cs="Arial"/>
          <w:sz w:val="24"/>
          <w:szCs w:val="24"/>
        </w:rPr>
      </w:pPr>
    </w:p>
    <w:p w14:paraId="2E96784D" w14:textId="1ED5FDA6" w:rsidR="00F30E89" w:rsidRDefault="00F30E89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4. </w:t>
      </w:r>
      <w:r w:rsidR="00FF525B">
        <w:rPr>
          <w:rFonts w:ascii="Arial" w:eastAsia="STCaiyun" w:hAnsi="Arial" w:cs="Arial"/>
          <w:b/>
          <w:bCs/>
          <w:sz w:val="24"/>
          <w:szCs w:val="24"/>
        </w:rPr>
        <w:t>Controlar o acesso a eventos:</w:t>
      </w:r>
    </w:p>
    <w:p w14:paraId="004D57E2" w14:textId="121EB1AB" w:rsidR="00FF525B" w:rsidRDefault="00FF525B" w:rsidP="00C601CB">
      <w:pPr>
        <w:jc w:val="both"/>
        <w:rPr>
          <w:rFonts w:ascii="Arial" w:eastAsia="STCaiyun" w:hAnsi="Arial" w:cs="Arial"/>
          <w:sz w:val="24"/>
          <w:szCs w:val="24"/>
        </w:rPr>
      </w:pPr>
      <w:r w:rsidRPr="00FF525B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3E92BABF" wp14:editId="758C9662">
            <wp:extent cx="5400040" cy="1626235"/>
            <wp:effectExtent l="0" t="0" r="0" b="0"/>
            <wp:docPr id="1538077780" name="Imagem 1" descr="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77780" name="Imagem 1" descr="Texto, Aplicativo&#10;&#10;Descrição gerada automaticamente com confiança média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FD2C" w14:textId="77777777" w:rsidR="00FF525B" w:rsidRDefault="00FF525B" w:rsidP="00C601CB">
      <w:pPr>
        <w:jc w:val="both"/>
        <w:rPr>
          <w:rFonts w:ascii="Arial" w:eastAsia="STCaiyun" w:hAnsi="Arial" w:cs="Arial"/>
          <w:sz w:val="24"/>
          <w:szCs w:val="24"/>
        </w:rPr>
      </w:pPr>
    </w:p>
    <w:p w14:paraId="00DF8DFC" w14:textId="1E86DD04" w:rsidR="00FF525B" w:rsidRDefault="006D5B3E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Autorizar </w:t>
      </w:r>
      <w:r w:rsidR="00770A84">
        <w:rPr>
          <w:rFonts w:ascii="Arial" w:eastAsia="STCaiyun" w:hAnsi="Arial" w:cs="Arial"/>
          <w:b/>
          <w:bCs/>
          <w:sz w:val="24"/>
          <w:szCs w:val="24"/>
        </w:rPr>
        <w:t>o acesso com identidades gerenciadas:</w:t>
      </w:r>
      <w:r w:rsidR="00770A84">
        <w:rPr>
          <w:rFonts w:ascii="Arial" w:eastAsia="STCaiyun" w:hAnsi="Arial" w:cs="Arial"/>
          <w:sz w:val="24"/>
          <w:szCs w:val="24"/>
        </w:rPr>
        <w:t xml:space="preserve"> Para liberar o acesso devemos configurar uma função no RBAC para essa identidade.</w:t>
      </w:r>
    </w:p>
    <w:p w14:paraId="5425DF76" w14:textId="77777777" w:rsidR="00770A84" w:rsidRDefault="00770A84" w:rsidP="00C601CB">
      <w:pPr>
        <w:jc w:val="both"/>
        <w:rPr>
          <w:rFonts w:ascii="Arial" w:eastAsia="STCaiyun" w:hAnsi="Arial" w:cs="Arial"/>
          <w:sz w:val="24"/>
          <w:szCs w:val="24"/>
        </w:rPr>
      </w:pPr>
    </w:p>
    <w:p w14:paraId="219A8452" w14:textId="398118E3" w:rsidR="008E42CC" w:rsidRDefault="008E42CC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Operações comuns no código:</w:t>
      </w:r>
    </w:p>
    <w:p w14:paraId="49B487B6" w14:textId="6729A049" w:rsidR="008E42CC" w:rsidRDefault="005F4DDD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5F4DDD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42F705C8" wp14:editId="37A890DC">
            <wp:extent cx="5400040" cy="1093470"/>
            <wp:effectExtent l="0" t="0" r="0" b="0"/>
            <wp:docPr id="16453951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95112" name="Imagem 1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63C2" w14:textId="77777777" w:rsidR="005F4DDD" w:rsidRDefault="005F4DDD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</w:p>
    <w:p w14:paraId="53DE524A" w14:textId="55F3AB53" w:rsidR="005F4DDD" w:rsidRDefault="005F4DDD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5F4DDD">
        <w:rPr>
          <w:rFonts w:ascii="Arial" w:eastAsia="STCaiyun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0006087" wp14:editId="4EBA0F92">
            <wp:extent cx="5400040" cy="1666875"/>
            <wp:effectExtent l="0" t="0" r="0" b="9525"/>
            <wp:docPr id="105368391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3911" name="Imagem 1" descr="Interface gráfica do usuário, Texto, Aplicativo, Email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CE7" w14:textId="77777777" w:rsidR="005F4DDD" w:rsidRDefault="005F4DDD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</w:p>
    <w:p w14:paraId="51AFC3DF" w14:textId="0A3C4546" w:rsidR="005F4DDD" w:rsidRPr="008E42CC" w:rsidRDefault="00634A4F" w:rsidP="00C601CB">
      <w:pPr>
        <w:jc w:val="both"/>
        <w:rPr>
          <w:rFonts w:ascii="Arial" w:eastAsia="STCaiyun" w:hAnsi="Arial" w:cs="Arial"/>
          <w:b/>
          <w:bCs/>
          <w:sz w:val="24"/>
          <w:szCs w:val="24"/>
        </w:rPr>
      </w:pPr>
      <w:r w:rsidRPr="00634A4F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7647B2DB" wp14:editId="1453650F">
            <wp:extent cx="5400040" cy="2270760"/>
            <wp:effectExtent l="0" t="0" r="0" b="0"/>
            <wp:docPr id="29830817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08179" name="Imagem 1" descr="Interface gráfica do usuário, Texto, Aplicativo, Email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67D" w14:textId="23BC44D4" w:rsidR="00C0095E" w:rsidRDefault="009F0520" w:rsidP="00C601CB">
      <w:pPr>
        <w:jc w:val="both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</w:p>
    <w:p w14:paraId="08A95089" w14:textId="77777777" w:rsidR="00C0095E" w:rsidRDefault="00C0095E">
      <w:pPr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br w:type="page"/>
      </w:r>
    </w:p>
    <w:p w14:paraId="056235F2" w14:textId="28F17E8D" w:rsidR="009F0520" w:rsidRDefault="00BB64FA" w:rsidP="00C0095E">
      <w:pPr>
        <w:jc w:val="center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lastRenderedPageBreak/>
        <w:t>Soluções de mensagens do Azure</w:t>
      </w:r>
    </w:p>
    <w:p w14:paraId="6EB6893F" w14:textId="3E633879" w:rsidR="00BB64FA" w:rsidRDefault="00F75AF2" w:rsidP="00F75AF2">
      <w:pPr>
        <w:jc w:val="center"/>
        <w:rPr>
          <w:rFonts w:ascii="Arial" w:eastAsia="STCaiyun" w:hAnsi="Arial" w:cs="Arial"/>
          <w:b/>
          <w:bCs/>
          <w:sz w:val="24"/>
          <w:szCs w:val="24"/>
        </w:rPr>
      </w:pPr>
      <w:r w:rsidRPr="00F75AF2">
        <w:rPr>
          <w:rFonts w:ascii="Arial" w:eastAsia="STCaiyun" w:hAnsi="Arial" w:cs="Arial"/>
          <w:sz w:val="24"/>
          <w:szCs w:val="24"/>
        </w:rPr>
        <w:t xml:space="preserve">O Azure dá suporte a dois tipos de mecanismos de fila: </w:t>
      </w:r>
      <w:r w:rsidRPr="00F75AF2">
        <w:rPr>
          <w:rFonts w:ascii="Arial" w:eastAsia="STCaiyun" w:hAnsi="Arial" w:cs="Arial"/>
          <w:b/>
          <w:bCs/>
          <w:sz w:val="24"/>
          <w:szCs w:val="24"/>
        </w:rPr>
        <w:t>filas de Barramento de Serviço</w:t>
      </w:r>
      <w:r w:rsidRPr="00F75AF2">
        <w:rPr>
          <w:rFonts w:ascii="Arial" w:eastAsia="STCaiyun" w:hAnsi="Arial" w:cs="Arial"/>
          <w:sz w:val="24"/>
          <w:szCs w:val="24"/>
        </w:rPr>
        <w:t xml:space="preserve"> e </w:t>
      </w:r>
      <w:r w:rsidRPr="00F75AF2">
        <w:rPr>
          <w:rFonts w:ascii="Arial" w:eastAsia="STCaiyun" w:hAnsi="Arial" w:cs="Arial"/>
          <w:b/>
          <w:bCs/>
          <w:sz w:val="24"/>
          <w:szCs w:val="24"/>
        </w:rPr>
        <w:t>filas de Armazenamento</w:t>
      </w:r>
    </w:p>
    <w:p w14:paraId="59F66300" w14:textId="77777777" w:rsidR="00BA653E" w:rsidRDefault="00BA653E" w:rsidP="00BA653E">
      <w:pPr>
        <w:rPr>
          <w:rFonts w:ascii="Arial" w:eastAsia="STCaiyun" w:hAnsi="Arial" w:cs="Arial"/>
          <w:b/>
          <w:bCs/>
          <w:sz w:val="24"/>
          <w:szCs w:val="24"/>
        </w:rPr>
      </w:pPr>
    </w:p>
    <w:p w14:paraId="3EE04B09" w14:textId="16588CB2" w:rsidR="00BA653E" w:rsidRDefault="001D5372" w:rsidP="00BA653E">
      <w:pPr>
        <w:pStyle w:val="PargrafodaLista"/>
        <w:numPr>
          <w:ilvl w:val="0"/>
          <w:numId w:val="3"/>
        </w:numPr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Filas de barramento de serviço:</w:t>
      </w:r>
      <w:r>
        <w:rPr>
          <w:rFonts w:ascii="Arial" w:eastAsia="STCaiyun" w:hAnsi="Arial" w:cs="Arial"/>
          <w:sz w:val="24"/>
          <w:szCs w:val="24"/>
        </w:rPr>
        <w:t xml:space="preserve"> É uma solução mais completa</w:t>
      </w:r>
      <w:r w:rsidR="0054561C">
        <w:rPr>
          <w:rFonts w:ascii="Arial" w:eastAsia="STCaiyun" w:hAnsi="Arial" w:cs="Arial"/>
          <w:sz w:val="24"/>
          <w:szCs w:val="24"/>
        </w:rPr>
        <w:t>, possui suporte a enfileiramento, publicação e assinatura, usado geralmente para integrar aplicações.</w:t>
      </w:r>
    </w:p>
    <w:p w14:paraId="21020140" w14:textId="77777777" w:rsidR="002A438A" w:rsidRDefault="002A438A" w:rsidP="002A438A">
      <w:pPr>
        <w:pStyle w:val="PargrafodaLista"/>
        <w:ind w:left="1440"/>
        <w:rPr>
          <w:rFonts w:ascii="Arial" w:eastAsia="STCaiyun" w:hAnsi="Arial" w:cs="Arial"/>
          <w:sz w:val="24"/>
          <w:szCs w:val="24"/>
        </w:rPr>
      </w:pPr>
    </w:p>
    <w:p w14:paraId="33B7F241" w14:textId="7A95932A" w:rsidR="0054561C" w:rsidRDefault="0054561C" w:rsidP="00BA653E">
      <w:pPr>
        <w:pStyle w:val="PargrafodaLista"/>
        <w:numPr>
          <w:ilvl w:val="0"/>
          <w:numId w:val="3"/>
        </w:numPr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Filas de armazenamento:</w:t>
      </w:r>
      <w:r w:rsidR="00E8193A">
        <w:rPr>
          <w:rFonts w:ascii="Arial" w:eastAsia="STCaiyun" w:hAnsi="Arial" w:cs="Arial"/>
          <w:sz w:val="24"/>
          <w:szCs w:val="24"/>
        </w:rPr>
        <w:t xml:space="preserve"> Permite armazenar grande quantidade de dados</w:t>
      </w:r>
      <w:r w:rsidR="007D662B">
        <w:rPr>
          <w:rFonts w:ascii="Arial" w:eastAsia="STCaiyun" w:hAnsi="Arial" w:cs="Arial"/>
          <w:sz w:val="24"/>
          <w:szCs w:val="24"/>
        </w:rPr>
        <w:t xml:space="preserve"> e faz parte do armazenamento do Azure disponibilizando via HTTP e HTTPs essas mensagens</w:t>
      </w:r>
      <w:r w:rsidR="0088039A">
        <w:rPr>
          <w:rFonts w:ascii="Arial" w:eastAsia="STCaiyun" w:hAnsi="Arial" w:cs="Arial"/>
          <w:sz w:val="24"/>
          <w:szCs w:val="24"/>
        </w:rPr>
        <w:t xml:space="preserve">, cada mensagem pode ter </w:t>
      </w:r>
      <w:r w:rsidR="00895DB6">
        <w:rPr>
          <w:rFonts w:ascii="Arial" w:eastAsia="STCaiyun" w:hAnsi="Arial" w:cs="Arial"/>
          <w:sz w:val="24"/>
          <w:szCs w:val="24"/>
        </w:rPr>
        <w:t>até</w:t>
      </w:r>
      <w:r w:rsidR="0088039A">
        <w:rPr>
          <w:rFonts w:ascii="Arial" w:eastAsia="STCaiyun" w:hAnsi="Arial" w:cs="Arial"/>
          <w:sz w:val="24"/>
          <w:szCs w:val="24"/>
        </w:rPr>
        <w:t xml:space="preserve"> 64kb</w:t>
      </w:r>
      <w:r w:rsidR="00895DB6">
        <w:rPr>
          <w:rFonts w:ascii="Arial" w:eastAsia="STCaiyun" w:hAnsi="Arial" w:cs="Arial"/>
          <w:sz w:val="24"/>
          <w:szCs w:val="24"/>
        </w:rPr>
        <w:t>, a fila pode ter milhões de mensagens</w:t>
      </w:r>
      <w:r w:rsidR="007D662B">
        <w:rPr>
          <w:rFonts w:ascii="Arial" w:eastAsia="STCaiyun" w:hAnsi="Arial" w:cs="Arial"/>
          <w:sz w:val="24"/>
          <w:szCs w:val="24"/>
        </w:rPr>
        <w:t>.</w:t>
      </w:r>
    </w:p>
    <w:p w14:paraId="27E9D12D" w14:textId="77777777" w:rsidR="007D662B" w:rsidRDefault="007D662B" w:rsidP="002A438A">
      <w:pPr>
        <w:rPr>
          <w:rFonts w:ascii="Arial" w:eastAsia="STCaiyun" w:hAnsi="Arial" w:cs="Arial"/>
          <w:sz w:val="24"/>
          <w:szCs w:val="24"/>
        </w:rPr>
      </w:pPr>
    </w:p>
    <w:p w14:paraId="69F149AC" w14:textId="00426258" w:rsidR="002A438A" w:rsidRDefault="00A82666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1. Barramento de Serviço:</w:t>
      </w:r>
      <w:r>
        <w:rPr>
          <w:rFonts w:ascii="Arial" w:eastAsia="STCaiyun" w:hAnsi="Arial" w:cs="Arial"/>
          <w:sz w:val="24"/>
          <w:szCs w:val="24"/>
        </w:rPr>
        <w:t xml:space="preserve"> O Barramento de Serviço utiliza o </w:t>
      </w:r>
      <w:r w:rsidR="00386969">
        <w:rPr>
          <w:rFonts w:ascii="Arial" w:eastAsia="STCaiyun" w:hAnsi="Arial" w:cs="Arial"/>
          <w:sz w:val="24"/>
          <w:szCs w:val="24"/>
        </w:rPr>
        <w:t xml:space="preserve">protocolo </w:t>
      </w:r>
      <w:r w:rsidR="00386969">
        <w:rPr>
          <w:rFonts w:ascii="Arial" w:eastAsia="STCaiyun" w:hAnsi="Arial" w:cs="Arial"/>
          <w:b/>
          <w:bCs/>
          <w:sz w:val="24"/>
          <w:szCs w:val="24"/>
        </w:rPr>
        <w:t>AMQP</w:t>
      </w:r>
      <w:r w:rsidR="00386969">
        <w:rPr>
          <w:rFonts w:ascii="Arial" w:eastAsia="STCaiyun" w:hAnsi="Arial" w:cs="Arial"/>
          <w:sz w:val="24"/>
          <w:szCs w:val="24"/>
        </w:rPr>
        <w:t xml:space="preserve"> e envia mensagens</w:t>
      </w:r>
      <w:r w:rsidR="00127696">
        <w:rPr>
          <w:rFonts w:ascii="Arial" w:eastAsia="STCaiyun" w:hAnsi="Arial" w:cs="Arial"/>
          <w:sz w:val="24"/>
          <w:szCs w:val="24"/>
        </w:rPr>
        <w:t xml:space="preserve"> cada mensagem é um container com metadados e que contém dados.</w:t>
      </w:r>
    </w:p>
    <w:p w14:paraId="21345EA1" w14:textId="77777777" w:rsidR="00127696" w:rsidRDefault="00127696" w:rsidP="00A82666">
      <w:pPr>
        <w:ind w:left="708"/>
        <w:rPr>
          <w:rFonts w:ascii="Arial" w:eastAsia="STCaiyun" w:hAnsi="Arial" w:cs="Arial"/>
          <w:sz w:val="24"/>
          <w:szCs w:val="24"/>
        </w:rPr>
      </w:pPr>
    </w:p>
    <w:p w14:paraId="515B396C" w14:textId="6CF47AB1" w:rsidR="00127696" w:rsidRDefault="00127696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 xml:space="preserve">a. </w:t>
      </w:r>
      <w:r w:rsidR="005979D9">
        <w:rPr>
          <w:rFonts w:ascii="Arial" w:eastAsia="STCaiyun" w:hAnsi="Arial" w:cs="Arial"/>
          <w:b/>
          <w:bCs/>
          <w:sz w:val="24"/>
          <w:szCs w:val="24"/>
        </w:rPr>
        <w:t>Camadas de Serviço:</w:t>
      </w:r>
      <w:r w:rsidR="005979D9">
        <w:rPr>
          <w:rFonts w:ascii="Arial" w:eastAsia="STCaiyun" w:hAnsi="Arial" w:cs="Arial"/>
          <w:sz w:val="24"/>
          <w:szCs w:val="24"/>
        </w:rPr>
        <w:t xml:space="preserve"> O Barramento de serviços possui duas camadas </w:t>
      </w:r>
      <w:r w:rsidR="005979D9">
        <w:rPr>
          <w:rFonts w:ascii="Arial" w:eastAsia="STCaiyun" w:hAnsi="Arial" w:cs="Arial"/>
          <w:b/>
          <w:bCs/>
          <w:sz w:val="24"/>
          <w:szCs w:val="24"/>
        </w:rPr>
        <w:t>Standard</w:t>
      </w:r>
      <w:r w:rsidR="005979D9">
        <w:rPr>
          <w:rFonts w:ascii="Arial" w:eastAsia="STCaiyun" w:hAnsi="Arial" w:cs="Arial"/>
          <w:sz w:val="24"/>
          <w:szCs w:val="24"/>
        </w:rPr>
        <w:t xml:space="preserve"> e </w:t>
      </w:r>
      <w:r w:rsidR="005979D9">
        <w:rPr>
          <w:rFonts w:ascii="Arial" w:eastAsia="STCaiyun" w:hAnsi="Arial" w:cs="Arial"/>
          <w:b/>
          <w:bCs/>
          <w:sz w:val="24"/>
          <w:szCs w:val="24"/>
        </w:rPr>
        <w:t>Premium</w:t>
      </w:r>
      <w:r w:rsidR="005979D9">
        <w:rPr>
          <w:rFonts w:ascii="Arial" w:eastAsia="STCaiyun" w:hAnsi="Arial" w:cs="Arial"/>
          <w:sz w:val="24"/>
          <w:szCs w:val="24"/>
        </w:rPr>
        <w:t>.</w:t>
      </w:r>
    </w:p>
    <w:p w14:paraId="62BF68B7" w14:textId="6F6585AC" w:rsidR="001F6D62" w:rsidRDefault="001F6D62" w:rsidP="00A82666">
      <w:pPr>
        <w:ind w:left="708"/>
        <w:rPr>
          <w:rFonts w:ascii="Arial" w:eastAsia="STCaiyun" w:hAnsi="Arial" w:cs="Arial"/>
          <w:sz w:val="24"/>
          <w:szCs w:val="24"/>
        </w:rPr>
      </w:pPr>
      <w:r w:rsidRPr="001F6D62">
        <w:rPr>
          <w:rFonts w:ascii="Arial" w:eastAsia="STCaiyun" w:hAnsi="Arial" w:cs="Arial"/>
          <w:noProof/>
          <w:sz w:val="24"/>
          <w:szCs w:val="24"/>
        </w:rPr>
        <w:drawing>
          <wp:inline distT="0" distB="0" distL="0" distR="0" wp14:anchorId="24C60A80" wp14:editId="1C4DB4A6">
            <wp:extent cx="5400040" cy="2249170"/>
            <wp:effectExtent l="0" t="0" r="0" b="0"/>
            <wp:docPr id="88716043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60430" name="Imagem 1" descr="Interface gráfica do usuário, Texto, Aplicativo, Email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8027" w14:textId="2D8A0741" w:rsidR="001F6D62" w:rsidRDefault="009933CC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 w:rsidR="003E2F5A">
        <w:rPr>
          <w:rFonts w:ascii="Arial" w:eastAsia="STCaiyun" w:hAnsi="Arial" w:cs="Arial"/>
          <w:sz w:val="24"/>
          <w:szCs w:val="24"/>
        </w:rPr>
        <w:t xml:space="preserve"> </w:t>
      </w:r>
    </w:p>
    <w:p w14:paraId="4C0E6692" w14:textId="542067CC" w:rsidR="009933CC" w:rsidRDefault="009933CC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>
        <w:rPr>
          <w:rFonts w:ascii="Arial" w:eastAsia="STCaiyun" w:hAnsi="Arial" w:cs="Arial"/>
          <w:b/>
          <w:bCs/>
          <w:sz w:val="24"/>
          <w:szCs w:val="24"/>
        </w:rPr>
        <w:t>b. Filas:</w:t>
      </w:r>
      <w:r w:rsidR="00844077" w:rsidRPr="00844077">
        <w:t xml:space="preserve"> </w:t>
      </w:r>
      <w:r w:rsidR="00844077" w:rsidRPr="00844077">
        <w:rPr>
          <w:rFonts w:ascii="Arial" w:eastAsia="STCaiyun" w:hAnsi="Arial" w:cs="Arial"/>
          <w:sz w:val="24"/>
          <w:szCs w:val="24"/>
        </w:rPr>
        <w:t>As filas oferecem entrega de mensagem do tipo FIFO (primeiro a entrar, primeiro a sair) para um ou mais consumidores concorrentes.</w:t>
      </w:r>
    </w:p>
    <w:p w14:paraId="7E770BA3" w14:textId="77777777" w:rsidR="006F78D8" w:rsidRDefault="006F78D8" w:rsidP="00A82666">
      <w:pPr>
        <w:ind w:left="708"/>
        <w:rPr>
          <w:rFonts w:ascii="Arial" w:eastAsia="STCaiyun" w:hAnsi="Arial" w:cs="Arial"/>
          <w:sz w:val="24"/>
          <w:szCs w:val="24"/>
        </w:rPr>
      </w:pPr>
    </w:p>
    <w:p w14:paraId="41011B2B" w14:textId="59FDE7AD" w:rsidR="00844077" w:rsidRDefault="00844077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</w:r>
      <w:r w:rsidR="003E2F5A">
        <w:rPr>
          <w:rFonts w:ascii="Arial" w:eastAsia="STCaiyun" w:hAnsi="Arial" w:cs="Arial"/>
          <w:b/>
          <w:bCs/>
          <w:sz w:val="24"/>
          <w:szCs w:val="24"/>
        </w:rPr>
        <w:t xml:space="preserve">c. Modos de recepção: </w:t>
      </w:r>
      <w:r w:rsidR="003E2F5A">
        <w:rPr>
          <w:rFonts w:ascii="Arial" w:eastAsia="STCaiyun" w:hAnsi="Arial" w:cs="Arial"/>
          <w:sz w:val="24"/>
          <w:szCs w:val="24"/>
        </w:rPr>
        <w:t>Ao receber as mensagens existem dois comportamentos possíveis,</w:t>
      </w:r>
      <w:r w:rsidR="003E2F5A">
        <w:rPr>
          <w:rFonts w:ascii="Arial" w:eastAsia="STCaiyun" w:hAnsi="Arial" w:cs="Arial"/>
          <w:b/>
          <w:bCs/>
          <w:sz w:val="24"/>
          <w:szCs w:val="24"/>
        </w:rPr>
        <w:t xml:space="preserve"> Recebimento de Exclusão</w:t>
      </w:r>
      <w:r w:rsidR="003E2F5A">
        <w:rPr>
          <w:rFonts w:ascii="Arial" w:eastAsia="STCaiyun" w:hAnsi="Arial" w:cs="Arial"/>
          <w:sz w:val="24"/>
          <w:szCs w:val="24"/>
        </w:rPr>
        <w:t xml:space="preserve"> nesse padrão </w:t>
      </w:r>
      <w:r w:rsidR="00172B73">
        <w:rPr>
          <w:rFonts w:ascii="Arial" w:eastAsia="STCaiyun" w:hAnsi="Arial" w:cs="Arial"/>
          <w:sz w:val="24"/>
          <w:szCs w:val="24"/>
        </w:rPr>
        <w:t xml:space="preserve">após o recebimento o consumidor já marca a mensagem como recebida </w:t>
      </w:r>
      <w:r w:rsidR="00172B73">
        <w:rPr>
          <w:rFonts w:ascii="Arial" w:eastAsia="STCaiyun" w:hAnsi="Arial" w:cs="Arial"/>
          <w:sz w:val="24"/>
          <w:szCs w:val="24"/>
        </w:rPr>
        <w:lastRenderedPageBreak/>
        <w:t xml:space="preserve">e ela é </w:t>
      </w:r>
      <w:r w:rsidR="006F78D8">
        <w:rPr>
          <w:rFonts w:ascii="Arial" w:eastAsia="STCaiyun" w:hAnsi="Arial" w:cs="Arial"/>
          <w:sz w:val="24"/>
          <w:szCs w:val="24"/>
        </w:rPr>
        <w:t xml:space="preserve">excluída, </w:t>
      </w:r>
      <w:r w:rsidR="006F78D8">
        <w:rPr>
          <w:rFonts w:ascii="Arial" w:eastAsia="STCaiyun" w:hAnsi="Arial" w:cs="Arial"/>
          <w:b/>
          <w:bCs/>
          <w:sz w:val="24"/>
          <w:szCs w:val="24"/>
        </w:rPr>
        <w:t>Bloqueio de Inspeção</w:t>
      </w:r>
      <w:r w:rsidR="006F78D8">
        <w:rPr>
          <w:rFonts w:ascii="Arial" w:eastAsia="STCaiyun" w:hAnsi="Arial" w:cs="Arial"/>
          <w:sz w:val="24"/>
          <w:szCs w:val="24"/>
        </w:rPr>
        <w:t xml:space="preserve"> nesse padrão é bloqueado a próxima mensagem da fila até que o consumidor marque a mensagem como recebida, porém ele escolhe como fazer isso.</w:t>
      </w:r>
    </w:p>
    <w:p w14:paraId="65FC1EC3" w14:textId="77777777" w:rsidR="006F78D8" w:rsidRDefault="006F78D8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</w:p>
    <w:p w14:paraId="21C0432A" w14:textId="77777777" w:rsidR="00DD09CD" w:rsidRDefault="006F78D8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sz w:val="24"/>
          <w:szCs w:val="24"/>
        </w:rPr>
        <w:tab/>
      </w:r>
      <w:r w:rsidR="006A0460">
        <w:rPr>
          <w:rFonts w:ascii="Arial" w:eastAsia="STCaiyun" w:hAnsi="Arial" w:cs="Arial"/>
          <w:b/>
          <w:bCs/>
          <w:sz w:val="24"/>
          <w:szCs w:val="24"/>
        </w:rPr>
        <w:t>d. Topicos:</w:t>
      </w:r>
      <w:r w:rsidR="006A0460">
        <w:rPr>
          <w:rFonts w:ascii="Arial" w:eastAsia="STCaiyun" w:hAnsi="Arial" w:cs="Arial"/>
          <w:sz w:val="24"/>
          <w:szCs w:val="24"/>
        </w:rPr>
        <w:t xml:space="preserve"> semelhante aos tópicos do RabbitMQ fornece </w:t>
      </w:r>
      <w:r w:rsidR="00C87B9F">
        <w:rPr>
          <w:rFonts w:ascii="Arial" w:eastAsia="STCaiyun" w:hAnsi="Arial" w:cs="Arial"/>
          <w:sz w:val="24"/>
          <w:szCs w:val="24"/>
        </w:rPr>
        <w:t xml:space="preserve">o envio de mensagens de </w:t>
      </w:r>
      <w:r w:rsidR="00C87B9F">
        <w:rPr>
          <w:rFonts w:ascii="Arial" w:eastAsia="STCaiyun" w:hAnsi="Arial" w:cs="Arial"/>
          <w:b/>
          <w:bCs/>
          <w:sz w:val="24"/>
          <w:szCs w:val="24"/>
        </w:rPr>
        <w:t xml:space="preserve">um </w:t>
      </w:r>
      <w:r w:rsidR="00C87B9F">
        <w:rPr>
          <w:rFonts w:ascii="Arial" w:eastAsia="STCaiyun" w:hAnsi="Arial" w:cs="Arial"/>
          <w:sz w:val="24"/>
          <w:szCs w:val="24"/>
        </w:rPr>
        <w:t xml:space="preserve">para </w:t>
      </w:r>
      <w:r w:rsidR="00C87B9F">
        <w:rPr>
          <w:rFonts w:ascii="Arial" w:eastAsia="STCaiyun" w:hAnsi="Arial" w:cs="Arial"/>
          <w:b/>
          <w:bCs/>
          <w:sz w:val="24"/>
          <w:szCs w:val="24"/>
        </w:rPr>
        <w:t>muitos</w:t>
      </w:r>
      <w:r w:rsidR="000627D8">
        <w:rPr>
          <w:rFonts w:ascii="Arial" w:eastAsia="STCaiyun" w:hAnsi="Arial" w:cs="Arial"/>
          <w:sz w:val="24"/>
          <w:szCs w:val="24"/>
        </w:rPr>
        <w:t xml:space="preserve">, os consumidores buscam pelo tópico e uma </w:t>
      </w:r>
      <w:r w:rsidR="000627D8">
        <w:rPr>
          <w:rFonts w:ascii="Arial" w:eastAsia="STCaiyun" w:hAnsi="Arial" w:cs="Arial"/>
          <w:b/>
          <w:bCs/>
          <w:sz w:val="24"/>
          <w:szCs w:val="24"/>
        </w:rPr>
        <w:t>assinatura de tópico</w:t>
      </w:r>
      <w:r w:rsidR="000627D8">
        <w:rPr>
          <w:rFonts w:ascii="Arial" w:eastAsia="STCaiyun" w:hAnsi="Arial" w:cs="Arial"/>
          <w:sz w:val="24"/>
          <w:szCs w:val="24"/>
        </w:rPr>
        <w:t xml:space="preserve"> que é uma espécie de fila para o tópico disponibil</w:t>
      </w:r>
      <w:r w:rsidR="00DD09CD">
        <w:rPr>
          <w:rFonts w:ascii="Arial" w:eastAsia="STCaiyun" w:hAnsi="Arial" w:cs="Arial"/>
          <w:sz w:val="24"/>
          <w:szCs w:val="24"/>
        </w:rPr>
        <w:t>iza a mensagem.</w:t>
      </w:r>
    </w:p>
    <w:p w14:paraId="03402CB4" w14:textId="77777777" w:rsidR="00580D79" w:rsidRDefault="00580D79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  <w:r w:rsidRPr="00580D79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434D8032" wp14:editId="3C1998BA">
            <wp:extent cx="5400040" cy="4046220"/>
            <wp:effectExtent l="0" t="0" r="0" b="0"/>
            <wp:docPr id="31882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234" name="Imagem 1" descr="Text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323" w14:textId="77777777" w:rsidR="00157EC1" w:rsidRDefault="00157EC1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</w:p>
    <w:p w14:paraId="55D6C00C" w14:textId="77777777" w:rsidR="00157EC1" w:rsidRDefault="00157EC1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ab/>
        <w:t>e. Criar recursos:</w:t>
      </w:r>
    </w:p>
    <w:p w14:paraId="1009B945" w14:textId="77777777" w:rsidR="00195CA1" w:rsidRDefault="00195CA1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  <w:r w:rsidRPr="00195CA1">
        <w:rPr>
          <w:rFonts w:ascii="Arial" w:eastAsia="STCaiyun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47BB38A" wp14:editId="4860065A">
            <wp:extent cx="5400040" cy="3371850"/>
            <wp:effectExtent l="0" t="0" r="0" b="0"/>
            <wp:docPr id="191383223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32231" name="Imagem 1" descr="Interface gráfica do usuário, Texto, Aplicativo, Email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F906" w14:textId="77777777" w:rsidR="00844993" w:rsidRDefault="00844993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</w:p>
    <w:p w14:paraId="555C703D" w14:textId="77777777" w:rsidR="00C14783" w:rsidRDefault="00C14783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  <w:r w:rsidRPr="00C14783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1300A8F0" wp14:editId="00CB0351">
            <wp:extent cx="3977640" cy="589349"/>
            <wp:effectExtent l="0" t="0" r="3810" b="1270"/>
            <wp:docPr id="8333652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5209" name="Imagem 1" descr="Interface gráfica do usuário, Aplicativ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34354" cy="5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783">
        <w:rPr>
          <w:rFonts w:ascii="Arial" w:eastAsia="STCaiyun" w:hAnsi="Arial" w:cs="Arial"/>
          <w:b/>
          <w:bCs/>
          <w:noProof/>
          <w:sz w:val="24"/>
          <w:szCs w:val="24"/>
        </w:rPr>
        <w:drawing>
          <wp:inline distT="0" distB="0" distL="0" distR="0" wp14:anchorId="01AAC94D" wp14:editId="62E9968F">
            <wp:extent cx="3360420" cy="788737"/>
            <wp:effectExtent l="0" t="0" r="0" b="0"/>
            <wp:docPr id="6167278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7899" name="Imagem 1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78209" cy="7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2B40" w14:textId="77777777" w:rsidR="00C969BC" w:rsidRDefault="00C969BC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</w:p>
    <w:p w14:paraId="7BBA9EF4" w14:textId="3D66195F" w:rsidR="00C969BC" w:rsidRPr="00C969BC" w:rsidRDefault="00C969BC" w:rsidP="00A82666">
      <w:pPr>
        <w:ind w:left="708"/>
        <w:rPr>
          <w:rFonts w:ascii="Arial" w:eastAsia="STCaiyun" w:hAnsi="Arial" w:cs="Arial"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Enviar mensagens:</w:t>
      </w:r>
    </w:p>
    <w:p w14:paraId="2F83733B" w14:textId="10E82343" w:rsidR="006F78D8" w:rsidRDefault="00771AE1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  <w:r w:rsidRPr="00771AE1">
        <w:rPr>
          <w:rFonts w:ascii="Arial" w:eastAsia="STCaiyun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8E724D3" wp14:editId="03F9899B">
            <wp:extent cx="5400040" cy="4831080"/>
            <wp:effectExtent l="0" t="0" r="0" b="7620"/>
            <wp:docPr id="2052583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83561" name="Imagem 1" descr="Texto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5C59" w14:textId="77777777" w:rsidR="00C969BC" w:rsidRDefault="00C969BC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</w:p>
    <w:p w14:paraId="13B60D53" w14:textId="242FB3F9" w:rsidR="00C969BC" w:rsidRDefault="00C969BC" w:rsidP="00A82666">
      <w:pPr>
        <w:ind w:left="708"/>
        <w:rPr>
          <w:rFonts w:ascii="Arial" w:eastAsia="STCaiyun" w:hAnsi="Arial" w:cs="Arial"/>
          <w:b/>
          <w:bCs/>
          <w:sz w:val="24"/>
          <w:szCs w:val="24"/>
        </w:rPr>
      </w:pPr>
      <w:r>
        <w:rPr>
          <w:rFonts w:ascii="Arial" w:eastAsia="STCaiyun" w:hAnsi="Arial" w:cs="Arial"/>
          <w:b/>
          <w:bCs/>
          <w:sz w:val="24"/>
          <w:szCs w:val="24"/>
        </w:rPr>
        <w:t>Receber mensagens:</w:t>
      </w:r>
    </w:p>
    <w:p w14:paraId="1A56573C" w14:textId="6A340553" w:rsidR="00C969BC" w:rsidRDefault="001255CF" w:rsidP="00A82666">
      <w:pPr>
        <w:ind w:left="708"/>
        <w:rPr>
          <w:b/>
          <w:bCs/>
        </w:rPr>
      </w:pPr>
      <w:r w:rsidRPr="001255CF">
        <w:rPr>
          <w:b/>
          <w:bCs/>
          <w:noProof/>
        </w:rPr>
        <w:lastRenderedPageBreak/>
        <w:drawing>
          <wp:inline distT="0" distB="0" distL="0" distR="0" wp14:anchorId="247D2805" wp14:editId="103CD3D9">
            <wp:extent cx="5400040" cy="4973320"/>
            <wp:effectExtent l="0" t="0" r="0" b="0"/>
            <wp:docPr id="12047274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27449" name="Imagem 1" descr="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DFF" w:rsidRPr="001D7DFF">
        <w:rPr>
          <w:b/>
          <w:bCs/>
          <w:noProof/>
        </w:rPr>
        <w:drawing>
          <wp:inline distT="0" distB="0" distL="0" distR="0" wp14:anchorId="68BD3211" wp14:editId="60D6A7B7">
            <wp:extent cx="5400040" cy="1396365"/>
            <wp:effectExtent l="0" t="0" r="0" b="0"/>
            <wp:docPr id="18665943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4333" name="Imagem 1" descr="Tex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EE1" w14:textId="77777777" w:rsidR="00850972" w:rsidRDefault="00850972" w:rsidP="00A82666">
      <w:pPr>
        <w:ind w:left="708"/>
        <w:rPr>
          <w:b/>
          <w:bCs/>
        </w:rPr>
      </w:pPr>
    </w:p>
    <w:p w14:paraId="77A8DB5B" w14:textId="3D7689BD" w:rsidR="00850972" w:rsidRDefault="00850972" w:rsidP="00A82666">
      <w:pPr>
        <w:ind w:left="708"/>
        <w:rPr>
          <w:rFonts w:ascii="Arial" w:hAnsi="Arial" w:cs="Arial"/>
          <w:sz w:val="24"/>
          <w:szCs w:val="24"/>
        </w:rPr>
      </w:pPr>
    </w:p>
    <w:p w14:paraId="7BC76B16" w14:textId="04F906F6" w:rsidR="001E10AD" w:rsidRDefault="001E10AD" w:rsidP="00A82666">
      <w:pPr>
        <w:ind w:left="708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2. Armazenamento de Fila:</w:t>
      </w:r>
    </w:p>
    <w:p w14:paraId="140084F1" w14:textId="3B074248" w:rsidR="001E10AD" w:rsidRDefault="001E10AD" w:rsidP="00A82666">
      <w:pPr>
        <w:ind w:left="708"/>
        <w:rPr>
          <w:rFonts w:ascii="Arial" w:hAnsi="Arial" w:cs="Arial"/>
          <w:b/>
          <w:bCs/>
          <w:sz w:val="24"/>
          <w:szCs w:val="24"/>
        </w:rPr>
      </w:pPr>
      <w:r w:rsidRPr="001E10AD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0869767" wp14:editId="37E2DC69">
            <wp:extent cx="5400040" cy="3760470"/>
            <wp:effectExtent l="0" t="0" r="0" b="0"/>
            <wp:docPr id="842943161" name="Imagem 1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43161" name="Imagem 1" descr="Interface gráfica do usuário, Texto, Aplicativo, Email, Site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4B96" w14:textId="5DFB60E3" w:rsidR="001E10AD" w:rsidRDefault="001E10AD" w:rsidP="00156C0B">
      <w:pPr>
        <w:rPr>
          <w:rFonts w:ascii="Arial" w:hAnsi="Arial" w:cs="Arial"/>
          <w:b/>
          <w:bCs/>
          <w:sz w:val="24"/>
          <w:szCs w:val="24"/>
        </w:rPr>
      </w:pPr>
    </w:p>
    <w:p w14:paraId="18B5A833" w14:textId="34B8E5D7" w:rsidR="00156C0B" w:rsidRDefault="00156C0B" w:rsidP="00156C0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>Operações em código:</w:t>
      </w:r>
    </w:p>
    <w:p w14:paraId="6BAC5716" w14:textId="5CADF8BC" w:rsidR="00156C0B" w:rsidRDefault="00156C0B" w:rsidP="00156C0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156C0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92C2F99" wp14:editId="13BD0340">
            <wp:extent cx="5400040" cy="1452245"/>
            <wp:effectExtent l="0" t="0" r="0" b="0"/>
            <wp:docPr id="1669210546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10546" name="Imagem 1" descr="Interface gráfica do usuário, Texto&#10;&#10;Descrição gerada automaticamente com confiança média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DA8" w14:textId="16AB720E" w:rsidR="00156C0B" w:rsidRDefault="00227A96" w:rsidP="00156C0B">
      <w:pPr>
        <w:rPr>
          <w:rFonts w:ascii="Arial" w:hAnsi="Arial" w:cs="Arial"/>
          <w:sz w:val="24"/>
          <w:szCs w:val="24"/>
        </w:rPr>
      </w:pPr>
      <w:r w:rsidRPr="00227A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432FD1" wp14:editId="119C130E">
            <wp:extent cx="5400040" cy="2063750"/>
            <wp:effectExtent l="0" t="0" r="0" b="0"/>
            <wp:docPr id="167731677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6778" name="Imagem 1" descr="Interface gráfica do usuário, Texto, Aplicativ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CE68" w14:textId="6EE203D8" w:rsidR="00227A96" w:rsidRDefault="00C5345F" w:rsidP="00156C0B">
      <w:pPr>
        <w:rPr>
          <w:rFonts w:ascii="Arial" w:hAnsi="Arial" w:cs="Arial"/>
          <w:sz w:val="24"/>
          <w:szCs w:val="24"/>
        </w:rPr>
      </w:pPr>
      <w:r w:rsidRPr="00C534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FBA75E5" wp14:editId="11282487">
            <wp:extent cx="5400040" cy="3099435"/>
            <wp:effectExtent l="0" t="0" r="0" b="5715"/>
            <wp:docPr id="194714052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40526" name="Imagem 1" descr="Interface gráfica do usuário, Texto, Aplicativo&#10;&#10;Descrição gerad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B0FE" w14:textId="18522793" w:rsidR="00C5345F" w:rsidRDefault="00C5345F" w:rsidP="00156C0B">
      <w:pPr>
        <w:rPr>
          <w:rFonts w:ascii="Arial" w:hAnsi="Arial" w:cs="Arial"/>
          <w:sz w:val="24"/>
          <w:szCs w:val="24"/>
        </w:rPr>
      </w:pPr>
      <w:r w:rsidRPr="00C534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C4F9D0" wp14:editId="63542A7C">
            <wp:extent cx="5400040" cy="2522220"/>
            <wp:effectExtent l="0" t="0" r="0" b="0"/>
            <wp:docPr id="49022244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2448" name="Imagem 1" descr="Interface gráfica do usuário, Texto, Aplicativ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AE66" w14:textId="6CB7A908" w:rsidR="00C5345F" w:rsidRDefault="003E31B7" w:rsidP="00156C0B">
      <w:pPr>
        <w:rPr>
          <w:rFonts w:ascii="Arial" w:hAnsi="Arial" w:cs="Arial"/>
          <w:sz w:val="24"/>
          <w:szCs w:val="24"/>
        </w:rPr>
      </w:pPr>
      <w:r w:rsidRPr="003E31B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DC9616" wp14:editId="30290A99">
            <wp:extent cx="5400040" cy="3729355"/>
            <wp:effectExtent l="0" t="0" r="0" b="4445"/>
            <wp:docPr id="54204674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46740" name="Imagem 1" descr="Interface gráfica do usuário, Texto, Aplicativ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D71B" w14:textId="181ACE52" w:rsidR="003E31B7" w:rsidRDefault="003E31B7" w:rsidP="00156C0B">
      <w:pPr>
        <w:rPr>
          <w:rFonts w:ascii="Arial" w:hAnsi="Arial" w:cs="Arial"/>
          <w:sz w:val="24"/>
          <w:szCs w:val="24"/>
        </w:rPr>
      </w:pPr>
      <w:r w:rsidRPr="003E31B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69D4C3" wp14:editId="00CAF899">
            <wp:extent cx="5400040" cy="4037330"/>
            <wp:effectExtent l="0" t="0" r="0" b="1270"/>
            <wp:docPr id="54553881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38816" name="Imagem 1" descr="Interface gráfica do usuário, Texto, Aplicativo, Email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ECFA" w14:textId="68593199" w:rsidR="003E31B7" w:rsidRDefault="00D4473E" w:rsidP="00156C0B">
      <w:pPr>
        <w:rPr>
          <w:rFonts w:ascii="Arial" w:hAnsi="Arial" w:cs="Arial"/>
          <w:sz w:val="24"/>
          <w:szCs w:val="24"/>
        </w:rPr>
      </w:pPr>
      <w:r w:rsidRPr="00D4473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D0A475" wp14:editId="6448F7D5">
            <wp:extent cx="5400040" cy="2988945"/>
            <wp:effectExtent l="0" t="0" r="0" b="1905"/>
            <wp:docPr id="114442494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24945" name="Imagem 1" descr="Interface gráfica do usuário, Texto, Aplicativo, Email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7DA" w14:textId="716255BD" w:rsidR="00D4473E" w:rsidRDefault="00D4473E" w:rsidP="00156C0B">
      <w:pPr>
        <w:rPr>
          <w:rFonts w:ascii="Arial" w:hAnsi="Arial" w:cs="Arial"/>
          <w:sz w:val="24"/>
          <w:szCs w:val="24"/>
        </w:rPr>
      </w:pPr>
      <w:r w:rsidRPr="00D447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8028FF" wp14:editId="297B351A">
            <wp:extent cx="5400040" cy="2444750"/>
            <wp:effectExtent l="0" t="0" r="0" b="0"/>
            <wp:docPr id="10260397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39766" name="Imagem 1" descr="Interface gráfica do usuário, Texto, Aplicativ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C222" w14:textId="77777777" w:rsidR="00D4473E" w:rsidRDefault="00D4473E" w:rsidP="00156C0B">
      <w:pPr>
        <w:rPr>
          <w:rFonts w:ascii="Arial" w:hAnsi="Arial" w:cs="Arial"/>
          <w:sz w:val="24"/>
          <w:szCs w:val="24"/>
        </w:rPr>
      </w:pPr>
    </w:p>
    <w:p w14:paraId="6967C2E3" w14:textId="338EC3D3" w:rsidR="000417CC" w:rsidRDefault="000417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6FB35F2" w14:textId="05C477B9" w:rsidR="00D4473E" w:rsidRDefault="000417CC" w:rsidP="000417C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Appli</w:t>
      </w:r>
      <w:r w:rsidR="00822546">
        <w:rPr>
          <w:rFonts w:ascii="Arial" w:hAnsi="Arial" w:cs="Arial"/>
          <w:b/>
          <w:bCs/>
          <w:sz w:val="24"/>
          <w:szCs w:val="24"/>
        </w:rPr>
        <w:t>cation Insights</w:t>
      </w:r>
    </w:p>
    <w:p w14:paraId="57CC35C9" w14:textId="1C3F9185" w:rsidR="00822546" w:rsidRDefault="00FF5AFC" w:rsidP="000417C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Application Insights é uma extensão do Microsoft Azure Monito</w:t>
      </w:r>
      <w:r w:rsidR="00FC0C15">
        <w:rPr>
          <w:rFonts w:ascii="Arial" w:hAnsi="Arial" w:cs="Arial"/>
          <w:sz w:val="24"/>
          <w:szCs w:val="24"/>
        </w:rPr>
        <w:t>r e fornece recursos de monitoramento de desempenho para os aplicativos.</w:t>
      </w:r>
    </w:p>
    <w:p w14:paraId="1B8DB4A4" w14:textId="6C90B66D" w:rsidR="00FC0C15" w:rsidRDefault="00067417" w:rsidP="000417CC">
      <w:pPr>
        <w:jc w:val="center"/>
        <w:rPr>
          <w:rFonts w:ascii="Arial" w:hAnsi="Arial" w:cs="Arial"/>
          <w:sz w:val="24"/>
          <w:szCs w:val="24"/>
        </w:rPr>
      </w:pPr>
      <w:r w:rsidRPr="0006741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C3F91D" wp14:editId="25F14E14">
            <wp:extent cx="5400040" cy="3653790"/>
            <wp:effectExtent l="0" t="0" r="0" b="3810"/>
            <wp:docPr id="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Email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5E0" w14:textId="77777777" w:rsidR="00067417" w:rsidRDefault="00067417" w:rsidP="00067417">
      <w:pPr>
        <w:jc w:val="both"/>
        <w:rPr>
          <w:rFonts w:ascii="Arial" w:hAnsi="Arial" w:cs="Arial"/>
          <w:sz w:val="24"/>
          <w:szCs w:val="24"/>
        </w:rPr>
      </w:pPr>
    </w:p>
    <w:p w14:paraId="414537F1" w14:textId="63635A09" w:rsidR="00F9453C" w:rsidRPr="00C93B0E" w:rsidRDefault="00C93B0E" w:rsidP="00C93B0E">
      <w:pPr>
        <w:jc w:val="both"/>
        <w:rPr>
          <w:rFonts w:ascii="Arial" w:hAnsi="Arial" w:cs="Arial"/>
          <w:sz w:val="24"/>
          <w:szCs w:val="24"/>
        </w:rPr>
      </w:pPr>
      <w:r w:rsidRPr="00C93B0E">
        <w:rPr>
          <w:rFonts w:ascii="Arial" w:hAnsi="Arial" w:cs="Arial"/>
          <w:b/>
          <w:bCs/>
          <w:sz w:val="24"/>
          <w:szCs w:val="24"/>
        </w:rPr>
        <w:tab/>
        <w:t>1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F9453C" w:rsidRPr="00C93B0E">
        <w:rPr>
          <w:rFonts w:ascii="Arial" w:hAnsi="Arial" w:cs="Arial"/>
          <w:b/>
          <w:bCs/>
          <w:sz w:val="24"/>
          <w:szCs w:val="24"/>
        </w:rPr>
        <w:t>Métricas Baseadas em Log:</w:t>
      </w:r>
      <w:r w:rsidR="00F9453C" w:rsidRPr="00C93B0E">
        <w:rPr>
          <w:rFonts w:ascii="Arial" w:hAnsi="Arial" w:cs="Arial"/>
          <w:sz w:val="24"/>
          <w:szCs w:val="24"/>
        </w:rPr>
        <w:t xml:space="preserve"> Temos dois tipos de métricas baseadas em logs: </w:t>
      </w:r>
      <w:r w:rsidR="00157D9F" w:rsidRPr="00C93B0E">
        <w:rPr>
          <w:rFonts w:ascii="Arial" w:hAnsi="Arial" w:cs="Arial"/>
          <w:b/>
          <w:bCs/>
          <w:sz w:val="24"/>
          <w:szCs w:val="24"/>
        </w:rPr>
        <w:t>métricas baseadas em log</w:t>
      </w:r>
      <w:r w:rsidR="00157D9F" w:rsidRPr="00C93B0E">
        <w:rPr>
          <w:rFonts w:ascii="Arial" w:hAnsi="Arial" w:cs="Arial"/>
          <w:sz w:val="24"/>
          <w:szCs w:val="24"/>
        </w:rPr>
        <w:t xml:space="preserve"> e</w:t>
      </w:r>
      <w:r w:rsidR="00157D9F" w:rsidRPr="00C93B0E">
        <w:rPr>
          <w:rFonts w:ascii="Arial" w:hAnsi="Arial" w:cs="Arial"/>
          <w:b/>
          <w:bCs/>
          <w:sz w:val="24"/>
          <w:szCs w:val="24"/>
        </w:rPr>
        <w:t xml:space="preserve"> métricas padrão ou </w:t>
      </w:r>
      <w:r w:rsidRPr="00C93B0E">
        <w:rPr>
          <w:rFonts w:ascii="Arial" w:hAnsi="Arial" w:cs="Arial"/>
          <w:b/>
          <w:bCs/>
          <w:sz w:val="24"/>
          <w:szCs w:val="24"/>
        </w:rPr>
        <w:t>métricas pre-agregadas</w:t>
      </w:r>
      <w:r w:rsidRPr="00C93B0E">
        <w:rPr>
          <w:rFonts w:ascii="Arial" w:hAnsi="Arial" w:cs="Arial"/>
          <w:sz w:val="24"/>
          <w:szCs w:val="24"/>
        </w:rPr>
        <w:t>.</w:t>
      </w:r>
    </w:p>
    <w:p w14:paraId="38F4144F" w14:textId="77777777" w:rsidR="00C93B0E" w:rsidRDefault="00C93B0E" w:rsidP="00C93B0E"/>
    <w:p w14:paraId="175B4583" w14:textId="41684222" w:rsidR="00C93B0E" w:rsidRPr="0068201A" w:rsidRDefault="0068201A" w:rsidP="0068201A">
      <w:pPr>
        <w:rPr>
          <w:rFonts w:ascii="Arial" w:hAnsi="Arial" w:cs="Arial"/>
          <w:b/>
          <w:bCs/>
          <w:sz w:val="24"/>
          <w:szCs w:val="24"/>
        </w:rPr>
      </w:pPr>
      <w:r w:rsidRPr="0068201A">
        <w:rPr>
          <w:rFonts w:ascii="Arial" w:hAnsi="Arial" w:cs="Arial"/>
          <w:b/>
          <w:bCs/>
          <w:sz w:val="24"/>
          <w:szCs w:val="24"/>
        </w:rPr>
        <w:tab/>
        <w:t>a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A543F7" w:rsidRPr="0068201A">
        <w:rPr>
          <w:rFonts w:ascii="Arial" w:hAnsi="Arial" w:cs="Arial"/>
          <w:b/>
          <w:bCs/>
          <w:sz w:val="24"/>
          <w:szCs w:val="24"/>
        </w:rPr>
        <w:t>Métricas baseadas em log:</w:t>
      </w:r>
      <w:r w:rsidR="00DC0C3D" w:rsidRPr="0068201A">
        <w:rPr>
          <w:rFonts w:ascii="Arial" w:hAnsi="Arial" w:cs="Arial"/>
          <w:sz w:val="24"/>
          <w:szCs w:val="24"/>
        </w:rPr>
        <w:t xml:space="preserve"> São tratadas como eventos individuais </w:t>
      </w:r>
      <w:r w:rsidR="00664A76" w:rsidRPr="0068201A">
        <w:rPr>
          <w:rFonts w:ascii="Arial" w:hAnsi="Arial" w:cs="Arial"/>
          <w:sz w:val="24"/>
          <w:szCs w:val="24"/>
        </w:rPr>
        <w:t>e o application Insigh</w:t>
      </w:r>
      <w:r>
        <w:rPr>
          <w:rFonts w:ascii="Arial" w:hAnsi="Arial" w:cs="Arial"/>
          <w:sz w:val="24"/>
          <w:szCs w:val="24"/>
        </w:rPr>
        <w:t>t</w:t>
      </w:r>
      <w:r w:rsidR="00664A76" w:rsidRPr="0068201A">
        <w:rPr>
          <w:rFonts w:ascii="Arial" w:hAnsi="Arial" w:cs="Arial"/>
          <w:sz w:val="24"/>
          <w:szCs w:val="24"/>
        </w:rPr>
        <w:t>s armazena todos os eventos coletadas como logs.</w:t>
      </w:r>
    </w:p>
    <w:p w14:paraId="2FA8C932" w14:textId="02FC6129" w:rsidR="00067417" w:rsidRDefault="0068201A" w:rsidP="0006741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b. Métricas pré-agregadas:</w:t>
      </w:r>
      <w:r>
        <w:rPr>
          <w:rFonts w:ascii="Arial" w:hAnsi="Arial" w:cs="Arial"/>
          <w:sz w:val="24"/>
          <w:szCs w:val="24"/>
        </w:rPr>
        <w:t xml:space="preserve"> </w:t>
      </w:r>
      <w:r w:rsidR="007D5AC6" w:rsidRPr="007D5AC6">
        <w:rPr>
          <w:rFonts w:ascii="Arial" w:hAnsi="Arial" w:cs="Arial"/>
          <w:sz w:val="24"/>
          <w:szCs w:val="24"/>
        </w:rPr>
        <w:t>As métricas previamente agregadas não são armazenadas como eventos individuais com muitas propriedades. Em vez disso, elas são armazenadas como séries temporais pré-agregadas e somente com dimensões de chave</w:t>
      </w:r>
      <w:r w:rsidR="007D5AC6">
        <w:rPr>
          <w:rFonts w:ascii="Arial" w:hAnsi="Arial" w:cs="Arial"/>
          <w:sz w:val="24"/>
          <w:szCs w:val="24"/>
        </w:rPr>
        <w:t>.</w:t>
      </w:r>
    </w:p>
    <w:p w14:paraId="474FF49E" w14:textId="77777777" w:rsidR="007D5AC6" w:rsidRDefault="007D5AC6" w:rsidP="00067417">
      <w:pPr>
        <w:jc w:val="both"/>
        <w:rPr>
          <w:rFonts w:ascii="Arial" w:hAnsi="Arial" w:cs="Arial"/>
          <w:sz w:val="24"/>
          <w:szCs w:val="24"/>
        </w:rPr>
      </w:pPr>
    </w:p>
    <w:p w14:paraId="74E22E3C" w14:textId="7D4D1A08" w:rsidR="0026369D" w:rsidRPr="00D32F2C" w:rsidRDefault="005A4F83" w:rsidP="00D32F2C">
      <w:pPr>
        <w:jc w:val="both"/>
        <w:rPr>
          <w:rFonts w:ascii="Arial" w:hAnsi="Arial" w:cs="Arial"/>
          <w:sz w:val="24"/>
          <w:szCs w:val="24"/>
        </w:rPr>
      </w:pPr>
      <w:r w:rsidRPr="005A4F83">
        <w:rPr>
          <w:rFonts w:ascii="Arial" w:hAnsi="Arial" w:cs="Arial"/>
          <w:b/>
          <w:bCs/>
          <w:sz w:val="24"/>
          <w:szCs w:val="24"/>
        </w:rPr>
        <w:tab/>
        <w:t>2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F47436" w:rsidRPr="005A4F83">
        <w:rPr>
          <w:rFonts w:ascii="Arial" w:hAnsi="Arial" w:cs="Arial"/>
          <w:b/>
          <w:bCs/>
          <w:sz w:val="24"/>
          <w:szCs w:val="24"/>
        </w:rPr>
        <w:t xml:space="preserve">Aplicar </w:t>
      </w:r>
      <w:r w:rsidRPr="005A4F83">
        <w:rPr>
          <w:rFonts w:ascii="Arial" w:hAnsi="Arial" w:cs="Arial"/>
          <w:b/>
          <w:bCs/>
          <w:sz w:val="24"/>
          <w:szCs w:val="24"/>
        </w:rPr>
        <w:t>monitoramento em aplicativos: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Podemos aplicar o monitoramento através </w:t>
      </w:r>
      <w:r w:rsidR="00755613">
        <w:rPr>
          <w:rFonts w:ascii="Arial" w:hAnsi="Arial" w:cs="Arial"/>
          <w:sz w:val="24"/>
          <w:szCs w:val="24"/>
        </w:rPr>
        <w:t xml:space="preserve">de </w:t>
      </w:r>
      <w:r w:rsidR="00755613" w:rsidRPr="006032DA">
        <w:rPr>
          <w:rFonts w:ascii="Arial" w:hAnsi="Arial" w:cs="Arial"/>
          <w:b/>
          <w:bCs/>
          <w:sz w:val="24"/>
          <w:szCs w:val="24"/>
        </w:rPr>
        <w:t>instrumentação automática (agente)</w:t>
      </w:r>
      <w:r w:rsidR="00755613">
        <w:rPr>
          <w:rFonts w:ascii="Arial" w:hAnsi="Arial" w:cs="Arial"/>
          <w:sz w:val="24"/>
          <w:szCs w:val="24"/>
        </w:rPr>
        <w:t xml:space="preserve"> ou através do </w:t>
      </w:r>
      <w:r w:rsidR="00755613" w:rsidRPr="006032DA">
        <w:rPr>
          <w:rFonts w:ascii="Arial" w:hAnsi="Arial" w:cs="Arial"/>
          <w:b/>
          <w:bCs/>
          <w:sz w:val="24"/>
          <w:szCs w:val="24"/>
        </w:rPr>
        <w:t>SDK do Application Insights</w:t>
      </w:r>
      <w:r w:rsidR="006032DA">
        <w:rPr>
          <w:rFonts w:ascii="Arial" w:hAnsi="Arial" w:cs="Arial"/>
          <w:sz w:val="24"/>
          <w:szCs w:val="24"/>
        </w:rPr>
        <w:t>.</w:t>
      </w:r>
    </w:p>
    <w:p w14:paraId="1CA7944E" w14:textId="77777777" w:rsidR="00D32F2C" w:rsidRDefault="00D32F2C" w:rsidP="00D32F2C"/>
    <w:p w14:paraId="3F1C6E32" w14:textId="363BE806" w:rsidR="00D32F2C" w:rsidRPr="005E6B6C" w:rsidRDefault="005E6B6C" w:rsidP="005E6B6C">
      <w:pPr>
        <w:rPr>
          <w:rFonts w:ascii="Arial" w:hAnsi="Arial" w:cs="Arial"/>
          <w:sz w:val="24"/>
          <w:szCs w:val="24"/>
        </w:rPr>
      </w:pPr>
      <w:r w:rsidRPr="005E6B6C">
        <w:rPr>
          <w:rFonts w:ascii="Arial" w:hAnsi="Arial" w:cs="Arial"/>
          <w:b/>
          <w:bCs/>
          <w:sz w:val="24"/>
          <w:szCs w:val="24"/>
        </w:rPr>
        <w:tab/>
        <w:t>a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3E0E11" w:rsidRPr="005E6B6C">
        <w:rPr>
          <w:rFonts w:ascii="Arial" w:hAnsi="Arial" w:cs="Arial"/>
          <w:b/>
          <w:bCs/>
          <w:sz w:val="24"/>
          <w:szCs w:val="24"/>
        </w:rPr>
        <w:t>Instrumentação automática:</w:t>
      </w:r>
      <w:r w:rsidR="007D3EDD" w:rsidRPr="005E6B6C">
        <w:rPr>
          <w:rFonts w:ascii="Arial" w:hAnsi="Arial" w:cs="Arial"/>
          <w:b/>
          <w:bCs/>
          <w:sz w:val="24"/>
          <w:szCs w:val="24"/>
        </w:rPr>
        <w:t xml:space="preserve"> </w:t>
      </w:r>
      <w:r w:rsidR="007D3EDD" w:rsidRPr="005E6B6C">
        <w:rPr>
          <w:rFonts w:ascii="Arial" w:hAnsi="Arial" w:cs="Arial"/>
          <w:sz w:val="24"/>
          <w:szCs w:val="24"/>
        </w:rPr>
        <w:t>Basta habilitar e em alguns casos aplicar o agente de instrumentação;</w:t>
      </w:r>
    </w:p>
    <w:p w14:paraId="1D2CDCE3" w14:textId="5FAA9657" w:rsidR="005E6B6C" w:rsidRDefault="005E6B6C" w:rsidP="005E6B6C">
      <w:pPr>
        <w:rPr>
          <w:rFonts w:ascii="Arial" w:hAnsi="Arial" w:cs="Arial"/>
          <w:sz w:val="24"/>
          <w:szCs w:val="24"/>
        </w:rPr>
      </w:pPr>
      <w:r>
        <w:lastRenderedPageBreak/>
        <w:tab/>
      </w:r>
      <w:r w:rsidRPr="00183D1E">
        <w:rPr>
          <w:rFonts w:ascii="Arial" w:hAnsi="Arial" w:cs="Arial"/>
          <w:b/>
          <w:bCs/>
          <w:sz w:val="24"/>
          <w:szCs w:val="24"/>
        </w:rPr>
        <w:t>b. SDK</w:t>
      </w:r>
      <w:r>
        <w:rPr>
          <w:b/>
          <w:bCs/>
        </w:rPr>
        <w:t>:</w:t>
      </w:r>
      <w:r>
        <w:t xml:space="preserve"> </w:t>
      </w:r>
      <w:r w:rsidR="00AC543D">
        <w:t xml:space="preserve"> </w:t>
      </w:r>
      <w:r w:rsidR="00AC543D">
        <w:rPr>
          <w:rFonts w:ascii="Arial" w:hAnsi="Arial" w:cs="Arial"/>
          <w:sz w:val="24"/>
          <w:szCs w:val="24"/>
        </w:rPr>
        <w:t xml:space="preserve">Você não precisa </w:t>
      </w:r>
      <w:r w:rsidR="007864E7">
        <w:rPr>
          <w:rFonts w:ascii="Arial" w:hAnsi="Arial" w:cs="Arial"/>
          <w:sz w:val="24"/>
          <w:szCs w:val="24"/>
        </w:rPr>
        <w:t xml:space="preserve">hospedar seu aplicativo no Azure e qualquer tecnologia pode ser controlada manualmente com uma chamada para </w:t>
      </w:r>
      <w:r w:rsidR="007864E7">
        <w:rPr>
          <w:rFonts w:ascii="Arial" w:hAnsi="Arial" w:cs="Arial"/>
          <w:b/>
          <w:bCs/>
          <w:sz w:val="24"/>
          <w:szCs w:val="24"/>
        </w:rPr>
        <w:t>TrackDepe</w:t>
      </w:r>
      <w:r w:rsidR="00183D1E">
        <w:rPr>
          <w:rFonts w:ascii="Arial" w:hAnsi="Arial" w:cs="Arial"/>
          <w:b/>
          <w:bCs/>
          <w:sz w:val="24"/>
          <w:szCs w:val="24"/>
        </w:rPr>
        <w:t>ndency</w:t>
      </w:r>
      <w:r w:rsidR="00183D1E">
        <w:rPr>
          <w:rFonts w:ascii="Arial" w:hAnsi="Arial" w:cs="Arial"/>
          <w:sz w:val="24"/>
          <w:szCs w:val="24"/>
        </w:rPr>
        <w:t xml:space="preserve"> no </w:t>
      </w:r>
      <w:r w:rsidR="00183D1E">
        <w:rPr>
          <w:rFonts w:ascii="Arial" w:hAnsi="Arial" w:cs="Arial"/>
          <w:b/>
          <w:bCs/>
          <w:sz w:val="24"/>
          <w:szCs w:val="24"/>
        </w:rPr>
        <w:t>TelemetryClient</w:t>
      </w:r>
      <w:r w:rsidR="00183D1E">
        <w:rPr>
          <w:rFonts w:ascii="Arial" w:hAnsi="Arial" w:cs="Arial"/>
          <w:sz w:val="24"/>
          <w:szCs w:val="24"/>
        </w:rPr>
        <w:t>.</w:t>
      </w:r>
    </w:p>
    <w:p w14:paraId="43A72B65" w14:textId="7F3894EF" w:rsidR="00183D1E" w:rsidRDefault="00183D1E" w:rsidP="005E6B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E5DAC6D" w14:textId="77777777" w:rsidR="00183D1E" w:rsidRDefault="00183D1E" w:rsidP="005E6B6C">
      <w:pPr>
        <w:rPr>
          <w:rFonts w:ascii="Arial" w:hAnsi="Arial" w:cs="Arial"/>
          <w:sz w:val="24"/>
          <w:szCs w:val="24"/>
        </w:rPr>
      </w:pPr>
    </w:p>
    <w:p w14:paraId="4E61CC0A" w14:textId="43F35B87" w:rsidR="00183D1E" w:rsidRPr="000A7093" w:rsidRDefault="000A7093" w:rsidP="000A7093">
      <w:pPr>
        <w:rPr>
          <w:rFonts w:ascii="Arial" w:hAnsi="Arial" w:cs="Arial"/>
          <w:sz w:val="24"/>
          <w:szCs w:val="24"/>
        </w:rPr>
      </w:pPr>
      <w:r w:rsidRPr="000A7093">
        <w:rPr>
          <w:rFonts w:ascii="Arial" w:hAnsi="Arial" w:cs="Arial"/>
          <w:b/>
          <w:bCs/>
          <w:sz w:val="24"/>
          <w:szCs w:val="24"/>
        </w:rPr>
        <w:tab/>
        <w:t>3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="00466349" w:rsidRPr="000A7093">
        <w:rPr>
          <w:rFonts w:ascii="Arial" w:hAnsi="Arial" w:cs="Arial"/>
          <w:b/>
          <w:bCs/>
          <w:sz w:val="24"/>
          <w:szCs w:val="24"/>
        </w:rPr>
        <w:t>Teste de disponibilidade:</w:t>
      </w:r>
      <w:r w:rsidR="00466349" w:rsidRPr="000A7093">
        <w:rPr>
          <w:rFonts w:ascii="Arial" w:hAnsi="Arial" w:cs="Arial"/>
          <w:sz w:val="24"/>
          <w:szCs w:val="24"/>
        </w:rPr>
        <w:t xml:space="preserve"> </w:t>
      </w:r>
      <w:r w:rsidR="008F05A2" w:rsidRPr="000A7093">
        <w:rPr>
          <w:rFonts w:ascii="Arial" w:hAnsi="Arial" w:cs="Arial"/>
          <w:sz w:val="24"/>
          <w:szCs w:val="24"/>
        </w:rPr>
        <w:t>Com o Application Insights é possível configurar testes recorrentes para monitorar a disponibilidade e a capacidade</w:t>
      </w:r>
      <w:r w:rsidRPr="000A7093">
        <w:rPr>
          <w:rFonts w:ascii="Arial" w:hAnsi="Arial" w:cs="Arial"/>
          <w:sz w:val="24"/>
          <w:szCs w:val="24"/>
        </w:rPr>
        <w:t xml:space="preserve"> de resposta.</w:t>
      </w:r>
    </w:p>
    <w:p w14:paraId="1A6E4A2A" w14:textId="15F6F377" w:rsidR="000A7093" w:rsidRDefault="000A7093" w:rsidP="000A7093">
      <w:pPr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 xml:space="preserve">Os testes podem ser em qualquer api disponível na web mesmo que não sejam suas e você pode criar </w:t>
      </w:r>
      <w:r w:rsidR="003B6B25">
        <w:rPr>
          <w:rFonts w:ascii="Arial" w:hAnsi="Arial" w:cs="Arial"/>
          <w:sz w:val="24"/>
          <w:szCs w:val="24"/>
        </w:rPr>
        <w:t>até</w:t>
      </w:r>
      <w:r>
        <w:rPr>
          <w:rFonts w:ascii="Arial" w:hAnsi="Arial" w:cs="Arial"/>
          <w:sz w:val="24"/>
          <w:szCs w:val="24"/>
        </w:rPr>
        <w:t xml:space="preserve"> 100 testes de disponibilidade por recurso do Application Insights:</w:t>
      </w:r>
    </w:p>
    <w:p w14:paraId="1C1146E4" w14:textId="0333C5D2" w:rsidR="003B6B25" w:rsidRDefault="003B6B25" w:rsidP="000A7093">
      <w:pPr>
        <w:rPr>
          <w:rFonts w:ascii="Arial" w:hAnsi="Arial" w:cs="Arial"/>
          <w:sz w:val="24"/>
          <w:szCs w:val="24"/>
        </w:rPr>
      </w:pPr>
      <w:r w:rsidRPr="003B6B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38CB73" wp14:editId="70F5915C">
            <wp:extent cx="5400040" cy="1582420"/>
            <wp:effectExtent l="0" t="0" r="0" b="0"/>
            <wp:docPr id="351621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21812" name="Imagem 1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2DCF" w14:textId="77777777" w:rsidR="00DF3E12" w:rsidRDefault="00DF3E12" w:rsidP="000A7093">
      <w:pPr>
        <w:rPr>
          <w:rFonts w:ascii="Arial" w:hAnsi="Arial" w:cs="Arial"/>
          <w:sz w:val="24"/>
          <w:szCs w:val="24"/>
        </w:rPr>
      </w:pPr>
    </w:p>
    <w:p w14:paraId="7E72E400" w14:textId="5FDC89AF" w:rsidR="007D5AC6" w:rsidRPr="00521AE8" w:rsidRDefault="00343821" w:rsidP="00343821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4. </w:t>
      </w:r>
      <w:r w:rsidR="008E5CF4" w:rsidRPr="00521AE8">
        <w:rPr>
          <w:rFonts w:ascii="Arial" w:hAnsi="Arial" w:cs="Arial"/>
          <w:b/>
          <w:bCs/>
          <w:sz w:val="24"/>
          <w:szCs w:val="24"/>
        </w:rPr>
        <w:t>Mapa do Aplicativo:</w:t>
      </w:r>
      <w:r w:rsidR="00F04719" w:rsidRPr="00F04719">
        <w:t xml:space="preserve"> </w:t>
      </w:r>
      <w:r w:rsidR="00F04719" w:rsidRPr="00521AE8">
        <w:rPr>
          <w:rFonts w:ascii="Arial" w:hAnsi="Arial" w:cs="Arial"/>
          <w:sz w:val="24"/>
          <w:szCs w:val="24"/>
        </w:rPr>
        <w:t>Cada nó do mapa representa um componente de aplicativo ou suas dependências e esses nós também têm KPIs de integridade e alertas de status.</w:t>
      </w:r>
    </w:p>
    <w:p w14:paraId="445C26F7" w14:textId="0CFAB759" w:rsidR="005F36F9" w:rsidRDefault="00823B89" w:rsidP="005F36F9">
      <w:pPr>
        <w:pStyle w:val="PargrafodaLista"/>
        <w:ind w:left="1418"/>
        <w:rPr>
          <w:rFonts w:ascii="Arial" w:hAnsi="Arial" w:cs="Arial"/>
          <w:sz w:val="24"/>
          <w:szCs w:val="24"/>
        </w:rPr>
      </w:pPr>
      <w:r w:rsidRPr="00823B8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61" behindDoc="0" locked="0" layoutInCell="1" allowOverlap="1" wp14:anchorId="3B077376" wp14:editId="2FF1EDBD">
            <wp:simplePos x="0" y="0"/>
            <wp:positionH relativeFrom="column">
              <wp:posOffset>186690</wp:posOffset>
            </wp:positionH>
            <wp:positionV relativeFrom="paragraph">
              <wp:posOffset>208915</wp:posOffset>
            </wp:positionV>
            <wp:extent cx="5400040" cy="2938145"/>
            <wp:effectExtent l="0" t="0" r="0" b="0"/>
            <wp:wrapSquare wrapText="bothSides"/>
            <wp:docPr id="1400341009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41009" name="Imagem 1" descr="Interface gráfica do usuário, Diagrama&#10;&#10;Descrição gerada automaticamente com confiança média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66338" w14:textId="72FED766" w:rsidR="00F412A8" w:rsidRDefault="00F412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9A666E" w14:textId="20B204BF" w:rsidR="005F36F9" w:rsidRDefault="00E7553F" w:rsidP="00E7553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Cache de soluções</w:t>
      </w:r>
    </w:p>
    <w:p w14:paraId="38EAC9B4" w14:textId="77777777" w:rsidR="006E3060" w:rsidRDefault="006E3060" w:rsidP="00E7553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152FEB" w14:textId="3FB8598F" w:rsidR="00E7553F" w:rsidRDefault="006E3060" w:rsidP="00E7553F">
      <w:pPr>
        <w:jc w:val="both"/>
        <w:rPr>
          <w:rFonts w:ascii="Arial" w:hAnsi="Arial" w:cs="Arial"/>
          <w:sz w:val="24"/>
          <w:szCs w:val="24"/>
        </w:rPr>
      </w:pPr>
      <w:r w:rsidRPr="006E3060">
        <w:rPr>
          <w:rFonts w:ascii="Arial" w:hAnsi="Arial" w:cs="Arial"/>
          <w:b/>
          <w:bCs/>
          <w:sz w:val="24"/>
          <w:szCs w:val="24"/>
        </w:rPr>
        <w:t>Cache do Azure para Redis</w:t>
      </w:r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6B065F" w:rsidRPr="006B065F">
        <w:rPr>
          <w:rFonts w:ascii="Arial" w:hAnsi="Arial" w:cs="Arial"/>
          <w:sz w:val="24"/>
          <w:szCs w:val="24"/>
        </w:rPr>
        <w:t>O Redis melhora o desempenho e a escalabilidade de um aplicativo que usa intensamente armazenamentos de dados de back-end.</w:t>
      </w:r>
      <w:r w:rsidR="00A15C90">
        <w:rPr>
          <w:rFonts w:ascii="Arial" w:hAnsi="Arial" w:cs="Arial"/>
          <w:sz w:val="24"/>
          <w:szCs w:val="24"/>
        </w:rPr>
        <w:t xml:space="preserve"> </w:t>
      </w:r>
    </w:p>
    <w:p w14:paraId="5738E356" w14:textId="77777777" w:rsidR="00E715B8" w:rsidRDefault="00E715B8" w:rsidP="00E7553F">
      <w:pPr>
        <w:jc w:val="both"/>
        <w:rPr>
          <w:rFonts w:ascii="Arial" w:hAnsi="Arial" w:cs="Arial"/>
          <w:sz w:val="24"/>
          <w:szCs w:val="24"/>
        </w:rPr>
      </w:pPr>
    </w:p>
    <w:p w14:paraId="21A12E4C" w14:textId="62D4A425" w:rsidR="00E715B8" w:rsidRPr="00A451BE" w:rsidRDefault="00E715B8" w:rsidP="00A451B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715B8">
        <w:rPr>
          <w:rFonts w:ascii="Arial" w:hAnsi="Arial" w:cs="Arial"/>
          <w:b/>
          <w:bCs/>
          <w:sz w:val="24"/>
          <w:szCs w:val="24"/>
        </w:rPr>
        <w:tab/>
        <w:t>1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E715B8">
        <w:rPr>
          <w:rFonts w:ascii="Arial" w:hAnsi="Arial" w:cs="Arial"/>
          <w:b/>
          <w:bCs/>
          <w:sz w:val="24"/>
          <w:szCs w:val="24"/>
        </w:rPr>
        <w:t>Camadas de serviço:</w:t>
      </w:r>
    </w:p>
    <w:p w14:paraId="5588C10A" w14:textId="486AE62C" w:rsidR="00A451BE" w:rsidRDefault="00A451BE" w:rsidP="00A451BE">
      <w:r>
        <w:tab/>
      </w:r>
      <w:r w:rsidRPr="00A451BE">
        <w:rPr>
          <w:noProof/>
        </w:rPr>
        <w:drawing>
          <wp:inline distT="0" distB="0" distL="0" distR="0" wp14:anchorId="480CF256" wp14:editId="30A7A08B">
            <wp:extent cx="5400040" cy="3025140"/>
            <wp:effectExtent l="0" t="0" r="0" b="3810"/>
            <wp:docPr id="115611618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16185" name="Imagem 1" descr="Tela de computador com texto preto sobre fundo branc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F6E7" w14:textId="77777777" w:rsidR="00B52ABF" w:rsidRDefault="00B52ABF" w:rsidP="00A451BE"/>
    <w:p w14:paraId="2D784D4E" w14:textId="349067B8" w:rsidR="0045573D" w:rsidRPr="00E6751B" w:rsidRDefault="00E6751B" w:rsidP="00E6751B">
      <w:pPr>
        <w:rPr>
          <w:rFonts w:ascii="Arial" w:hAnsi="Arial" w:cs="Arial"/>
          <w:b/>
          <w:bCs/>
          <w:sz w:val="24"/>
          <w:szCs w:val="24"/>
        </w:rPr>
      </w:pPr>
      <w:r w:rsidRPr="00E6751B">
        <w:rPr>
          <w:rFonts w:ascii="Arial" w:hAnsi="Arial" w:cs="Arial"/>
          <w:b/>
          <w:bCs/>
          <w:sz w:val="24"/>
          <w:szCs w:val="24"/>
        </w:rPr>
        <w:tab/>
        <w:t>2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E6751B">
        <w:rPr>
          <w:rFonts w:ascii="Arial" w:hAnsi="Arial" w:cs="Arial"/>
          <w:b/>
          <w:bCs/>
          <w:sz w:val="24"/>
          <w:szCs w:val="24"/>
        </w:rPr>
        <w:t>Configurar o Cache do Azure para Redis:</w:t>
      </w:r>
    </w:p>
    <w:p w14:paraId="231738C4" w14:textId="2F707F8E" w:rsidR="007D1A27" w:rsidRDefault="007D1A27" w:rsidP="00E6751B">
      <w:pPr>
        <w:rPr>
          <w:rFonts w:ascii="Arial" w:hAnsi="Arial" w:cs="Arial"/>
          <w:sz w:val="24"/>
          <w:szCs w:val="24"/>
        </w:rPr>
      </w:pPr>
      <w:r>
        <w:tab/>
      </w:r>
      <w:r w:rsidRPr="007D1A27">
        <w:rPr>
          <w:rFonts w:ascii="Arial" w:hAnsi="Arial" w:cs="Arial"/>
          <w:sz w:val="24"/>
          <w:szCs w:val="24"/>
        </w:rPr>
        <w:tab/>
      </w:r>
      <w:r w:rsidRPr="007D1A27">
        <w:rPr>
          <w:rFonts w:ascii="Arial" w:hAnsi="Arial" w:cs="Arial"/>
          <w:b/>
          <w:bCs/>
          <w:sz w:val="24"/>
          <w:szCs w:val="24"/>
        </w:rPr>
        <w:t>a. Nome:</w:t>
      </w:r>
      <w:r w:rsidR="00B059DB">
        <w:rPr>
          <w:rFonts w:ascii="Arial" w:hAnsi="Arial" w:cs="Arial"/>
          <w:b/>
          <w:bCs/>
          <w:sz w:val="24"/>
          <w:szCs w:val="24"/>
        </w:rPr>
        <w:t xml:space="preserve"> </w:t>
      </w:r>
      <w:r w:rsidR="002810C3">
        <w:rPr>
          <w:rFonts w:ascii="Arial" w:hAnsi="Arial" w:cs="Arial"/>
          <w:sz w:val="24"/>
          <w:szCs w:val="24"/>
        </w:rPr>
        <w:t>O nome deve ser exclusivo pois vai ser usado na url e deve ter entre 1 e 63 caracteres</w:t>
      </w:r>
      <w:r w:rsidR="00230227">
        <w:rPr>
          <w:rFonts w:ascii="Arial" w:hAnsi="Arial" w:cs="Arial"/>
          <w:sz w:val="24"/>
          <w:szCs w:val="24"/>
        </w:rPr>
        <w:t>, composto por números, letras</w:t>
      </w:r>
      <w:r w:rsidR="00F0230F">
        <w:rPr>
          <w:rFonts w:ascii="Arial" w:hAnsi="Arial" w:cs="Arial"/>
          <w:sz w:val="24"/>
          <w:szCs w:val="24"/>
        </w:rPr>
        <w:t xml:space="preserve"> e o caractere ‘-’</w:t>
      </w:r>
      <w:r w:rsidR="000D627A">
        <w:rPr>
          <w:rFonts w:ascii="Arial" w:hAnsi="Arial" w:cs="Arial"/>
          <w:sz w:val="24"/>
          <w:szCs w:val="24"/>
        </w:rPr>
        <w:t>.</w:t>
      </w:r>
    </w:p>
    <w:p w14:paraId="115B2AFE" w14:textId="4D3F14EE" w:rsidR="000D627A" w:rsidRDefault="000D627A" w:rsidP="00E675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b. Localização:</w:t>
      </w:r>
      <w:r w:rsidR="00901A79">
        <w:rPr>
          <w:rFonts w:ascii="Arial" w:hAnsi="Arial" w:cs="Arial"/>
          <w:sz w:val="24"/>
          <w:szCs w:val="24"/>
        </w:rPr>
        <w:t xml:space="preserve"> Sempre coloque o cache e o aplicativo na mesma região.</w:t>
      </w:r>
    </w:p>
    <w:p w14:paraId="54AC175C" w14:textId="179FE9B9" w:rsidR="00901A79" w:rsidRDefault="00901A79" w:rsidP="00E675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 xml:space="preserve">c. </w:t>
      </w:r>
      <w:r w:rsidR="004D6465">
        <w:rPr>
          <w:rFonts w:ascii="Arial" w:hAnsi="Arial" w:cs="Arial"/>
          <w:b/>
          <w:bCs/>
          <w:sz w:val="24"/>
          <w:szCs w:val="24"/>
        </w:rPr>
        <w:t>Tipo de cache:</w:t>
      </w:r>
      <w:r w:rsidR="004D6465">
        <w:rPr>
          <w:rFonts w:ascii="Arial" w:hAnsi="Arial" w:cs="Arial"/>
          <w:sz w:val="24"/>
          <w:szCs w:val="24"/>
        </w:rPr>
        <w:t xml:space="preserve"> </w:t>
      </w:r>
      <w:r w:rsidR="00B55F6B">
        <w:rPr>
          <w:rFonts w:ascii="Arial" w:hAnsi="Arial" w:cs="Arial"/>
          <w:sz w:val="24"/>
          <w:szCs w:val="24"/>
        </w:rPr>
        <w:t>procure sempre a camada de serviço mais adequada.</w:t>
      </w:r>
    </w:p>
    <w:p w14:paraId="6F6ACA76" w14:textId="09C4DAB0" w:rsidR="00B55F6B" w:rsidRDefault="00B55F6B" w:rsidP="00E675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3C09A2">
        <w:rPr>
          <w:rFonts w:ascii="Arial" w:hAnsi="Arial" w:cs="Arial"/>
          <w:b/>
          <w:bCs/>
          <w:sz w:val="24"/>
          <w:szCs w:val="24"/>
        </w:rPr>
        <w:t>d.</w:t>
      </w:r>
      <w:r w:rsidR="00C56F53">
        <w:rPr>
          <w:rFonts w:ascii="Arial" w:hAnsi="Arial" w:cs="Arial"/>
          <w:b/>
          <w:bCs/>
          <w:sz w:val="24"/>
          <w:szCs w:val="24"/>
        </w:rPr>
        <w:t xml:space="preserve"> Suporte a clustering:</w:t>
      </w:r>
      <w:r w:rsidR="00C56F53">
        <w:rPr>
          <w:rFonts w:ascii="Arial" w:hAnsi="Arial" w:cs="Arial"/>
          <w:sz w:val="24"/>
          <w:szCs w:val="24"/>
        </w:rPr>
        <w:t xml:space="preserve"> </w:t>
      </w:r>
      <w:r w:rsidR="00425B58">
        <w:rPr>
          <w:rFonts w:ascii="Arial" w:hAnsi="Arial" w:cs="Arial"/>
          <w:sz w:val="24"/>
          <w:szCs w:val="24"/>
        </w:rPr>
        <w:t>as camadas Premium, Enterprise e Enterprise Flash</w:t>
      </w:r>
      <w:r w:rsidR="00EC287E">
        <w:rPr>
          <w:rFonts w:ascii="Arial" w:hAnsi="Arial" w:cs="Arial"/>
          <w:sz w:val="24"/>
          <w:szCs w:val="24"/>
        </w:rPr>
        <w:t xml:space="preserve">, pode ser implementado </w:t>
      </w:r>
      <w:r w:rsidR="00774DA0">
        <w:rPr>
          <w:rFonts w:ascii="Arial" w:hAnsi="Arial" w:cs="Arial"/>
          <w:sz w:val="24"/>
          <w:szCs w:val="24"/>
        </w:rPr>
        <w:t>um clustering para dividir automaticamente um conjunto de dados entre vários nós.</w:t>
      </w:r>
    </w:p>
    <w:p w14:paraId="6BCFC31C" w14:textId="66D74BCB" w:rsidR="00774DA0" w:rsidRDefault="005D6484" w:rsidP="00E6751B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  <w:bCs/>
        </w:rPr>
        <w:t>d. Acesso via CLI:</w:t>
      </w:r>
      <w:r>
        <w:rPr>
          <w:rFonts w:ascii="Arial" w:hAnsi="Arial" w:cs="Arial"/>
        </w:rPr>
        <w:t xml:space="preserve"> É possível instalar algumas </w:t>
      </w:r>
      <w:r w:rsidR="00973CEE">
        <w:rPr>
          <w:rFonts w:ascii="Arial" w:hAnsi="Arial" w:cs="Arial"/>
        </w:rPr>
        <w:t xml:space="preserve">extensões </w:t>
      </w:r>
      <w:r w:rsidR="002C04F3">
        <w:rPr>
          <w:rFonts w:ascii="Arial" w:hAnsi="Arial" w:cs="Arial"/>
        </w:rPr>
        <w:t>do Redis e manipular o cache via CLI:</w:t>
      </w:r>
    </w:p>
    <w:p w14:paraId="113F550E" w14:textId="121DD6D5" w:rsidR="002C04F3" w:rsidRDefault="002C04F3" w:rsidP="00E6751B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="005F65B5" w:rsidRPr="005F65B5">
        <w:rPr>
          <w:rFonts w:ascii="Arial" w:hAnsi="Arial" w:cs="Arial"/>
          <w:noProof/>
        </w:rPr>
        <w:drawing>
          <wp:inline distT="0" distB="0" distL="0" distR="0" wp14:anchorId="1DC75417" wp14:editId="2FD0E353">
            <wp:extent cx="5400040" cy="3796030"/>
            <wp:effectExtent l="0" t="0" r="0" b="0"/>
            <wp:docPr id="20079460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46010" name="Imagem 1" descr="Texto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928D" w14:textId="192DC97D" w:rsidR="00930E5A" w:rsidRDefault="00930E5A" w:rsidP="00E6751B">
      <w:pPr>
        <w:rPr>
          <w:rFonts w:ascii="Arial" w:hAnsi="Arial" w:cs="Arial"/>
        </w:rPr>
      </w:pPr>
      <w:r w:rsidRPr="00930E5A">
        <w:rPr>
          <w:rFonts w:ascii="Arial" w:hAnsi="Arial" w:cs="Arial"/>
          <w:noProof/>
        </w:rPr>
        <w:drawing>
          <wp:inline distT="0" distB="0" distL="0" distR="0" wp14:anchorId="0C978400" wp14:editId="09D541B0">
            <wp:extent cx="2404241" cy="1482615"/>
            <wp:effectExtent l="0" t="0" r="0" b="3810"/>
            <wp:docPr id="13331499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9941" name="Imagem 1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7265" cy="14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98CC" w14:textId="77777777" w:rsidR="00930E5A" w:rsidRPr="00C57B7B" w:rsidRDefault="00930E5A" w:rsidP="00E6751B">
      <w:pPr>
        <w:rPr>
          <w:rFonts w:ascii="Arial" w:hAnsi="Arial" w:cs="Arial"/>
          <w:sz w:val="24"/>
          <w:szCs w:val="24"/>
        </w:rPr>
      </w:pPr>
    </w:p>
    <w:p w14:paraId="05B0142E" w14:textId="3F9162A9" w:rsidR="00884507" w:rsidRPr="00C57B7B" w:rsidRDefault="00884507" w:rsidP="00884507">
      <w:pPr>
        <w:pStyle w:val="PargrafodaLista"/>
        <w:numPr>
          <w:ilvl w:val="0"/>
          <w:numId w:val="10"/>
        </w:numPr>
        <w:rPr>
          <w:rFonts w:ascii="Arial" w:hAnsi="Arial" w:cs="Arial"/>
          <w:b/>
          <w:bCs/>
          <w:sz w:val="24"/>
          <w:szCs w:val="24"/>
        </w:rPr>
      </w:pPr>
      <w:r w:rsidRPr="00C57B7B">
        <w:rPr>
          <w:rFonts w:ascii="Arial" w:hAnsi="Arial" w:cs="Arial"/>
          <w:b/>
          <w:sz w:val="24"/>
          <w:szCs w:val="24"/>
        </w:rPr>
        <w:t>Acessar Cache Redis:</w:t>
      </w:r>
      <w:r w:rsidRPr="00C57B7B">
        <w:rPr>
          <w:rFonts w:ascii="Arial" w:hAnsi="Arial" w:cs="Arial"/>
          <w:sz w:val="24"/>
          <w:szCs w:val="24"/>
        </w:rPr>
        <w:t xml:space="preserve"> Você vai precisar de </w:t>
      </w:r>
      <w:r w:rsidR="00652529" w:rsidRPr="00C57B7B">
        <w:rPr>
          <w:rFonts w:ascii="Arial" w:hAnsi="Arial" w:cs="Arial"/>
          <w:b/>
          <w:sz w:val="24"/>
          <w:szCs w:val="24"/>
        </w:rPr>
        <w:t xml:space="preserve">nome do host, </w:t>
      </w:r>
      <w:r w:rsidR="00E62BAD" w:rsidRPr="00C57B7B">
        <w:rPr>
          <w:rFonts w:ascii="Arial" w:hAnsi="Arial" w:cs="Arial"/>
          <w:b/>
          <w:sz w:val="24"/>
          <w:szCs w:val="24"/>
        </w:rPr>
        <w:t xml:space="preserve">porta, </w:t>
      </w:r>
      <w:r w:rsidR="00E62BAD" w:rsidRPr="00C57B7B">
        <w:rPr>
          <w:rFonts w:ascii="Arial" w:hAnsi="Arial" w:cs="Arial"/>
          <w:sz w:val="24"/>
          <w:szCs w:val="24"/>
        </w:rPr>
        <w:t xml:space="preserve">e uma </w:t>
      </w:r>
      <w:r w:rsidR="00E62BAD" w:rsidRPr="00C57B7B">
        <w:rPr>
          <w:rFonts w:ascii="Arial" w:hAnsi="Arial" w:cs="Arial"/>
          <w:b/>
          <w:sz w:val="24"/>
          <w:szCs w:val="24"/>
        </w:rPr>
        <w:t>chave de acesso</w:t>
      </w:r>
      <w:r w:rsidR="00C57B7B" w:rsidRPr="00C57B7B">
        <w:rPr>
          <w:rFonts w:ascii="Arial" w:hAnsi="Arial" w:cs="Arial"/>
          <w:sz w:val="24"/>
          <w:szCs w:val="24"/>
        </w:rPr>
        <w:t xml:space="preserve">, podemos obter a chave acessando </w:t>
      </w:r>
      <w:r w:rsidR="00C57B7B" w:rsidRPr="00C57B7B">
        <w:rPr>
          <w:rFonts w:ascii="Arial" w:hAnsi="Arial" w:cs="Arial"/>
          <w:b/>
          <w:bCs/>
          <w:sz w:val="24"/>
          <w:szCs w:val="24"/>
        </w:rPr>
        <w:t>Configurações &gt; Chave de acesso</w:t>
      </w:r>
      <w:r w:rsidR="00E62BAD" w:rsidRPr="00C57B7B">
        <w:rPr>
          <w:rFonts w:ascii="Arial" w:hAnsi="Arial" w:cs="Arial"/>
          <w:sz w:val="24"/>
          <w:szCs w:val="24"/>
        </w:rPr>
        <w:t>.</w:t>
      </w:r>
    </w:p>
    <w:p w14:paraId="7EA3A028" w14:textId="77777777" w:rsidR="00C57B7B" w:rsidRPr="00C57B7B" w:rsidRDefault="00C57B7B" w:rsidP="00C57B7B">
      <w:pPr>
        <w:pStyle w:val="PargrafodaLista"/>
        <w:ind w:left="1068"/>
        <w:rPr>
          <w:rFonts w:ascii="Arial" w:hAnsi="Arial" w:cs="Arial"/>
          <w:b/>
          <w:bCs/>
        </w:rPr>
      </w:pPr>
    </w:p>
    <w:p w14:paraId="3045880B" w14:textId="1E80E3DA" w:rsidR="00C57B7B" w:rsidRDefault="00C57B7B" w:rsidP="00C57B7B">
      <w:pPr>
        <w:pStyle w:val="PargrafodaLista"/>
        <w:ind w:left="1068"/>
        <w:rPr>
          <w:rFonts w:ascii="Arial" w:hAnsi="Arial" w:cs="Arial"/>
          <w:b/>
          <w:bCs/>
        </w:rPr>
      </w:pPr>
      <w:r w:rsidRPr="00C57B7B">
        <w:rPr>
          <w:rFonts w:ascii="Arial" w:hAnsi="Arial" w:cs="Arial"/>
          <w:b/>
          <w:bCs/>
          <w:noProof/>
        </w:rPr>
        <w:drawing>
          <wp:inline distT="0" distB="0" distL="0" distR="0" wp14:anchorId="51B1E927" wp14:editId="4656B00F">
            <wp:extent cx="5400040" cy="1388745"/>
            <wp:effectExtent l="0" t="0" r="0" b="1905"/>
            <wp:docPr id="1549104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04821" name="Imagem 1" descr="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E83D" w14:textId="77777777" w:rsidR="00C57B7B" w:rsidRDefault="00C57B7B" w:rsidP="001B6296">
      <w:pPr>
        <w:rPr>
          <w:rFonts w:ascii="Arial" w:hAnsi="Arial" w:cs="Arial"/>
        </w:rPr>
      </w:pPr>
    </w:p>
    <w:p w14:paraId="7A6C20A8" w14:textId="77777777" w:rsidR="001B6296" w:rsidRDefault="001B6296" w:rsidP="001B6296">
      <w:pPr>
        <w:rPr>
          <w:rFonts w:ascii="Arial" w:hAnsi="Arial" w:cs="Arial"/>
        </w:rPr>
      </w:pPr>
    </w:p>
    <w:p w14:paraId="78F8CB6C" w14:textId="78636475" w:rsidR="001B6296" w:rsidRPr="004E4D29" w:rsidRDefault="001B6296" w:rsidP="004E4D29">
      <w:pPr>
        <w:rPr>
          <w:rFonts w:ascii="Arial" w:hAnsi="Arial" w:cs="Arial"/>
          <w:b/>
          <w:bCs/>
          <w:sz w:val="24"/>
          <w:szCs w:val="24"/>
        </w:rPr>
      </w:pPr>
      <w:r w:rsidRPr="001B6296">
        <w:rPr>
          <w:rFonts w:ascii="Arial" w:hAnsi="Arial" w:cs="Arial"/>
          <w:b/>
          <w:bCs/>
          <w:sz w:val="24"/>
          <w:szCs w:val="24"/>
        </w:rPr>
        <w:lastRenderedPageBreak/>
        <w:tab/>
        <w:t>3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1B6296">
        <w:rPr>
          <w:rFonts w:ascii="Arial" w:hAnsi="Arial" w:cs="Arial"/>
          <w:b/>
          <w:bCs/>
          <w:sz w:val="24"/>
          <w:szCs w:val="24"/>
        </w:rPr>
        <w:t>Integrar Redis na aplicação .NET:</w:t>
      </w:r>
    </w:p>
    <w:p w14:paraId="2DD60DF7" w14:textId="6BCA0ADA" w:rsidR="004E4D29" w:rsidRDefault="004E4D29" w:rsidP="004E4D29">
      <w:r w:rsidRPr="004E4D29">
        <w:rPr>
          <w:noProof/>
        </w:rPr>
        <w:drawing>
          <wp:inline distT="0" distB="0" distL="0" distR="0" wp14:anchorId="410F2C48" wp14:editId="674F0013">
            <wp:extent cx="5400040" cy="467995"/>
            <wp:effectExtent l="0" t="0" r="0" b="8255"/>
            <wp:docPr id="808360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6008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F5D8" w14:textId="765E83C2" w:rsidR="004E4D29" w:rsidRDefault="00AD3A65" w:rsidP="004E4D29">
      <w:r w:rsidRPr="00AD3A65">
        <w:rPr>
          <w:noProof/>
        </w:rPr>
        <w:drawing>
          <wp:inline distT="0" distB="0" distL="0" distR="0" wp14:anchorId="22F1953A" wp14:editId="34B7CC6C">
            <wp:extent cx="5400040" cy="565150"/>
            <wp:effectExtent l="0" t="0" r="0" b="6350"/>
            <wp:docPr id="1648893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364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95E3" w14:textId="12AB5EBA" w:rsidR="00AD3A65" w:rsidRDefault="00A776DA" w:rsidP="004E4D29">
      <w:r w:rsidRPr="00A776DA">
        <w:rPr>
          <w:noProof/>
        </w:rPr>
        <w:drawing>
          <wp:inline distT="0" distB="0" distL="0" distR="0" wp14:anchorId="535DD36C" wp14:editId="6A8239FC">
            <wp:extent cx="3318641" cy="516233"/>
            <wp:effectExtent l="0" t="0" r="0" b="0"/>
            <wp:docPr id="124224611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46116" name="Imagem 1" descr="Interface gráfica do usuári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35021" cy="5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8035" w14:textId="2D9B21B0" w:rsidR="00A776DA" w:rsidRDefault="004C0010" w:rsidP="004E4D29">
      <w:r w:rsidRPr="004C0010">
        <w:rPr>
          <w:noProof/>
        </w:rPr>
        <w:drawing>
          <wp:inline distT="0" distB="0" distL="0" distR="0" wp14:anchorId="33683521" wp14:editId="6E255189">
            <wp:extent cx="3783724" cy="617203"/>
            <wp:effectExtent l="0" t="0" r="0" b="0"/>
            <wp:docPr id="9516521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52133" name="Imagem 1" descr="Texto&#10;&#10;Descrição gerada automaticamente com confiança média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2118" cy="6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C3B2" w14:textId="77777777" w:rsidR="004C0010" w:rsidRDefault="004C0010" w:rsidP="004E4D29"/>
    <w:p w14:paraId="7D2684E0" w14:textId="4AECBE11" w:rsidR="003F6922" w:rsidRPr="003F6922" w:rsidRDefault="003F6922" w:rsidP="003F6922">
      <w:pPr>
        <w:rPr>
          <w:rFonts w:ascii="Arial" w:hAnsi="Arial" w:cs="Arial"/>
          <w:b/>
          <w:bCs/>
          <w:sz w:val="24"/>
          <w:szCs w:val="24"/>
        </w:rPr>
      </w:pPr>
      <w:r w:rsidRPr="003F6922">
        <w:rPr>
          <w:rFonts w:ascii="Arial" w:hAnsi="Arial" w:cs="Arial"/>
          <w:b/>
          <w:bCs/>
          <w:sz w:val="24"/>
          <w:szCs w:val="24"/>
        </w:rPr>
        <w:tab/>
        <w:t>a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3F6922">
        <w:rPr>
          <w:rFonts w:ascii="Arial" w:hAnsi="Arial" w:cs="Arial"/>
          <w:b/>
          <w:bCs/>
          <w:sz w:val="24"/>
          <w:szCs w:val="24"/>
        </w:rPr>
        <w:t>Operações comuns:</w:t>
      </w:r>
      <w:r w:rsidR="00A13A79" w:rsidRPr="00A13A79">
        <w:rPr>
          <w:rFonts w:ascii="Arial" w:hAnsi="Arial" w:cs="Arial"/>
          <w:b/>
          <w:bCs/>
          <w:sz w:val="24"/>
          <w:szCs w:val="24"/>
        </w:rPr>
        <w:t xml:space="preserve"> </w:t>
      </w:r>
      <w:r w:rsidR="00A13A79" w:rsidRPr="00A13A79">
        <w:rPr>
          <w:noProof/>
        </w:rPr>
        <w:drawing>
          <wp:inline distT="0" distB="0" distL="0" distR="0" wp14:anchorId="7F198F43" wp14:editId="4BF4D684">
            <wp:extent cx="5400040" cy="3457575"/>
            <wp:effectExtent l="0" t="0" r="0" b="9525"/>
            <wp:docPr id="9385310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1010" name="Imagem 1" descr="Text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2D05" w14:textId="61E077C5" w:rsidR="00A13A79" w:rsidRPr="00A13A79" w:rsidRDefault="00A13A79" w:rsidP="00A13A7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b. Executar outros comandos:</w:t>
      </w:r>
    </w:p>
    <w:p w14:paraId="5BB8B0D7" w14:textId="2C2590B0" w:rsidR="00A13A79" w:rsidRDefault="00A13A79" w:rsidP="00A13A79">
      <w:r w:rsidRPr="00A13A79">
        <w:rPr>
          <w:noProof/>
        </w:rPr>
        <w:drawing>
          <wp:inline distT="0" distB="0" distL="0" distR="0" wp14:anchorId="382C879B" wp14:editId="018B1470">
            <wp:extent cx="4012324" cy="547307"/>
            <wp:effectExtent l="0" t="0" r="0" b="5715"/>
            <wp:docPr id="179284393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3933" name="Imagem 1" descr="Interface gráfica do usuário, Text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44820" cy="5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617" w14:textId="77777777" w:rsidR="00A13A79" w:rsidRPr="00A13A79" w:rsidRDefault="00A13A79" w:rsidP="00A13A79"/>
    <w:p w14:paraId="3DC9142E" w14:textId="77777777" w:rsidR="00A776DA" w:rsidRDefault="00A776DA" w:rsidP="004E4D29"/>
    <w:p w14:paraId="79BD95E4" w14:textId="77777777" w:rsidR="00E7553F" w:rsidRDefault="00E7553F" w:rsidP="001B6296"/>
    <w:p w14:paraId="35C9B6E7" w14:textId="4F68DE17" w:rsidR="00E7553F" w:rsidRDefault="00925A7B" w:rsidP="001B629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Rede de distribuição de conteúdo do Azure:</w:t>
      </w:r>
    </w:p>
    <w:p w14:paraId="4419879A" w14:textId="1C22AD2E" w:rsidR="00E7553F" w:rsidRDefault="005D730A" w:rsidP="00925A7B">
      <w:pPr>
        <w:jc w:val="center"/>
        <w:rPr>
          <w:rFonts w:ascii="Arial" w:hAnsi="Arial" w:cs="Arial"/>
          <w:sz w:val="24"/>
          <w:szCs w:val="24"/>
        </w:rPr>
      </w:pPr>
      <w:r w:rsidRPr="005D730A">
        <w:rPr>
          <w:rFonts w:ascii="Arial" w:hAnsi="Arial" w:cs="Arial"/>
          <w:sz w:val="24"/>
          <w:szCs w:val="24"/>
        </w:rPr>
        <w:t>A CDN oferece aos desenvolvedores uma solução global de fornecimento rápido de conteúdo de alta largura de banda para usuários armazenando em cache o conteúdo em nós físicos estrategicamente posicionados em todo o mundo.</w:t>
      </w:r>
    </w:p>
    <w:p w14:paraId="034D4E31" w14:textId="77777777" w:rsidR="00E7553F" w:rsidRDefault="00E7553F" w:rsidP="0045662F">
      <w:pPr>
        <w:rPr>
          <w:rFonts w:ascii="Arial" w:hAnsi="Arial" w:cs="Arial"/>
          <w:sz w:val="24"/>
          <w:szCs w:val="24"/>
        </w:rPr>
      </w:pPr>
    </w:p>
    <w:p w14:paraId="46949A9D" w14:textId="3A55B19D" w:rsidR="00E7553F" w:rsidRDefault="00285A02" w:rsidP="0045662F">
      <w:pPr>
        <w:rPr>
          <w:rFonts w:ascii="Arial" w:hAnsi="Arial" w:cs="Arial"/>
          <w:sz w:val="24"/>
          <w:szCs w:val="24"/>
        </w:rPr>
      </w:pPr>
      <w:r w:rsidRPr="00285A0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8B9873" wp14:editId="4DA4A6FC">
            <wp:extent cx="5400040" cy="2700020"/>
            <wp:effectExtent l="0" t="0" r="0" b="5080"/>
            <wp:docPr id="125104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47635" name="Imagem 1" descr="Text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110A" w14:textId="77777777" w:rsidR="00E7553F" w:rsidRDefault="00E7553F" w:rsidP="0045662F">
      <w:pPr>
        <w:rPr>
          <w:rFonts w:ascii="Arial" w:hAnsi="Arial" w:cs="Arial"/>
          <w:sz w:val="24"/>
          <w:szCs w:val="24"/>
        </w:rPr>
      </w:pPr>
    </w:p>
    <w:p w14:paraId="4EB67E65" w14:textId="66BE9210" w:rsidR="00E7553F" w:rsidRPr="00470CF2" w:rsidRDefault="00470CF2" w:rsidP="00470CF2">
      <w:pPr>
        <w:rPr>
          <w:rFonts w:ascii="Arial" w:hAnsi="Arial" w:cs="Arial"/>
          <w:sz w:val="24"/>
          <w:szCs w:val="24"/>
        </w:rPr>
      </w:pPr>
      <w:r w:rsidRPr="00470CF2">
        <w:rPr>
          <w:rFonts w:ascii="Arial" w:hAnsi="Arial" w:cs="Arial"/>
          <w:b/>
          <w:bCs/>
          <w:sz w:val="24"/>
          <w:szCs w:val="24"/>
        </w:rPr>
        <w:tab/>
        <w:t>1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470CF2">
        <w:rPr>
          <w:rFonts w:ascii="Arial" w:hAnsi="Arial" w:cs="Arial"/>
          <w:b/>
          <w:bCs/>
          <w:sz w:val="24"/>
          <w:szCs w:val="24"/>
        </w:rPr>
        <w:t>Controlar o comportamento do cache:</w:t>
      </w:r>
      <w:r w:rsidRPr="00470CF2">
        <w:rPr>
          <w:rFonts w:ascii="Arial" w:hAnsi="Arial" w:cs="Arial"/>
          <w:sz w:val="24"/>
          <w:szCs w:val="24"/>
        </w:rPr>
        <w:t xml:space="preserve"> Existem algumas opções de controle do cache no CDN, entretanto a camada </w:t>
      </w:r>
      <w:r w:rsidRPr="00470CF2">
        <w:rPr>
          <w:rFonts w:ascii="Arial" w:hAnsi="Arial" w:cs="Arial"/>
          <w:b/>
          <w:bCs/>
          <w:sz w:val="24"/>
          <w:szCs w:val="24"/>
        </w:rPr>
        <w:t xml:space="preserve">Standart </w:t>
      </w:r>
      <w:r w:rsidRPr="00470CF2">
        <w:rPr>
          <w:rFonts w:ascii="Arial" w:hAnsi="Arial" w:cs="Arial"/>
          <w:sz w:val="24"/>
          <w:szCs w:val="24"/>
        </w:rPr>
        <w:t>possui um número limitado de opções</w:t>
      </w:r>
      <w:r w:rsidR="00B2451F">
        <w:rPr>
          <w:rFonts w:ascii="Arial" w:hAnsi="Arial" w:cs="Arial"/>
          <w:sz w:val="24"/>
          <w:szCs w:val="24"/>
        </w:rPr>
        <w:t>, não possuindo:</w:t>
      </w:r>
    </w:p>
    <w:p w14:paraId="7CBA39A7" w14:textId="4C583E28" w:rsidR="00470CF2" w:rsidRDefault="00470CF2" w:rsidP="00470CF2">
      <w:r>
        <w:tab/>
      </w:r>
      <w:r w:rsidR="00B2451F" w:rsidRPr="00B2451F">
        <w:rPr>
          <w:noProof/>
        </w:rPr>
        <w:drawing>
          <wp:inline distT="0" distB="0" distL="0" distR="0" wp14:anchorId="70555B98" wp14:editId="0B65DC7F">
            <wp:extent cx="5400040" cy="2469515"/>
            <wp:effectExtent l="0" t="0" r="0" b="6985"/>
            <wp:docPr id="6079716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71645" name="Imagem 1" descr="Text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69C3" w14:textId="77777777" w:rsidR="003B3ABD" w:rsidRDefault="003B3ABD" w:rsidP="00470CF2"/>
    <w:p w14:paraId="1277FD6F" w14:textId="1B372AA9" w:rsidR="00A07F36" w:rsidRDefault="00A07F36" w:rsidP="00A07F36">
      <w:pPr>
        <w:rPr>
          <w:rFonts w:ascii="Arial" w:hAnsi="Arial" w:cs="Arial"/>
          <w:sz w:val="24"/>
          <w:szCs w:val="24"/>
        </w:rPr>
      </w:pPr>
      <w:r w:rsidRPr="00A07F36">
        <w:rPr>
          <w:rFonts w:ascii="Arial" w:hAnsi="Arial" w:cs="Arial"/>
          <w:b/>
          <w:bCs/>
          <w:sz w:val="24"/>
          <w:szCs w:val="24"/>
        </w:rPr>
        <w:tab/>
        <w:t>2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A07F36">
        <w:rPr>
          <w:rFonts w:ascii="Arial" w:hAnsi="Arial" w:cs="Arial"/>
          <w:b/>
          <w:bCs/>
          <w:sz w:val="24"/>
          <w:szCs w:val="24"/>
        </w:rPr>
        <w:t>Vida útil do cache:</w:t>
      </w:r>
      <w:r>
        <w:rPr>
          <w:rFonts w:ascii="Arial" w:hAnsi="Arial" w:cs="Arial"/>
          <w:sz w:val="24"/>
          <w:szCs w:val="24"/>
        </w:rPr>
        <w:t xml:space="preserve"> O tempo de vida do cache é definido n</w:t>
      </w:r>
      <w:r w:rsidR="00336306">
        <w:rPr>
          <w:rFonts w:ascii="Arial" w:hAnsi="Arial" w:cs="Arial"/>
          <w:sz w:val="24"/>
          <w:szCs w:val="24"/>
        </w:rPr>
        <w:t xml:space="preserve">o cabeçalho </w:t>
      </w:r>
      <w:r w:rsidR="00336306">
        <w:rPr>
          <w:rFonts w:ascii="Arial" w:hAnsi="Arial" w:cs="Arial"/>
          <w:b/>
          <w:bCs/>
          <w:sz w:val="24"/>
          <w:szCs w:val="24"/>
        </w:rPr>
        <w:t>Cache-Control</w:t>
      </w:r>
      <w:r w:rsidR="003235A3">
        <w:rPr>
          <w:rFonts w:ascii="Arial" w:hAnsi="Arial" w:cs="Arial"/>
          <w:sz w:val="24"/>
          <w:szCs w:val="24"/>
        </w:rPr>
        <w:t xml:space="preserve"> na resposta </w:t>
      </w:r>
      <w:r w:rsidR="00592F08">
        <w:rPr>
          <w:rFonts w:ascii="Arial" w:hAnsi="Arial" w:cs="Arial"/>
          <w:sz w:val="24"/>
          <w:szCs w:val="24"/>
        </w:rPr>
        <w:t>HTTP do servidor de origem, caso não definido será setado um valor padrão.</w:t>
      </w:r>
    </w:p>
    <w:p w14:paraId="0F2DF6E8" w14:textId="5CC95BA9" w:rsidR="00592F08" w:rsidRDefault="00592F08" w:rsidP="00A07F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C32EB0">
        <w:rPr>
          <w:rFonts w:ascii="Arial" w:hAnsi="Arial" w:cs="Arial"/>
          <w:b/>
          <w:bCs/>
          <w:sz w:val="24"/>
          <w:szCs w:val="24"/>
        </w:rPr>
        <w:t>3. Atualização do conteúdo:</w:t>
      </w:r>
      <w:r w:rsidR="00C32EB0">
        <w:rPr>
          <w:rFonts w:ascii="Arial" w:hAnsi="Arial" w:cs="Arial"/>
          <w:sz w:val="24"/>
          <w:szCs w:val="24"/>
        </w:rPr>
        <w:t xml:space="preserve"> Existem duas formas de se controlar a atualização do conteúdo, podemos adicionar um controle de versão na URL ou podemos limpar o cache pelo servidor após ter uma atualização.</w:t>
      </w:r>
    </w:p>
    <w:p w14:paraId="4DF7385D" w14:textId="20C158C2" w:rsidR="00917880" w:rsidRDefault="00917880" w:rsidP="00A07F36">
      <w:pPr>
        <w:rPr>
          <w:rFonts w:ascii="Arial" w:hAnsi="Arial" w:cs="Arial"/>
          <w:sz w:val="24"/>
          <w:szCs w:val="24"/>
        </w:rPr>
      </w:pPr>
      <w:r w:rsidRPr="009178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76D974" wp14:editId="54C74F52">
            <wp:extent cx="5400040" cy="1200150"/>
            <wp:effectExtent l="0" t="0" r="0" b="0"/>
            <wp:docPr id="1260202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02685" name="Imagem 1" descr="Text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4DC2" w14:textId="77777777" w:rsidR="00917880" w:rsidRDefault="00917880" w:rsidP="00A07F36">
      <w:pPr>
        <w:rPr>
          <w:rFonts w:ascii="Arial" w:hAnsi="Arial" w:cs="Arial"/>
          <w:sz w:val="24"/>
          <w:szCs w:val="24"/>
        </w:rPr>
      </w:pPr>
    </w:p>
    <w:p w14:paraId="62EB98D7" w14:textId="3BE2660C" w:rsidR="00157457" w:rsidRPr="00157457" w:rsidRDefault="00157457" w:rsidP="00157457">
      <w:pPr>
        <w:rPr>
          <w:rFonts w:ascii="Arial" w:hAnsi="Arial" w:cs="Arial"/>
          <w:b/>
          <w:bCs/>
          <w:sz w:val="24"/>
          <w:szCs w:val="24"/>
        </w:rPr>
      </w:pPr>
      <w:r w:rsidRPr="00157457">
        <w:rPr>
          <w:rFonts w:ascii="Arial" w:hAnsi="Arial" w:cs="Arial"/>
          <w:b/>
          <w:bCs/>
          <w:sz w:val="24"/>
          <w:szCs w:val="24"/>
        </w:rPr>
        <w:tab/>
        <w:t>4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157457">
        <w:rPr>
          <w:rFonts w:ascii="Arial" w:hAnsi="Arial" w:cs="Arial"/>
          <w:b/>
          <w:bCs/>
          <w:sz w:val="24"/>
          <w:szCs w:val="24"/>
        </w:rPr>
        <w:t>Interagir com o CDN no .net:</w:t>
      </w:r>
    </w:p>
    <w:p w14:paraId="363E5264" w14:textId="4FB3B080" w:rsidR="00157457" w:rsidRDefault="00157457" w:rsidP="00157457">
      <w:r>
        <w:tab/>
      </w:r>
      <w:r>
        <w:tab/>
      </w:r>
      <w:r w:rsidR="005F09E9" w:rsidRPr="005F09E9">
        <w:rPr>
          <w:noProof/>
        </w:rPr>
        <w:drawing>
          <wp:inline distT="0" distB="0" distL="0" distR="0" wp14:anchorId="3B86F558" wp14:editId="5CAE67F7">
            <wp:extent cx="5400040" cy="1781810"/>
            <wp:effectExtent l="0" t="0" r="0" b="8890"/>
            <wp:docPr id="83963735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37354" name="Imagem 1" descr="Interface gráfica do usuário, Tex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F290" w14:textId="5030DCEB" w:rsidR="005F09E9" w:rsidRDefault="005F09E9" w:rsidP="00157457">
      <w:r w:rsidRPr="005F09E9">
        <w:rPr>
          <w:noProof/>
        </w:rPr>
        <w:lastRenderedPageBreak/>
        <w:drawing>
          <wp:inline distT="0" distB="0" distL="0" distR="0" wp14:anchorId="7D980466" wp14:editId="7AE85923">
            <wp:extent cx="5400040" cy="4612640"/>
            <wp:effectExtent l="0" t="0" r="0" b="0"/>
            <wp:docPr id="14244966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6650" name="Imagem 1" descr="Texto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4241" w14:textId="2E7B4420" w:rsidR="005F09E9" w:rsidRDefault="00C94FDA" w:rsidP="00157457">
      <w:r w:rsidRPr="00C94FDA">
        <w:rPr>
          <w:noProof/>
        </w:rPr>
        <w:drawing>
          <wp:inline distT="0" distB="0" distL="0" distR="0" wp14:anchorId="49F14A1A" wp14:editId="5CF0C334">
            <wp:extent cx="5400040" cy="2736215"/>
            <wp:effectExtent l="0" t="0" r="0" b="6985"/>
            <wp:docPr id="9673292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29254" name="Imagem 1" descr="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AC35" w14:textId="15867887" w:rsidR="00C94FDA" w:rsidRDefault="00C94FDA" w:rsidP="00157457">
      <w:r w:rsidRPr="00C94FDA">
        <w:rPr>
          <w:noProof/>
        </w:rPr>
        <w:lastRenderedPageBreak/>
        <w:drawing>
          <wp:inline distT="0" distB="0" distL="0" distR="0" wp14:anchorId="62CA91D5" wp14:editId="37CAAD13">
            <wp:extent cx="5400040" cy="3110865"/>
            <wp:effectExtent l="0" t="0" r="0" b="0"/>
            <wp:docPr id="18722658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5807" name="Imagem 1" descr="Texto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FC73" w14:textId="33D3321A" w:rsidR="00C94FDA" w:rsidRDefault="001F3082" w:rsidP="00157457">
      <w:r w:rsidRPr="001F3082">
        <w:rPr>
          <w:noProof/>
        </w:rPr>
        <w:drawing>
          <wp:inline distT="0" distB="0" distL="0" distR="0" wp14:anchorId="4835EB75" wp14:editId="2B0C87FF">
            <wp:extent cx="5400040" cy="2339340"/>
            <wp:effectExtent l="0" t="0" r="0" b="3810"/>
            <wp:docPr id="5471284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28421" name="Imagem 1" descr="Text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E4DA" w14:textId="77777777" w:rsidR="001F3082" w:rsidRDefault="001F3082" w:rsidP="00157457"/>
    <w:p w14:paraId="08AF1B7A" w14:textId="77777777" w:rsidR="001F3082" w:rsidRPr="00157457" w:rsidRDefault="001F3082" w:rsidP="00157457"/>
    <w:sectPr w:rsidR="001F3082" w:rsidRPr="001574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TCaiyun">
    <w:charset w:val="86"/>
    <w:family w:val="auto"/>
    <w:pitch w:val="variable"/>
    <w:sig w:usb0="00000001" w:usb1="38CF00F8" w:usb2="00000016" w:usb3="00000000" w:csb0="0004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43A1"/>
    <w:multiLevelType w:val="multilevel"/>
    <w:tmpl w:val="59964318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011B7"/>
    <w:multiLevelType w:val="hybridMultilevel"/>
    <w:tmpl w:val="AAE255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9653F"/>
    <w:multiLevelType w:val="multilevel"/>
    <w:tmpl w:val="518A992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</w:lvl>
    <w:lvl w:ilvl="2">
      <w:start w:val="1"/>
      <w:numFmt w:val="lowerLetter"/>
      <w:lvlText w:val="%3."/>
      <w:lvlJc w:val="left"/>
      <w:pPr>
        <w:ind w:left="3600" w:hanging="360"/>
      </w:pPr>
      <w:rPr>
        <w:rFonts w:hint="default"/>
      </w:rPr>
    </w:lvl>
    <w:lvl w:ilvl="3">
      <w:start w:val="1"/>
      <w:numFmt w:val="lowerLetter"/>
      <w:lvlText w:val="%4-"/>
      <w:lvlJc w:val="left"/>
      <w:pPr>
        <w:ind w:left="432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C1723A"/>
    <w:multiLevelType w:val="multilevel"/>
    <w:tmpl w:val="E6AE6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300A72"/>
    <w:multiLevelType w:val="hybridMultilevel"/>
    <w:tmpl w:val="DF44C6A0"/>
    <w:lvl w:ilvl="0" w:tplc="2F1EF6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FB0329"/>
    <w:multiLevelType w:val="multilevel"/>
    <w:tmpl w:val="7B166914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18" w:hanging="284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F726E9"/>
    <w:multiLevelType w:val="multilevel"/>
    <w:tmpl w:val="7B166914"/>
    <w:lvl w:ilvl="0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18" w:hanging="284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F11192"/>
    <w:multiLevelType w:val="hybridMultilevel"/>
    <w:tmpl w:val="709234D8"/>
    <w:lvl w:ilvl="0" w:tplc="6F0EF2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B3202B"/>
    <w:multiLevelType w:val="hybridMultilevel"/>
    <w:tmpl w:val="859C5982"/>
    <w:lvl w:ilvl="0" w:tplc="9BBE51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4968C4"/>
    <w:multiLevelType w:val="multilevel"/>
    <w:tmpl w:val="F08A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17342C"/>
    <w:multiLevelType w:val="hybridMultilevel"/>
    <w:tmpl w:val="00F2B0BE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C13C5D"/>
    <w:multiLevelType w:val="hybridMultilevel"/>
    <w:tmpl w:val="E1F8A0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60D87"/>
    <w:multiLevelType w:val="hybridMultilevel"/>
    <w:tmpl w:val="29002CB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4245C"/>
    <w:multiLevelType w:val="multilevel"/>
    <w:tmpl w:val="28CA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150952"/>
    <w:multiLevelType w:val="multilevel"/>
    <w:tmpl w:val="518A992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</w:lvl>
    <w:lvl w:ilvl="2">
      <w:start w:val="1"/>
      <w:numFmt w:val="lowerLetter"/>
      <w:lvlText w:val="%3."/>
      <w:lvlJc w:val="left"/>
      <w:pPr>
        <w:ind w:left="3600" w:hanging="360"/>
      </w:pPr>
      <w:rPr>
        <w:rFonts w:hint="default"/>
      </w:rPr>
    </w:lvl>
    <w:lvl w:ilvl="3">
      <w:start w:val="1"/>
      <w:numFmt w:val="lowerLetter"/>
      <w:lvlText w:val="%4-"/>
      <w:lvlJc w:val="left"/>
      <w:pPr>
        <w:ind w:left="432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1E485D"/>
    <w:multiLevelType w:val="hybridMultilevel"/>
    <w:tmpl w:val="58949A88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8386ECD"/>
    <w:multiLevelType w:val="multilevel"/>
    <w:tmpl w:val="F5CAD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15606A"/>
    <w:multiLevelType w:val="hybridMultilevel"/>
    <w:tmpl w:val="FADC8A9C"/>
    <w:lvl w:ilvl="0" w:tplc="AF82A996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6271BB1"/>
    <w:multiLevelType w:val="hybridMultilevel"/>
    <w:tmpl w:val="8924A414"/>
    <w:lvl w:ilvl="0" w:tplc="D362DB10">
      <w:start w:val="2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DBF5A50"/>
    <w:multiLevelType w:val="multilevel"/>
    <w:tmpl w:val="51CC6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DD1888"/>
    <w:multiLevelType w:val="hybridMultilevel"/>
    <w:tmpl w:val="8E76D2B0"/>
    <w:lvl w:ilvl="0" w:tplc="AF82A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F706C7"/>
    <w:multiLevelType w:val="multilevel"/>
    <w:tmpl w:val="38DCD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FF61DE"/>
    <w:multiLevelType w:val="multilevel"/>
    <w:tmpl w:val="7DE66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C7D6826"/>
    <w:multiLevelType w:val="hybridMultilevel"/>
    <w:tmpl w:val="8898C16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B73385"/>
    <w:multiLevelType w:val="multilevel"/>
    <w:tmpl w:val="084CB5D4"/>
    <w:lvl w:ilvl="0">
      <w:start w:val="2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18" w:hanging="284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E60739"/>
    <w:multiLevelType w:val="hybridMultilevel"/>
    <w:tmpl w:val="B95A1FE8"/>
    <w:lvl w:ilvl="0" w:tplc="FFB445D0">
      <w:start w:val="1"/>
      <w:numFmt w:val="lowerLetter"/>
      <w:lvlText w:val="%1-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6985514E"/>
    <w:multiLevelType w:val="hybridMultilevel"/>
    <w:tmpl w:val="0DF02610"/>
    <w:lvl w:ilvl="0" w:tplc="BF7CA3F8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Aria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A5B6E2A"/>
    <w:multiLevelType w:val="hybridMultilevel"/>
    <w:tmpl w:val="247C1E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07404E"/>
    <w:multiLevelType w:val="multilevel"/>
    <w:tmpl w:val="E41A34A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552" w:hanging="284"/>
      </w:pPr>
      <w:rPr>
        <w:rFonts w:hint="default"/>
      </w:rPr>
    </w:lvl>
    <w:lvl w:ilvl="3">
      <w:start w:val="1"/>
      <w:numFmt w:val="lowerLetter"/>
      <w:lvlText w:val="%4-"/>
      <w:lvlJc w:val="left"/>
      <w:pPr>
        <w:ind w:left="432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1E2763"/>
    <w:multiLevelType w:val="hybridMultilevel"/>
    <w:tmpl w:val="779045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C00D9B"/>
    <w:multiLevelType w:val="hybridMultilevel"/>
    <w:tmpl w:val="2828C9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8E1750"/>
    <w:multiLevelType w:val="hybridMultilevel"/>
    <w:tmpl w:val="7BFCEB18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E1378D2"/>
    <w:multiLevelType w:val="multilevel"/>
    <w:tmpl w:val="E93C6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5774631">
    <w:abstractNumId w:val="20"/>
  </w:num>
  <w:num w:numId="2" w16cid:durableId="1654138794">
    <w:abstractNumId w:val="18"/>
  </w:num>
  <w:num w:numId="3" w16cid:durableId="1529634274">
    <w:abstractNumId w:val="26"/>
  </w:num>
  <w:num w:numId="4" w16cid:durableId="738288109">
    <w:abstractNumId w:val="25"/>
  </w:num>
  <w:num w:numId="5" w16cid:durableId="883444222">
    <w:abstractNumId w:val="8"/>
  </w:num>
  <w:num w:numId="6" w16cid:durableId="405348064">
    <w:abstractNumId w:val="7"/>
  </w:num>
  <w:num w:numId="7" w16cid:durableId="1332296140">
    <w:abstractNumId w:val="4"/>
  </w:num>
  <w:num w:numId="8" w16cid:durableId="674500885">
    <w:abstractNumId w:val="10"/>
  </w:num>
  <w:num w:numId="9" w16cid:durableId="609167977">
    <w:abstractNumId w:val="31"/>
  </w:num>
  <w:num w:numId="10" w16cid:durableId="1574318834">
    <w:abstractNumId w:val="15"/>
  </w:num>
  <w:num w:numId="11" w16cid:durableId="1930964861">
    <w:abstractNumId w:val="19"/>
  </w:num>
  <w:num w:numId="12" w16cid:durableId="1907492757">
    <w:abstractNumId w:val="5"/>
  </w:num>
  <w:num w:numId="13" w16cid:durableId="2065105095">
    <w:abstractNumId w:val="16"/>
  </w:num>
  <w:num w:numId="14" w16cid:durableId="1949120718">
    <w:abstractNumId w:val="27"/>
  </w:num>
  <w:num w:numId="15" w16cid:durableId="1105926608">
    <w:abstractNumId w:val="1"/>
  </w:num>
  <w:num w:numId="16" w16cid:durableId="2103067041">
    <w:abstractNumId w:val="30"/>
  </w:num>
  <w:num w:numId="17" w16cid:durableId="837774241">
    <w:abstractNumId w:val="17"/>
  </w:num>
  <w:num w:numId="18" w16cid:durableId="358044375">
    <w:abstractNumId w:val="28"/>
  </w:num>
  <w:num w:numId="19" w16cid:durableId="53433051">
    <w:abstractNumId w:val="9"/>
  </w:num>
  <w:num w:numId="20" w16cid:durableId="629164186">
    <w:abstractNumId w:val="0"/>
  </w:num>
  <w:num w:numId="21" w16cid:durableId="1822039297">
    <w:abstractNumId w:val="23"/>
  </w:num>
  <w:num w:numId="22" w16cid:durableId="857427465">
    <w:abstractNumId w:val="29"/>
  </w:num>
  <w:num w:numId="23" w16cid:durableId="509568514">
    <w:abstractNumId w:val="12"/>
  </w:num>
  <w:num w:numId="24" w16cid:durableId="1979794133">
    <w:abstractNumId w:val="11"/>
  </w:num>
  <w:num w:numId="25" w16cid:durableId="1668751288">
    <w:abstractNumId w:val="22"/>
  </w:num>
  <w:num w:numId="26" w16cid:durableId="416756672">
    <w:abstractNumId w:val="32"/>
  </w:num>
  <w:num w:numId="27" w16cid:durableId="587615402">
    <w:abstractNumId w:val="13"/>
  </w:num>
  <w:num w:numId="28" w16cid:durableId="1897079874">
    <w:abstractNumId w:val="2"/>
  </w:num>
  <w:num w:numId="29" w16cid:durableId="1539775647">
    <w:abstractNumId w:val="14"/>
  </w:num>
  <w:num w:numId="30" w16cid:durableId="1859390263">
    <w:abstractNumId w:val="21"/>
  </w:num>
  <w:num w:numId="31" w16cid:durableId="2144231401">
    <w:abstractNumId w:val="6"/>
  </w:num>
  <w:num w:numId="32" w16cid:durableId="22243737">
    <w:abstractNumId w:val="24"/>
  </w:num>
  <w:num w:numId="33" w16cid:durableId="19584445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7F3"/>
    <w:rsid w:val="000003B7"/>
    <w:rsid w:val="00003D87"/>
    <w:rsid w:val="00007927"/>
    <w:rsid w:val="00011A62"/>
    <w:rsid w:val="000125E2"/>
    <w:rsid w:val="00014F3C"/>
    <w:rsid w:val="00021687"/>
    <w:rsid w:val="00023C5D"/>
    <w:rsid w:val="00024EC1"/>
    <w:rsid w:val="00030B82"/>
    <w:rsid w:val="00033B85"/>
    <w:rsid w:val="000368DB"/>
    <w:rsid w:val="000417CC"/>
    <w:rsid w:val="0004472A"/>
    <w:rsid w:val="00047855"/>
    <w:rsid w:val="000529FD"/>
    <w:rsid w:val="00054BA6"/>
    <w:rsid w:val="00055A93"/>
    <w:rsid w:val="00057EDB"/>
    <w:rsid w:val="000604A4"/>
    <w:rsid w:val="000616E6"/>
    <w:rsid w:val="00062322"/>
    <w:rsid w:val="000627D8"/>
    <w:rsid w:val="000645F1"/>
    <w:rsid w:val="000645FD"/>
    <w:rsid w:val="00064E0C"/>
    <w:rsid w:val="00065407"/>
    <w:rsid w:val="000657D9"/>
    <w:rsid w:val="0006671D"/>
    <w:rsid w:val="00066B87"/>
    <w:rsid w:val="000671A4"/>
    <w:rsid w:val="00067417"/>
    <w:rsid w:val="00073D9E"/>
    <w:rsid w:val="00074E00"/>
    <w:rsid w:val="0008186F"/>
    <w:rsid w:val="00086431"/>
    <w:rsid w:val="00086A9B"/>
    <w:rsid w:val="000873B3"/>
    <w:rsid w:val="000958BF"/>
    <w:rsid w:val="000A1CCE"/>
    <w:rsid w:val="000A22E9"/>
    <w:rsid w:val="000A4191"/>
    <w:rsid w:val="000A7093"/>
    <w:rsid w:val="000B2DAD"/>
    <w:rsid w:val="000B33D2"/>
    <w:rsid w:val="000C040E"/>
    <w:rsid w:val="000C21DE"/>
    <w:rsid w:val="000C239E"/>
    <w:rsid w:val="000C3359"/>
    <w:rsid w:val="000C3ED3"/>
    <w:rsid w:val="000D25C5"/>
    <w:rsid w:val="000D32DE"/>
    <w:rsid w:val="000D33CB"/>
    <w:rsid w:val="000D47DE"/>
    <w:rsid w:val="000D627A"/>
    <w:rsid w:val="000E27CB"/>
    <w:rsid w:val="000E4310"/>
    <w:rsid w:val="000E5B19"/>
    <w:rsid w:val="000E6BC9"/>
    <w:rsid w:val="000F0A96"/>
    <w:rsid w:val="000F41B4"/>
    <w:rsid w:val="000F7776"/>
    <w:rsid w:val="000F78FE"/>
    <w:rsid w:val="000F7F2A"/>
    <w:rsid w:val="00100CE8"/>
    <w:rsid w:val="00101D3A"/>
    <w:rsid w:val="0010438A"/>
    <w:rsid w:val="0011326D"/>
    <w:rsid w:val="001134C4"/>
    <w:rsid w:val="00114344"/>
    <w:rsid w:val="00120B83"/>
    <w:rsid w:val="00122CB4"/>
    <w:rsid w:val="00123027"/>
    <w:rsid w:val="001248A2"/>
    <w:rsid w:val="001255CF"/>
    <w:rsid w:val="00127696"/>
    <w:rsid w:val="00136478"/>
    <w:rsid w:val="0013657A"/>
    <w:rsid w:val="001374EE"/>
    <w:rsid w:val="00141629"/>
    <w:rsid w:val="00141ED0"/>
    <w:rsid w:val="00144CDF"/>
    <w:rsid w:val="00146263"/>
    <w:rsid w:val="00146D1B"/>
    <w:rsid w:val="00146E3E"/>
    <w:rsid w:val="00151659"/>
    <w:rsid w:val="0015263C"/>
    <w:rsid w:val="00155C1A"/>
    <w:rsid w:val="00156C0B"/>
    <w:rsid w:val="00157457"/>
    <w:rsid w:val="00157D9F"/>
    <w:rsid w:val="00157EC1"/>
    <w:rsid w:val="00165374"/>
    <w:rsid w:val="0017055A"/>
    <w:rsid w:val="0017226A"/>
    <w:rsid w:val="00172763"/>
    <w:rsid w:val="00172B73"/>
    <w:rsid w:val="001745AF"/>
    <w:rsid w:val="00174E33"/>
    <w:rsid w:val="00183D1E"/>
    <w:rsid w:val="00185378"/>
    <w:rsid w:val="00193603"/>
    <w:rsid w:val="00195CA1"/>
    <w:rsid w:val="001A1557"/>
    <w:rsid w:val="001B0D6C"/>
    <w:rsid w:val="001B193B"/>
    <w:rsid w:val="001B2FC1"/>
    <w:rsid w:val="001B37C1"/>
    <w:rsid w:val="001B5F60"/>
    <w:rsid w:val="001B6296"/>
    <w:rsid w:val="001C034F"/>
    <w:rsid w:val="001C2265"/>
    <w:rsid w:val="001C3D9A"/>
    <w:rsid w:val="001C40ED"/>
    <w:rsid w:val="001C7654"/>
    <w:rsid w:val="001D0109"/>
    <w:rsid w:val="001D5372"/>
    <w:rsid w:val="001D7DFF"/>
    <w:rsid w:val="001E10AD"/>
    <w:rsid w:val="001E1509"/>
    <w:rsid w:val="001E2CA4"/>
    <w:rsid w:val="001E2D1B"/>
    <w:rsid w:val="001F0014"/>
    <w:rsid w:val="001F0DA7"/>
    <w:rsid w:val="001F3082"/>
    <w:rsid w:val="001F3F90"/>
    <w:rsid w:val="001F53A5"/>
    <w:rsid w:val="001F6D62"/>
    <w:rsid w:val="0020016B"/>
    <w:rsid w:val="00200944"/>
    <w:rsid w:val="00200D10"/>
    <w:rsid w:val="00203D11"/>
    <w:rsid w:val="0020586D"/>
    <w:rsid w:val="00206164"/>
    <w:rsid w:val="002072B4"/>
    <w:rsid w:val="002102B6"/>
    <w:rsid w:val="00212CAE"/>
    <w:rsid w:val="00215043"/>
    <w:rsid w:val="002151B1"/>
    <w:rsid w:val="00216911"/>
    <w:rsid w:val="002169C5"/>
    <w:rsid w:val="00220616"/>
    <w:rsid w:val="00221833"/>
    <w:rsid w:val="00227A96"/>
    <w:rsid w:val="00230227"/>
    <w:rsid w:val="00232FFF"/>
    <w:rsid w:val="00233965"/>
    <w:rsid w:val="00240EC8"/>
    <w:rsid w:val="00241894"/>
    <w:rsid w:val="00241EF2"/>
    <w:rsid w:val="002423EB"/>
    <w:rsid w:val="002455C2"/>
    <w:rsid w:val="0024769F"/>
    <w:rsid w:val="0024780F"/>
    <w:rsid w:val="002511D0"/>
    <w:rsid w:val="002561F6"/>
    <w:rsid w:val="002570F5"/>
    <w:rsid w:val="002579D5"/>
    <w:rsid w:val="002607A1"/>
    <w:rsid w:val="0026369D"/>
    <w:rsid w:val="002640A8"/>
    <w:rsid w:val="00270623"/>
    <w:rsid w:val="00271848"/>
    <w:rsid w:val="00272216"/>
    <w:rsid w:val="002729D8"/>
    <w:rsid w:val="00272D90"/>
    <w:rsid w:val="002810C3"/>
    <w:rsid w:val="00281ADF"/>
    <w:rsid w:val="0028350F"/>
    <w:rsid w:val="00285A02"/>
    <w:rsid w:val="0028648D"/>
    <w:rsid w:val="0029163D"/>
    <w:rsid w:val="002939C6"/>
    <w:rsid w:val="002A2DFB"/>
    <w:rsid w:val="002A30A0"/>
    <w:rsid w:val="002A438A"/>
    <w:rsid w:val="002A663B"/>
    <w:rsid w:val="002A6BC6"/>
    <w:rsid w:val="002A6D45"/>
    <w:rsid w:val="002B2B63"/>
    <w:rsid w:val="002B6388"/>
    <w:rsid w:val="002B6409"/>
    <w:rsid w:val="002B6963"/>
    <w:rsid w:val="002B7DC8"/>
    <w:rsid w:val="002C04F3"/>
    <w:rsid w:val="002C0524"/>
    <w:rsid w:val="002C1D79"/>
    <w:rsid w:val="002C22D1"/>
    <w:rsid w:val="002D0F88"/>
    <w:rsid w:val="002D26D8"/>
    <w:rsid w:val="002D353D"/>
    <w:rsid w:val="002D4864"/>
    <w:rsid w:val="002D7695"/>
    <w:rsid w:val="002E09C1"/>
    <w:rsid w:val="002E1F9F"/>
    <w:rsid w:val="002E36F8"/>
    <w:rsid w:val="002E3839"/>
    <w:rsid w:val="002E59BC"/>
    <w:rsid w:val="002E691F"/>
    <w:rsid w:val="00301F84"/>
    <w:rsid w:val="00302034"/>
    <w:rsid w:val="00306F46"/>
    <w:rsid w:val="00311DD5"/>
    <w:rsid w:val="00313ABE"/>
    <w:rsid w:val="003164A5"/>
    <w:rsid w:val="003170C8"/>
    <w:rsid w:val="00320F01"/>
    <w:rsid w:val="00321FFB"/>
    <w:rsid w:val="00322C4E"/>
    <w:rsid w:val="00322EEF"/>
    <w:rsid w:val="003235A3"/>
    <w:rsid w:val="00323F17"/>
    <w:rsid w:val="00325533"/>
    <w:rsid w:val="003258A4"/>
    <w:rsid w:val="00325C7B"/>
    <w:rsid w:val="00331ECA"/>
    <w:rsid w:val="00336306"/>
    <w:rsid w:val="00341493"/>
    <w:rsid w:val="003428DD"/>
    <w:rsid w:val="0034290C"/>
    <w:rsid w:val="00343821"/>
    <w:rsid w:val="00345A26"/>
    <w:rsid w:val="003464E7"/>
    <w:rsid w:val="00350979"/>
    <w:rsid w:val="00357AC0"/>
    <w:rsid w:val="003651BD"/>
    <w:rsid w:val="00375B3D"/>
    <w:rsid w:val="00375E6F"/>
    <w:rsid w:val="00375F55"/>
    <w:rsid w:val="00376CE3"/>
    <w:rsid w:val="003775C0"/>
    <w:rsid w:val="00380078"/>
    <w:rsid w:val="0038170F"/>
    <w:rsid w:val="00382516"/>
    <w:rsid w:val="0038293A"/>
    <w:rsid w:val="00386969"/>
    <w:rsid w:val="00387E38"/>
    <w:rsid w:val="00390918"/>
    <w:rsid w:val="00391BEA"/>
    <w:rsid w:val="003943C1"/>
    <w:rsid w:val="0039453F"/>
    <w:rsid w:val="003A0142"/>
    <w:rsid w:val="003A0173"/>
    <w:rsid w:val="003A507E"/>
    <w:rsid w:val="003B27E0"/>
    <w:rsid w:val="003B3AA4"/>
    <w:rsid w:val="003B3ABD"/>
    <w:rsid w:val="003B596E"/>
    <w:rsid w:val="003B5E39"/>
    <w:rsid w:val="003B5F5E"/>
    <w:rsid w:val="003B6B25"/>
    <w:rsid w:val="003C09A2"/>
    <w:rsid w:val="003C2581"/>
    <w:rsid w:val="003C2E2B"/>
    <w:rsid w:val="003C3BE6"/>
    <w:rsid w:val="003C51CC"/>
    <w:rsid w:val="003D1B77"/>
    <w:rsid w:val="003D2F12"/>
    <w:rsid w:val="003D46FE"/>
    <w:rsid w:val="003D5F8F"/>
    <w:rsid w:val="003D6F52"/>
    <w:rsid w:val="003E0E11"/>
    <w:rsid w:val="003E2F5A"/>
    <w:rsid w:val="003E31B7"/>
    <w:rsid w:val="003E4D3C"/>
    <w:rsid w:val="003F18BA"/>
    <w:rsid w:val="003F1C45"/>
    <w:rsid w:val="003F6922"/>
    <w:rsid w:val="003F7657"/>
    <w:rsid w:val="004026A3"/>
    <w:rsid w:val="00403341"/>
    <w:rsid w:val="0040382D"/>
    <w:rsid w:val="00404646"/>
    <w:rsid w:val="00407035"/>
    <w:rsid w:val="00410128"/>
    <w:rsid w:val="00425B58"/>
    <w:rsid w:val="00427000"/>
    <w:rsid w:val="00430194"/>
    <w:rsid w:val="00432D82"/>
    <w:rsid w:val="0043500E"/>
    <w:rsid w:val="00445B53"/>
    <w:rsid w:val="00446EDB"/>
    <w:rsid w:val="00450F9E"/>
    <w:rsid w:val="00452768"/>
    <w:rsid w:val="004536E9"/>
    <w:rsid w:val="0045573D"/>
    <w:rsid w:val="0045662F"/>
    <w:rsid w:val="00456AA2"/>
    <w:rsid w:val="0046104A"/>
    <w:rsid w:val="00466349"/>
    <w:rsid w:val="00470CF2"/>
    <w:rsid w:val="00471D4C"/>
    <w:rsid w:val="00477E8A"/>
    <w:rsid w:val="00481917"/>
    <w:rsid w:val="00484D7C"/>
    <w:rsid w:val="00491A01"/>
    <w:rsid w:val="004925F8"/>
    <w:rsid w:val="00497BAC"/>
    <w:rsid w:val="004A05B5"/>
    <w:rsid w:val="004A05B7"/>
    <w:rsid w:val="004A2A36"/>
    <w:rsid w:val="004A3B0C"/>
    <w:rsid w:val="004A6952"/>
    <w:rsid w:val="004B0DD4"/>
    <w:rsid w:val="004B1C14"/>
    <w:rsid w:val="004B227B"/>
    <w:rsid w:val="004B4F08"/>
    <w:rsid w:val="004B534E"/>
    <w:rsid w:val="004C0010"/>
    <w:rsid w:val="004C4A8F"/>
    <w:rsid w:val="004C4C5F"/>
    <w:rsid w:val="004C51B8"/>
    <w:rsid w:val="004C65FF"/>
    <w:rsid w:val="004D08BD"/>
    <w:rsid w:val="004D5709"/>
    <w:rsid w:val="004D5C3A"/>
    <w:rsid w:val="004D6465"/>
    <w:rsid w:val="004D6581"/>
    <w:rsid w:val="004D73B6"/>
    <w:rsid w:val="004E085E"/>
    <w:rsid w:val="004E27DA"/>
    <w:rsid w:val="004E2CCD"/>
    <w:rsid w:val="004E4D29"/>
    <w:rsid w:val="004E4FF2"/>
    <w:rsid w:val="004F1553"/>
    <w:rsid w:val="004F1964"/>
    <w:rsid w:val="004F23AD"/>
    <w:rsid w:val="004F23E0"/>
    <w:rsid w:val="004F761B"/>
    <w:rsid w:val="0050307C"/>
    <w:rsid w:val="0050633D"/>
    <w:rsid w:val="00507F2C"/>
    <w:rsid w:val="00512C06"/>
    <w:rsid w:val="00515647"/>
    <w:rsid w:val="00515A54"/>
    <w:rsid w:val="005167AA"/>
    <w:rsid w:val="00516BE9"/>
    <w:rsid w:val="00520AE0"/>
    <w:rsid w:val="00520C87"/>
    <w:rsid w:val="00520E46"/>
    <w:rsid w:val="00521AE8"/>
    <w:rsid w:val="00521EE4"/>
    <w:rsid w:val="005220E8"/>
    <w:rsid w:val="005228DF"/>
    <w:rsid w:val="005237D5"/>
    <w:rsid w:val="00524701"/>
    <w:rsid w:val="00532C31"/>
    <w:rsid w:val="00533327"/>
    <w:rsid w:val="005335CB"/>
    <w:rsid w:val="005336D8"/>
    <w:rsid w:val="00537C04"/>
    <w:rsid w:val="0054561C"/>
    <w:rsid w:val="005474C7"/>
    <w:rsid w:val="00553D27"/>
    <w:rsid w:val="00555599"/>
    <w:rsid w:val="00561F55"/>
    <w:rsid w:val="005642BF"/>
    <w:rsid w:val="00564810"/>
    <w:rsid w:val="00564CC6"/>
    <w:rsid w:val="00564DAD"/>
    <w:rsid w:val="00570DD8"/>
    <w:rsid w:val="005719CD"/>
    <w:rsid w:val="005729B4"/>
    <w:rsid w:val="005753A4"/>
    <w:rsid w:val="005763B7"/>
    <w:rsid w:val="00580D79"/>
    <w:rsid w:val="00585523"/>
    <w:rsid w:val="00585A45"/>
    <w:rsid w:val="0058739E"/>
    <w:rsid w:val="005928C2"/>
    <w:rsid w:val="00592F08"/>
    <w:rsid w:val="00595DFF"/>
    <w:rsid w:val="00597007"/>
    <w:rsid w:val="005979D9"/>
    <w:rsid w:val="005A0AD8"/>
    <w:rsid w:val="005A4F83"/>
    <w:rsid w:val="005A57D0"/>
    <w:rsid w:val="005B0CC3"/>
    <w:rsid w:val="005B1079"/>
    <w:rsid w:val="005B2F82"/>
    <w:rsid w:val="005C21F6"/>
    <w:rsid w:val="005C5C5C"/>
    <w:rsid w:val="005D2C55"/>
    <w:rsid w:val="005D61CE"/>
    <w:rsid w:val="005D6484"/>
    <w:rsid w:val="005D678F"/>
    <w:rsid w:val="005D6849"/>
    <w:rsid w:val="005D730A"/>
    <w:rsid w:val="005D79B7"/>
    <w:rsid w:val="005E00BF"/>
    <w:rsid w:val="005E3BF4"/>
    <w:rsid w:val="005E616B"/>
    <w:rsid w:val="005E6B6C"/>
    <w:rsid w:val="005F03FB"/>
    <w:rsid w:val="005F09E9"/>
    <w:rsid w:val="005F1C02"/>
    <w:rsid w:val="005F36F9"/>
    <w:rsid w:val="005F4DDD"/>
    <w:rsid w:val="005F65B5"/>
    <w:rsid w:val="006032DA"/>
    <w:rsid w:val="00603364"/>
    <w:rsid w:val="00603DDA"/>
    <w:rsid w:val="00603FE6"/>
    <w:rsid w:val="006079DE"/>
    <w:rsid w:val="0061020B"/>
    <w:rsid w:val="00615383"/>
    <w:rsid w:val="006166E4"/>
    <w:rsid w:val="00622BCF"/>
    <w:rsid w:val="00625DA5"/>
    <w:rsid w:val="00630714"/>
    <w:rsid w:val="0063324F"/>
    <w:rsid w:val="0063411E"/>
    <w:rsid w:val="00634A4F"/>
    <w:rsid w:val="006371FD"/>
    <w:rsid w:val="00637389"/>
    <w:rsid w:val="006443C2"/>
    <w:rsid w:val="00646DE0"/>
    <w:rsid w:val="00650630"/>
    <w:rsid w:val="00652529"/>
    <w:rsid w:val="006565ED"/>
    <w:rsid w:val="00656EE6"/>
    <w:rsid w:val="006632A4"/>
    <w:rsid w:val="00663EA8"/>
    <w:rsid w:val="00664A76"/>
    <w:rsid w:val="00665A7F"/>
    <w:rsid w:val="00665AC3"/>
    <w:rsid w:val="00671234"/>
    <w:rsid w:val="00672861"/>
    <w:rsid w:val="0067302E"/>
    <w:rsid w:val="00677812"/>
    <w:rsid w:val="00677BA2"/>
    <w:rsid w:val="0068201A"/>
    <w:rsid w:val="0068323A"/>
    <w:rsid w:val="006852AC"/>
    <w:rsid w:val="00686D6A"/>
    <w:rsid w:val="00690616"/>
    <w:rsid w:val="006917D4"/>
    <w:rsid w:val="0069337C"/>
    <w:rsid w:val="006966E6"/>
    <w:rsid w:val="006A0460"/>
    <w:rsid w:val="006A2999"/>
    <w:rsid w:val="006B065F"/>
    <w:rsid w:val="006B4387"/>
    <w:rsid w:val="006B62AA"/>
    <w:rsid w:val="006C0F94"/>
    <w:rsid w:val="006D0994"/>
    <w:rsid w:val="006D0B0B"/>
    <w:rsid w:val="006D5B3E"/>
    <w:rsid w:val="006E19BC"/>
    <w:rsid w:val="006E3060"/>
    <w:rsid w:val="006F4010"/>
    <w:rsid w:val="006F5A2F"/>
    <w:rsid w:val="006F78D8"/>
    <w:rsid w:val="00700474"/>
    <w:rsid w:val="00704840"/>
    <w:rsid w:val="00704C25"/>
    <w:rsid w:val="00706DB8"/>
    <w:rsid w:val="00710C70"/>
    <w:rsid w:val="00713EE7"/>
    <w:rsid w:val="0071518C"/>
    <w:rsid w:val="00720542"/>
    <w:rsid w:val="00720814"/>
    <w:rsid w:val="00722E52"/>
    <w:rsid w:val="0073032F"/>
    <w:rsid w:val="0073335E"/>
    <w:rsid w:val="00733732"/>
    <w:rsid w:val="00735A3C"/>
    <w:rsid w:val="00741BD8"/>
    <w:rsid w:val="00742D91"/>
    <w:rsid w:val="00743F33"/>
    <w:rsid w:val="00752257"/>
    <w:rsid w:val="00753367"/>
    <w:rsid w:val="00753EE1"/>
    <w:rsid w:val="00754A47"/>
    <w:rsid w:val="00755613"/>
    <w:rsid w:val="00757362"/>
    <w:rsid w:val="007604F7"/>
    <w:rsid w:val="00760C6C"/>
    <w:rsid w:val="007630C6"/>
    <w:rsid w:val="00765C3C"/>
    <w:rsid w:val="00770A84"/>
    <w:rsid w:val="00771AE1"/>
    <w:rsid w:val="00771C40"/>
    <w:rsid w:val="007721DE"/>
    <w:rsid w:val="00772265"/>
    <w:rsid w:val="00774DA0"/>
    <w:rsid w:val="00774E1F"/>
    <w:rsid w:val="00775C16"/>
    <w:rsid w:val="0077745D"/>
    <w:rsid w:val="00777D08"/>
    <w:rsid w:val="00780202"/>
    <w:rsid w:val="007854B1"/>
    <w:rsid w:val="007864E7"/>
    <w:rsid w:val="0079239C"/>
    <w:rsid w:val="00794593"/>
    <w:rsid w:val="00795D53"/>
    <w:rsid w:val="007A4814"/>
    <w:rsid w:val="007A671C"/>
    <w:rsid w:val="007A7C3C"/>
    <w:rsid w:val="007B1F01"/>
    <w:rsid w:val="007B23D2"/>
    <w:rsid w:val="007B7E5A"/>
    <w:rsid w:val="007C0AF2"/>
    <w:rsid w:val="007C4735"/>
    <w:rsid w:val="007D1840"/>
    <w:rsid w:val="007D1A27"/>
    <w:rsid w:val="007D1E8C"/>
    <w:rsid w:val="007D39F3"/>
    <w:rsid w:val="007D3EDD"/>
    <w:rsid w:val="007D590F"/>
    <w:rsid w:val="007D5AAC"/>
    <w:rsid w:val="007D5AC6"/>
    <w:rsid w:val="007D662B"/>
    <w:rsid w:val="007D7E41"/>
    <w:rsid w:val="007E12E8"/>
    <w:rsid w:val="007E2D2C"/>
    <w:rsid w:val="007E5FE6"/>
    <w:rsid w:val="007E60C6"/>
    <w:rsid w:val="007E66A8"/>
    <w:rsid w:val="007E68EF"/>
    <w:rsid w:val="007E7093"/>
    <w:rsid w:val="007F28FF"/>
    <w:rsid w:val="007F6E10"/>
    <w:rsid w:val="0080193D"/>
    <w:rsid w:val="008037BB"/>
    <w:rsid w:val="00810207"/>
    <w:rsid w:val="008131ED"/>
    <w:rsid w:val="0081349D"/>
    <w:rsid w:val="00814AF3"/>
    <w:rsid w:val="00820E79"/>
    <w:rsid w:val="00822546"/>
    <w:rsid w:val="008225AD"/>
    <w:rsid w:val="00823B89"/>
    <w:rsid w:val="0082532C"/>
    <w:rsid w:val="00826DF8"/>
    <w:rsid w:val="0083085D"/>
    <w:rsid w:val="00833BBD"/>
    <w:rsid w:val="00835303"/>
    <w:rsid w:val="00836B9E"/>
    <w:rsid w:val="00836CD5"/>
    <w:rsid w:val="00840573"/>
    <w:rsid w:val="00841D9A"/>
    <w:rsid w:val="00842E35"/>
    <w:rsid w:val="00843C9E"/>
    <w:rsid w:val="00844077"/>
    <w:rsid w:val="00844993"/>
    <w:rsid w:val="008454B9"/>
    <w:rsid w:val="008463E2"/>
    <w:rsid w:val="00846B83"/>
    <w:rsid w:val="00850972"/>
    <w:rsid w:val="00851294"/>
    <w:rsid w:val="00851334"/>
    <w:rsid w:val="00854835"/>
    <w:rsid w:val="00855C38"/>
    <w:rsid w:val="00855E81"/>
    <w:rsid w:val="00860D02"/>
    <w:rsid w:val="00861B67"/>
    <w:rsid w:val="00863531"/>
    <w:rsid w:val="00864AA2"/>
    <w:rsid w:val="00866D07"/>
    <w:rsid w:val="00867470"/>
    <w:rsid w:val="0087007D"/>
    <w:rsid w:val="00873724"/>
    <w:rsid w:val="00877470"/>
    <w:rsid w:val="00877EFF"/>
    <w:rsid w:val="0088039A"/>
    <w:rsid w:val="00884507"/>
    <w:rsid w:val="00884D39"/>
    <w:rsid w:val="00892D02"/>
    <w:rsid w:val="00892DC0"/>
    <w:rsid w:val="00892E4F"/>
    <w:rsid w:val="00895DB6"/>
    <w:rsid w:val="00895F6F"/>
    <w:rsid w:val="00896298"/>
    <w:rsid w:val="008A0CF9"/>
    <w:rsid w:val="008A132C"/>
    <w:rsid w:val="008A1A87"/>
    <w:rsid w:val="008A1EBA"/>
    <w:rsid w:val="008A5F42"/>
    <w:rsid w:val="008A67BA"/>
    <w:rsid w:val="008B27ED"/>
    <w:rsid w:val="008C1975"/>
    <w:rsid w:val="008C22BD"/>
    <w:rsid w:val="008C3085"/>
    <w:rsid w:val="008C555D"/>
    <w:rsid w:val="008C7E5B"/>
    <w:rsid w:val="008D66ED"/>
    <w:rsid w:val="008E3876"/>
    <w:rsid w:val="008E42CC"/>
    <w:rsid w:val="008E5CF4"/>
    <w:rsid w:val="008E684C"/>
    <w:rsid w:val="008F05A2"/>
    <w:rsid w:val="008F110E"/>
    <w:rsid w:val="008F36BE"/>
    <w:rsid w:val="008F78CC"/>
    <w:rsid w:val="00901A79"/>
    <w:rsid w:val="00901CB7"/>
    <w:rsid w:val="00901D8F"/>
    <w:rsid w:val="009026B4"/>
    <w:rsid w:val="00903125"/>
    <w:rsid w:val="00903160"/>
    <w:rsid w:val="00903319"/>
    <w:rsid w:val="00904623"/>
    <w:rsid w:val="00904BD1"/>
    <w:rsid w:val="00905125"/>
    <w:rsid w:val="0090784E"/>
    <w:rsid w:val="0091204E"/>
    <w:rsid w:val="00917880"/>
    <w:rsid w:val="009200CA"/>
    <w:rsid w:val="009239FC"/>
    <w:rsid w:val="00925A7B"/>
    <w:rsid w:val="00925F52"/>
    <w:rsid w:val="009273E5"/>
    <w:rsid w:val="00930894"/>
    <w:rsid w:val="00930E5A"/>
    <w:rsid w:val="0093106C"/>
    <w:rsid w:val="0093163E"/>
    <w:rsid w:val="009318F4"/>
    <w:rsid w:val="00932414"/>
    <w:rsid w:val="00934E7D"/>
    <w:rsid w:val="0093641F"/>
    <w:rsid w:val="00936943"/>
    <w:rsid w:val="00951935"/>
    <w:rsid w:val="00953130"/>
    <w:rsid w:val="00953A82"/>
    <w:rsid w:val="009545F1"/>
    <w:rsid w:val="00961DA7"/>
    <w:rsid w:val="00965B98"/>
    <w:rsid w:val="009673BF"/>
    <w:rsid w:val="00970CDF"/>
    <w:rsid w:val="00970D1A"/>
    <w:rsid w:val="0097125D"/>
    <w:rsid w:val="00971697"/>
    <w:rsid w:val="00971ADE"/>
    <w:rsid w:val="00972769"/>
    <w:rsid w:val="00973CEE"/>
    <w:rsid w:val="00977860"/>
    <w:rsid w:val="009821B3"/>
    <w:rsid w:val="00990661"/>
    <w:rsid w:val="00991281"/>
    <w:rsid w:val="009932DB"/>
    <w:rsid w:val="009933CC"/>
    <w:rsid w:val="009A0FDF"/>
    <w:rsid w:val="009B0476"/>
    <w:rsid w:val="009B7273"/>
    <w:rsid w:val="009C11CA"/>
    <w:rsid w:val="009C1310"/>
    <w:rsid w:val="009C19C3"/>
    <w:rsid w:val="009C2857"/>
    <w:rsid w:val="009C3A37"/>
    <w:rsid w:val="009C3B6E"/>
    <w:rsid w:val="009C6339"/>
    <w:rsid w:val="009D25E8"/>
    <w:rsid w:val="009D2BBB"/>
    <w:rsid w:val="009E010F"/>
    <w:rsid w:val="009E26FF"/>
    <w:rsid w:val="009E4340"/>
    <w:rsid w:val="009E4F13"/>
    <w:rsid w:val="009E7C86"/>
    <w:rsid w:val="009F04CF"/>
    <w:rsid w:val="009F0520"/>
    <w:rsid w:val="009F3E02"/>
    <w:rsid w:val="009F468F"/>
    <w:rsid w:val="009F6201"/>
    <w:rsid w:val="009F6FE1"/>
    <w:rsid w:val="009F7624"/>
    <w:rsid w:val="00A00A81"/>
    <w:rsid w:val="00A0350E"/>
    <w:rsid w:val="00A07F36"/>
    <w:rsid w:val="00A11363"/>
    <w:rsid w:val="00A12061"/>
    <w:rsid w:val="00A13A79"/>
    <w:rsid w:val="00A1581C"/>
    <w:rsid w:val="00A15C90"/>
    <w:rsid w:val="00A20645"/>
    <w:rsid w:val="00A208AE"/>
    <w:rsid w:val="00A23973"/>
    <w:rsid w:val="00A23EDB"/>
    <w:rsid w:val="00A30108"/>
    <w:rsid w:val="00A35913"/>
    <w:rsid w:val="00A3626D"/>
    <w:rsid w:val="00A4276E"/>
    <w:rsid w:val="00A42D50"/>
    <w:rsid w:val="00A44F3E"/>
    <w:rsid w:val="00A451BE"/>
    <w:rsid w:val="00A50DF6"/>
    <w:rsid w:val="00A519A3"/>
    <w:rsid w:val="00A51D57"/>
    <w:rsid w:val="00A526E4"/>
    <w:rsid w:val="00A543F7"/>
    <w:rsid w:val="00A56250"/>
    <w:rsid w:val="00A56AE6"/>
    <w:rsid w:val="00A57498"/>
    <w:rsid w:val="00A61664"/>
    <w:rsid w:val="00A623C1"/>
    <w:rsid w:val="00A62F01"/>
    <w:rsid w:val="00A71E69"/>
    <w:rsid w:val="00A738AF"/>
    <w:rsid w:val="00A742A8"/>
    <w:rsid w:val="00A76A0C"/>
    <w:rsid w:val="00A776DA"/>
    <w:rsid w:val="00A779D4"/>
    <w:rsid w:val="00A8144F"/>
    <w:rsid w:val="00A82666"/>
    <w:rsid w:val="00A82C10"/>
    <w:rsid w:val="00A86A1A"/>
    <w:rsid w:val="00A932A7"/>
    <w:rsid w:val="00A95FB3"/>
    <w:rsid w:val="00AA3936"/>
    <w:rsid w:val="00AB04CB"/>
    <w:rsid w:val="00AB2FD4"/>
    <w:rsid w:val="00AB69E8"/>
    <w:rsid w:val="00AC2A30"/>
    <w:rsid w:val="00AC2ECA"/>
    <w:rsid w:val="00AC543D"/>
    <w:rsid w:val="00AD192D"/>
    <w:rsid w:val="00AD3A65"/>
    <w:rsid w:val="00AD4971"/>
    <w:rsid w:val="00AD53D5"/>
    <w:rsid w:val="00AD619B"/>
    <w:rsid w:val="00AE7603"/>
    <w:rsid w:val="00AE7E74"/>
    <w:rsid w:val="00AF262C"/>
    <w:rsid w:val="00B014B1"/>
    <w:rsid w:val="00B01B62"/>
    <w:rsid w:val="00B02128"/>
    <w:rsid w:val="00B05375"/>
    <w:rsid w:val="00B059DB"/>
    <w:rsid w:val="00B064DF"/>
    <w:rsid w:val="00B06949"/>
    <w:rsid w:val="00B10101"/>
    <w:rsid w:val="00B10D71"/>
    <w:rsid w:val="00B1297C"/>
    <w:rsid w:val="00B15058"/>
    <w:rsid w:val="00B17CB7"/>
    <w:rsid w:val="00B21207"/>
    <w:rsid w:val="00B2451F"/>
    <w:rsid w:val="00B25645"/>
    <w:rsid w:val="00B271D4"/>
    <w:rsid w:val="00B32DCE"/>
    <w:rsid w:val="00B3378F"/>
    <w:rsid w:val="00B35142"/>
    <w:rsid w:val="00B361F9"/>
    <w:rsid w:val="00B406DC"/>
    <w:rsid w:val="00B408B0"/>
    <w:rsid w:val="00B416A6"/>
    <w:rsid w:val="00B47B3C"/>
    <w:rsid w:val="00B5201A"/>
    <w:rsid w:val="00B52ABF"/>
    <w:rsid w:val="00B55822"/>
    <w:rsid w:val="00B55F6B"/>
    <w:rsid w:val="00B574A7"/>
    <w:rsid w:val="00B634A2"/>
    <w:rsid w:val="00B744F4"/>
    <w:rsid w:val="00B752BA"/>
    <w:rsid w:val="00B779EF"/>
    <w:rsid w:val="00B866FC"/>
    <w:rsid w:val="00B96303"/>
    <w:rsid w:val="00B96371"/>
    <w:rsid w:val="00B965D8"/>
    <w:rsid w:val="00B9701C"/>
    <w:rsid w:val="00BA2A1C"/>
    <w:rsid w:val="00BA4BA9"/>
    <w:rsid w:val="00BA4C2D"/>
    <w:rsid w:val="00BA653E"/>
    <w:rsid w:val="00BB0E82"/>
    <w:rsid w:val="00BB230F"/>
    <w:rsid w:val="00BB64FA"/>
    <w:rsid w:val="00BC7DD0"/>
    <w:rsid w:val="00BD12C8"/>
    <w:rsid w:val="00BD4F14"/>
    <w:rsid w:val="00BE7DB2"/>
    <w:rsid w:val="00BF08DD"/>
    <w:rsid w:val="00BF11D6"/>
    <w:rsid w:val="00BF248C"/>
    <w:rsid w:val="00C0095E"/>
    <w:rsid w:val="00C011D5"/>
    <w:rsid w:val="00C0724F"/>
    <w:rsid w:val="00C10018"/>
    <w:rsid w:val="00C114F4"/>
    <w:rsid w:val="00C129AC"/>
    <w:rsid w:val="00C14783"/>
    <w:rsid w:val="00C14A86"/>
    <w:rsid w:val="00C176B1"/>
    <w:rsid w:val="00C17CF1"/>
    <w:rsid w:val="00C22656"/>
    <w:rsid w:val="00C25144"/>
    <w:rsid w:val="00C2751C"/>
    <w:rsid w:val="00C32EB0"/>
    <w:rsid w:val="00C354BC"/>
    <w:rsid w:val="00C35D3D"/>
    <w:rsid w:val="00C44160"/>
    <w:rsid w:val="00C46BBD"/>
    <w:rsid w:val="00C5345F"/>
    <w:rsid w:val="00C556E2"/>
    <w:rsid w:val="00C55C3E"/>
    <w:rsid w:val="00C56F53"/>
    <w:rsid w:val="00C57B7B"/>
    <w:rsid w:val="00C601CB"/>
    <w:rsid w:val="00C605EF"/>
    <w:rsid w:val="00C634E2"/>
    <w:rsid w:val="00C67D56"/>
    <w:rsid w:val="00C703BA"/>
    <w:rsid w:val="00C70B12"/>
    <w:rsid w:val="00C7638C"/>
    <w:rsid w:val="00C76B40"/>
    <w:rsid w:val="00C77CF6"/>
    <w:rsid w:val="00C804BE"/>
    <w:rsid w:val="00C81419"/>
    <w:rsid w:val="00C8241B"/>
    <w:rsid w:val="00C84295"/>
    <w:rsid w:val="00C87B9F"/>
    <w:rsid w:val="00C90FCA"/>
    <w:rsid w:val="00C93B0E"/>
    <w:rsid w:val="00C93DF9"/>
    <w:rsid w:val="00C94966"/>
    <w:rsid w:val="00C94FDA"/>
    <w:rsid w:val="00C969BC"/>
    <w:rsid w:val="00C97E5D"/>
    <w:rsid w:val="00CA03F7"/>
    <w:rsid w:val="00CA0753"/>
    <w:rsid w:val="00CA2985"/>
    <w:rsid w:val="00CB113B"/>
    <w:rsid w:val="00CB2F43"/>
    <w:rsid w:val="00CB5D09"/>
    <w:rsid w:val="00CB679A"/>
    <w:rsid w:val="00CC170A"/>
    <w:rsid w:val="00CC6746"/>
    <w:rsid w:val="00CD3A64"/>
    <w:rsid w:val="00CE0117"/>
    <w:rsid w:val="00CE37BE"/>
    <w:rsid w:val="00CF471D"/>
    <w:rsid w:val="00CF6018"/>
    <w:rsid w:val="00CF603E"/>
    <w:rsid w:val="00CF6058"/>
    <w:rsid w:val="00CF733C"/>
    <w:rsid w:val="00CF73A8"/>
    <w:rsid w:val="00D00DB1"/>
    <w:rsid w:val="00D0101E"/>
    <w:rsid w:val="00D0262F"/>
    <w:rsid w:val="00D02FFA"/>
    <w:rsid w:val="00D03B9C"/>
    <w:rsid w:val="00D11171"/>
    <w:rsid w:val="00D135AB"/>
    <w:rsid w:val="00D14CAF"/>
    <w:rsid w:val="00D205A5"/>
    <w:rsid w:val="00D21C7B"/>
    <w:rsid w:val="00D32F2C"/>
    <w:rsid w:val="00D408C8"/>
    <w:rsid w:val="00D408E0"/>
    <w:rsid w:val="00D41B95"/>
    <w:rsid w:val="00D43E43"/>
    <w:rsid w:val="00D4473E"/>
    <w:rsid w:val="00D64385"/>
    <w:rsid w:val="00D66286"/>
    <w:rsid w:val="00D662CE"/>
    <w:rsid w:val="00D6656E"/>
    <w:rsid w:val="00D66DB3"/>
    <w:rsid w:val="00D67DD3"/>
    <w:rsid w:val="00D8063B"/>
    <w:rsid w:val="00D83220"/>
    <w:rsid w:val="00D83491"/>
    <w:rsid w:val="00D841C8"/>
    <w:rsid w:val="00D8610C"/>
    <w:rsid w:val="00D868C7"/>
    <w:rsid w:val="00D932E6"/>
    <w:rsid w:val="00D937B1"/>
    <w:rsid w:val="00D95F0A"/>
    <w:rsid w:val="00D9626C"/>
    <w:rsid w:val="00D967B0"/>
    <w:rsid w:val="00DA19AD"/>
    <w:rsid w:val="00DA3CDC"/>
    <w:rsid w:val="00DA4506"/>
    <w:rsid w:val="00DA4D64"/>
    <w:rsid w:val="00DA6710"/>
    <w:rsid w:val="00DA7614"/>
    <w:rsid w:val="00DB3FFB"/>
    <w:rsid w:val="00DB439A"/>
    <w:rsid w:val="00DB713B"/>
    <w:rsid w:val="00DC0C3D"/>
    <w:rsid w:val="00DC0E3A"/>
    <w:rsid w:val="00DC24FF"/>
    <w:rsid w:val="00DC3CC8"/>
    <w:rsid w:val="00DC7624"/>
    <w:rsid w:val="00DD09CD"/>
    <w:rsid w:val="00DD15EC"/>
    <w:rsid w:val="00DD76EA"/>
    <w:rsid w:val="00DF1A62"/>
    <w:rsid w:val="00DF3BEA"/>
    <w:rsid w:val="00DF3E12"/>
    <w:rsid w:val="00DF69B2"/>
    <w:rsid w:val="00E00708"/>
    <w:rsid w:val="00E04BBD"/>
    <w:rsid w:val="00E0759D"/>
    <w:rsid w:val="00E12C5E"/>
    <w:rsid w:val="00E13DEE"/>
    <w:rsid w:val="00E14DA2"/>
    <w:rsid w:val="00E20287"/>
    <w:rsid w:val="00E20AC6"/>
    <w:rsid w:val="00E2120C"/>
    <w:rsid w:val="00E22786"/>
    <w:rsid w:val="00E24677"/>
    <w:rsid w:val="00E24AD4"/>
    <w:rsid w:val="00E3216D"/>
    <w:rsid w:val="00E34255"/>
    <w:rsid w:val="00E348C7"/>
    <w:rsid w:val="00E40C75"/>
    <w:rsid w:val="00E42907"/>
    <w:rsid w:val="00E42FBB"/>
    <w:rsid w:val="00E46F2F"/>
    <w:rsid w:val="00E51B80"/>
    <w:rsid w:val="00E539A9"/>
    <w:rsid w:val="00E5563E"/>
    <w:rsid w:val="00E579D5"/>
    <w:rsid w:val="00E62BAD"/>
    <w:rsid w:val="00E657E1"/>
    <w:rsid w:val="00E66BC0"/>
    <w:rsid w:val="00E6751B"/>
    <w:rsid w:val="00E678D3"/>
    <w:rsid w:val="00E70336"/>
    <w:rsid w:val="00E715B8"/>
    <w:rsid w:val="00E71B84"/>
    <w:rsid w:val="00E71FF3"/>
    <w:rsid w:val="00E7553F"/>
    <w:rsid w:val="00E77530"/>
    <w:rsid w:val="00E801BA"/>
    <w:rsid w:val="00E8193A"/>
    <w:rsid w:val="00E83CD5"/>
    <w:rsid w:val="00E8414D"/>
    <w:rsid w:val="00E91BE8"/>
    <w:rsid w:val="00E93157"/>
    <w:rsid w:val="00E947F3"/>
    <w:rsid w:val="00E976B9"/>
    <w:rsid w:val="00EA24F0"/>
    <w:rsid w:val="00EA3A25"/>
    <w:rsid w:val="00EA460F"/>
    <w:rsid w:val="00EA6183"/>
    <w:rsid w:val="00EA7F43"/>
    <w:rsid w:val="00EB137D"/>
    <w:rsid w:val="00EB5C14"/>
    <w:rsid w:val="00EC287E"/>
    <w:rsid w:val="00EC3DFC"/>
    <w:rsid w:val="00EC493F"/>
    <w:rsid w:val="00EC5D6F"/>
    <w:rsid w:val="00ED10FA"/>
    <w:rsid w:val="00ED51F5"/>
    <w:rsid w:val="00EE07F3"/>
    <w:rsid w:val="00EE509F"/>
    <w:rsid w:val="00EE6EED"/>
    <w:rsid w:val="00EF6832"/>
    <w:rsid w:val="00F0230F"/>
    <w:rsid w:val="00F032F3"/>
    <w:rsid w:val="00F04719"/>
    <w:rsid w:val="00F06F01"/>
    <w:rsid w:val="00F077DB"/>
    <w:rsid w:val="00F1154F"/>
    <w:rsid w:val="00F126EE"/>
    <w:rsid w:val="00F1643A"/>
    <w:rsid w:val="00F16BB5"/>
    <w:rsid w:val="00F25D9A"/>
    <w:rsid w:val="00F2676D"/>
    <w:rsid w:val="00F3016A"/>
    <w:rsid w:val="00F304BE"/>
    <w:rsid w:val="00F30E89"/>
    <w:rsid w:val="00F353BB"/>
    <w:rsid w:val="00F354E5"/>
    <w:rsid w:val="00F412A8"/>
    <w:rsid w:val="00F44B66"/>
    <w:rsid w:val="00F45A9F"/>
    <w:rsid w:val="00F46B8D"/>
    <w:rsid w:val="00F47436"/>
    <w:rsid w:val="00F50580"/>
    <w:rsid w:val="00F50802"/>
    <w:rsid w:val="00F510A7"/>
    <w:rsid w:val="00F523A1"/>
    <w:rsid w:val="00F5713A"/>
    <w:rsid w:val="00F574BE"/>
    <w:rsid w:val="00F61791"/>
    <w:rsid w:val="00F71F49"/>
    <w:rsid w:val="00F75AF2"/>
    <w:rsid w:val="00F8337A"/>
    <w:rsid w:val="00F90583"/>
    <w:rsid w:val="00F905E2"/>
    <w:rsid w:val="00F90997"/>
    <w:rsid w:val="00F90C64"/>
    <w:rsid w:val="00F914A5"/>
    <w:rsid w:val="00F93290"/>
    <w:rsid w:val="00F9453C"/>
    <w:rsid w:val="00FA055C"/>
    <w:rsid w:val="00FA2927"/>
    <w:rsid w:val="00FA5354"/>
    <w:rsid w:val="00FA6A38"/>
    <w:rsid w:val="00FB0AF3"/>
    <w:rsid w:val="00FB2FBE"/>
    <w:rsid w:val="00FB39A7"/>
    <w:rsid w:val="00FB475C"/>
    <w:rsid w:val="00FB5A1C"/>
    <w:rsid w:val="00FB5DC9"/>
    <w:rsid w:val="00FB60C5"/>
    <w:rsid w:val="00FB6BAE"/>
    <w:rsid w:val="00FC0C15"/>
    <w:rsid w:val="00FC1423"/>
    <w:rsid w:val="00FC2D08"/>
    <w:rsid w:val="00FC575D"/>
    <w:rsid w:val="00FC7AB6"/>
    <w:rsid w:val="00FD4321"/>
    <w:rsid w:val="00FD50DC"/>
    <w:rsid w:val="00FE4BA4"/>
    <w:rsid w:val="00FE6F86"/>
    <w:rsid w:val="00FE6FAC"/>
    <w:rsid w:val="00FF2DDD"/>
    <w:rsid w:val="00FF3048"/>
    <w:rsid w:val="00FF4E2F"/>
    <w:rsid w:val="00FF525B"/>
    <w:rsid w:val="00FF5AFC"/>
    <w:rsid w:val="00FF7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A2405"/>
  <w15:chartTrackingRefBased/>
  <w15:docId w15:val="{DCBA8E17-7068-4E54-B00F-C429FF462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16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0DD8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077D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077D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2072B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004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CdigoHTML">
    <w:name w:val="HTML Code"/>
    <w:basedOn w:val="Fontepargpadro"/>
    <w:uiPriority w:val="99"/>
    <w:semiHidden/>
    <w:unhideWhenUsed/>
    <w:rsid w:val="00CF733C"/>
    <w:rPr>
      <w:rFonts w:ascii="Courier New" w:eastAsia="Times New Roman" w:hAnsi="Courier New" w:cs="Courier New"/>
      <w:sz w:val="20"/>
      <w:szCs w:val="20"/>
    </w:rPr>
  </w:style>
  <w:style w:type="character" w:styleId="HiperlinkVisitado">
    <w:name w:val="FollowedHyperlink"/>
    <w:basedOn w:val="Fontepargpadro"/>
    <w:uiPriority w:val="99"/>
    <w:semiHidden/>
    <w:unhideWhenUsed/>
    <w:rsid w:val="00BE7D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04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0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107" Type="http://schemas.openxmlformats.org/officeDocument/2006/relationships/image" Target="media/image88.png"/><Relationship Id="rId11" Type="http://schemas.openxmlformats.org/officeDocument/2006/relationships/hyperlink" Target="https://learn.microsoft.com/pt-br/azure/app-service/configure-authentication-provider-twitter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styles" Target="style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2" Type="http://schemas.openxmlformats.org/officeDocument/2006/relationships/hyperlink" Target="https://learn.microsoft.com/pt-br/azure/azure-functions/durable/durable-functions-overview" TargetMode="External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12" Type="http://schemas.openxmlformats.org/officeDocument/2006/relationships/hyperlink" Target="https://learn.microsoft.com/pt-br/azure/app-service/configure-authentication-provider-openid-connect" TargetMode="External"/><Relationship Id="rId33" Type="http://schemas.openxmlformats.org/officeDocument/2006/relationships/image" Target="media/image15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6" Type="http://schemas.openxmlformats.org/officeDocument/2006/relationships/settings" Target="settings.xml"/><Relationship Id="rId23" Type="http://schemas.openxmlformats.org/officeDocument/2006/relationships/hyperlink" Target="https://learn.microsoft.com/pt-br/azure/app-service/environment/intro" TargetMode="External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13" Type="http://schemas.openxmlformats.org/officeDocument/2006/relationships/hyperlink" Target="https://learn.microsoft.com/pt-br/azure/app-service/configure-authentication-provider-github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webSettings" Target="webSetting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hyperlink" Target="https://learn.microsoft.com/pt-br/azure/azure-functions/functions-kubernetes-keda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hyperlink" Target="https://learn.microsoft.com/pt-br/azure/app-service/configure-authentication-provider-aad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customXml" Target="../customXml/item3.xml"/><Relationship Id="rId25" Type="http://schemas.openxmlformats.org/officeDocument/2006/relationships/hyperlink" Target="https://learn.microsoft.com/pt-br/azure/app-service/overview-arc-integration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190" Type="http://schemas.openxmlformats.org/officeDocument/2006/relationships/image" Target="media/image171.png"/><Relationship Id="rId15" Type="http://schemas.openxmlformats.org/officeDocument/2006/relationships/image" Target="media/image2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learn.microsoft.com/pt-br/azure/app-service/configure-authentication-provider-google" TargetMode="External"/><Relationship Id="rId31" Type="http://schemas.openxmlformats.org/officeDocument/2006/relationships/hyperlink" Target="https://portal.azure.com/" TargetMode="External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numbering" Target="numbering.xml"/><Relationship Id="rId9" Type="http://schemas.openxmlformats.org/officeDocument/2006/relationships/hyperlink" Target="https://learn.microsoft.com/pt-br/azure/app-service/configure-authentication-provider-facebook" TargetMode="External"/><Relationship Id="rId180" Type="http://schemas.openxmlformats.org/officeDocument/2006/relationships/image" Target="media/image161.png"/><Relationship Id="rId26" Type="http://schemas.openxmlformats.org/officeDocument/2006/relationships/image" Target="media/image9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theme" Target="theme/theme1.xml"/><Relationship Id="rId16" Type="http://schemas.openxmlformats.org/officeDocument/2006/relationships/image" Target="media/image3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7" Type="http://schemas.openxmlformats.org/officeDocument/2006/relationships/image" Target="media/image10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hyperlink" Target="https://learn.microsoft.com/pt-br/azure/active-directory/authentication/concept-mfa-howitworks" TargetMode="External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17" Type="http://schemas.openxmlformats.org/officeDocument/2006/relationships/image" Target="media/image4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8" Type="http://schemas.openxmlformats.org/officeDocument/2006/relationships/image" Target="media/image11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60" Type="http://schemas.openxmlformats.org/officeDocument/2006/relationships/image" Target="media/image42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8" Type="http://schemas.openxmlformats.org/officeDocument/2006/relationships/image" Target="media/image5.png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265293d-0c9e-4f17-a909-31febde27eb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AA4322CBB9EC489ED9567C462D5668" ma:contentTypeVersion="13" ma:contentTypeDescription="Create a new document." ma:contentTypeScope="" ma:versionID="4032185bd92864152d31d87ba958af67">
  <xsd:schema xmlns:xsd="http://www.w3.org/2001/XMLSchema" xmlns:xs="http://www.w3.org/2001/XMLSchema" xmlns:p="http://schemas.microsoft.com/office/2006/metadata/properties" xmlns:ns3="9265293d-0c9e-4f17-a909-31febde27eb4" xmlns:ns4="ad9c4b4c-69b6-4ca8-8fc2-b9182af1924f" targetNamespace="http://schemas.microsoft.com/office/2006/metadata/properties" ma:root="true" ma:fieldsID="006ae38f1f2944677a49d9d3fd6af9b5" ns3:_="" ns4:_="">
    <xsd:import namespace="9265293d-0c9e-4f17-a909-31febde27eb4"/>
    <xsd:import namespace="ad9c4b4c-69b6-4ca8-8fc2-b9182af192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65293d-0c9e-4f17-a909-31febde27e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9c4b4c-69b6-4ca8-8fc2-b9182af1924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895775C-9260-4FC7-9301-5487B9684C13}">
  <ds:schemaRefs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http://purl.org/dc/dcmitype/"/>
    <ds:schemaRef ds:uri="http://purl.org/dc/elements/1.1/"/>
    <ds:schemaRef ds:uri="http://purl.org/dc/terms/"/>
    <ds:schemaRef ds:uri="ad9c4b4c-69b6-4ca8-8fc2-b9182af1924f"/>
    <ds:schemaRef ds:uri="http://schemas.openxmlformats.org/package/2006/metadata/core-properties"/>
    <ds:schemaRef ds:uri="9265293d-0c9e-4f17-a909-31febde27eb4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93988CC-36D4-4750-A59D-2AD2867778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16F2B0-0604-462E-B99F-3627BB350D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65293d-0c9e-4f17-a909-31febde27eb4"/>
    <ds:schemaRef ds:uri="ad9c4b4c-69b6-4ca8-8fc2-b9182af192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92</Pages>
  <Words>9677</Words>
  <Characters>52262</Characters>
  <Application>Microsoft Office Word</Application>
  <DocSecurity>0</DocSecurity>
  <Lines>435</Lines>
  <Paragraphs>123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 Pereira Borges</dc:creator>
  <cp:keywords/>
  <dc:description/>
  <cp:lastModifiedBy>Gabriel Victor Pereira Borges</cp:lastModifiedBy>
  <cp:revision>2</cp:revision>
  <dcterms:created xsi:type="dcterms:W3CDTF">2024-02-24T22:21:00Z</dcterms:created>
  <dcterms:modified xsi:type="dcterms:W3CDTF">2024-02-24T22:21:00Z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0x01010043AA4322CBB9EC489ED9567C462D5668</vt:lpwstr>
  </property>
</Properties>
</file>